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E207FB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CONCORRÊNCIA 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SRP Nº </w:t>
      </w:r>
      <w:r>
        <w:rPr>
          <w:rFonts w:ascii="Arial" w:hAnsi="Arial" w:cs="Arial"/>
          <w:color w:val="000000"/>
          <w:sz w:val="24"/>
          <w:szCs w:val="24"/>
        </w:rPr>
        <w:t>01/2026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Nº </w:t>
      </w:r>
      <w:r w:rsidR="00E207FB">
        <w:rPr>
          <w:rFonts w:ascii="Arial" w:hAnsi="Arial" w:cs="Arial"/>
          <w:sz w:val="24"/>
          <w:szCs w:val="24"/>
        </w:rPr>
        <w:t>308/2026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proofErr w:type="spellStart"/>
      <w:r w:rsidRPr="00B57B3E">
        <w:rPr>
          <w:rFonts w:ascii="Arial" w:hAnsi="Arial" w:cs="Arial"/>
          <w:sz w:val="24"/>
          <w:szCs w:val="24"/>
        </w:rPr>
        <w:t>Municipio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>
        <w:rPr>
          <w:rFonts w:ascii="Arial" w:hAnsi="Arial" w:cs="Arial"/>
          <w:b/>
          <w:sz w:val="24"/>
          <w:szCs w:val="24"/>
        </w:rPr>
        <w:t>Concorrência 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01</w:t>
      </w:r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color w:val="EE0000"/>
          <w:sz w:val="24"/>
          <w:szCs w:val="24"/>
        </w:rPr>
        <w:t xml:space="preserve"> </w:t>
      </w:r>
      <w:r w:rsidRPr="00B57B3E">
        <w:rPr>
          <w:rFonts w:ascii="Arial" w:hAnsi="Arial" w:cs="Arial"/>
          <w:sz w:val="24"/>
          <w:szCs w:val="24"/>
        </w:rPr>
        <w:t xml:space="preserve">(informar), que a proposta apresentada foi elaborada de maneira independente pela licitante e o conteúdo da proposta não foi, no todo ou em parte, direta ou indiretamente, informado, discutido ou recebido de qualquer outro participante potencial </w:t>
      </w:r>
      <w:bookmarkStart w:id="0" w:name="_GoBack"/>
      <w:bookmarkEnd w:id="0"/>
      <w:r w:rsidRPr="00B57B3E">
        <w:rPr>
          <w:rFonts w:ascii="Arial" w:hAnsi="Arial" w:cs="Arial"/>
          <w:sz w:val="24"/>
          <w:szCs w:val="24"/>
        </w:rPr>
        <w:t>ou de fato desta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FD27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-756920</wp:posOffset>
          </wp:positionV>
          <wp:extent cx="3747135" cy="769620"/>
          <wp:effectExtent l="0" t="0" r="5715" b="0"/>
          <wp:wrapTight wrapText="bothSides">
            <wp:wrapPolygon edited="0">
              <wp:start x="5271" y="0"/>
              <wp:lineTo x="0" y="6416"/>
              <wp:lineTo x="0" y="13366"/>
              <wp:lineTo x="5271" y="17109"/>
              <wp:lineTo x="5271" y="20851"/>
              <wp:lineTo x="9773" y="20851"/>
              <wp:lineTo x="10652" y="20851"/>
              <wp:lineTo x="20864" y="17644"/>
              <wp:lineTo x="20864" y="17109"/>
              <wp:lineTo x="21523" y="14436"/>
              <wp:lineTo x="21523" y="3743"/>
              <wp:lineTo x="19876" y="2673"/>
              <wp:lineTo x="9993" y="0"/>
              <wp:lineTo x="5271" y="0"/>
            </wp:wrapPolygon>
          </wp:wrapTight>
          <wp:docPr id="1" name="Imagem 1" descr="C:\Users\licitacao\Pictures\logo sau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citacao\Pictures\logo sau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713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74F37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2</cp:revision>
  <dcterms:created xsi:type="dcterms:W3CDTF">2026-01-15T18:25:00Z</dcterms:created>
  <dcterms:modified xsi:type="dcterms:W3CDTF">2026-01-20T12:07:00Z</dcterms:modified>
</cp:coreProperties>
</file>