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F4B" w:rsidRPr="009128D8" w:rsidRDefault="009128D8">
      <w:pPr>
        <w:spacing w:after="0" w:line="240" w:lineRule="auto"/>
        <w:ind w:right="-232"/>
        <w:jc w:val="center"/>
        <w:rPr>
          <w:rFonts w:ascii="Arial" w:eastAsia="Century Gothic" w:hAnsi="Arial" w:cs="Arial"/>
          <w:b/>
          <w:bCs/>
          <w:sz w:val="24"/>
          <w:szCs w:val="24"/>
        </w:rPr>
      </w:pPr>
      <w:r w:rsidRPr="009128D8">
        <w:rPr>
          <w:rFonts w:ascii="Arial" w:eastAsia="Century Gothic" w:hAnsi="Arial" w:cs="Arial"/>
          <w:b/>
          <w:bCs/>
          <w:sz w:val="24"/>
          <w:szCs w:val="24"/>
        </w:rPr>
        <w:t>ANEXO II</w:t>
      </w:r>
    </w:p>
    <w:p w:rsidR="00504F4B" w:rsidRPr="009128D8" w:rsidRDefault="009128D8">
      <w:pPr>
        <w:spacing w:after="0" w:line="240" w:lineRule="auto"/>
        <w:ind w:right="-232"/>
        <w:jc w:val="center"/>
        <w:rPr>
          <w:rFonts w:ascii="Arial" w:eastAsia="Century Gothic" w:hAnsi="Arial" w:cs="Arial"/>
          <w:b/>
          <w:bCs/>
          <w:sz w:val="24"/>
          <w:szCs w:val="24"/>
        </w:rPr>
      </w:pPr>
      <w:r w:rsidRPr="009128D8">
        <w:rPr>
          <w:rFonts w:ascii="Arial" w:eastAsia="Century Gothic" w:hAnsi="Arial" w:cs="Arial"/>
          <w:b/>
          <w:bCs/>
          <w:sz w:val="24"/>
          <w:szCs w:val="24"/>
        </w:rPr>
        <w:t>FORMULÁRIO DE PROPOSTA</w:t>
      </w:r>
    </w:p>
    <w:p w:rsidR="00504F4B" w:rsidRPr="009128D8" w:rsidRDefault="00504F4B">
      <w:pPr>
        <w:spacing w:after="0" w:line="240" w:lineRule="auto"/>
        <w:ind w:right="-232"/>
        <w:jc w:val="center"/>
        <w:rPr>
          <w:rFonts w:ascii="Arial" w:eastAsia="Century Gothic" w:hAnsi="Arial" w:cs="Arial"/>
          <w:b/>
          <w:bCs/>
          <w:sz w:val="24"/>
          <w:szCs w:val="24"/>
        </w:rPr>
      </w:pPr>
    </w:p>
    <w:p w:rsidR="00504F4B" w:rsidRPr="009128D8" w:rsidRDefault="009128D8">
      <w:pPr>
        <w:pBdr>
          <w:top w:val="nil"/>
          <w:left w:val="nil"/>
          <w:bottom w:val="nil"/>
          <w:right w:val="nil"/>
          <w:between w:val="nil"/>
        </w:pBdr>
        <w:jc w:val="both"/>
        <w:rPr>
          <w:rFonts w:ascii="Arial" w:eastAsia="Century Gothic" w:hAnsi="Arial" w:cs="Arial"/>
          <w:b/>
          <w:bCs/>
          <w:color w:val="000000"/>
          <w:sz w:val="24"/>
          <w:szCs w:val="24"/>
        </w:rPr>
      </w:pPr>
      <w:r w:rsidRPr="009128D8">
        <w:rPr>
          <w:rFonts w:ascii="Arial" w:eastAsia="Century Gothic" w:hAnsi="Arial" w:cs="Arial"/>
          <w:b/>
          <w:bCs/>
          <w:sz w:val="24"/>
          <w:szCs w:val="24"/>
        </w:rPr>
        <w:t>DISPENSA</w:t>
      </w:r>
      <w:r w:rsidRPr="009128D8">
        <w:rPr>
          <w:rFonts w:ascii="Arial" w:eastAsia="Century Gothic" w:hAnsi="Arial" w:cs="Arial"/>
          <w:b/>
          <w:bCs/>
          <w:color w:val="000000"/>
          <w:sz w:val="24"/>
          <w:szCs w:val="24"/>
        </w:rPr>
        <w:t xml:space="preserve"> ELETRÔNICA Nº </w:t>
      </w:r>
      <w:r w:rsidRPr="009128D8">
        <w:rPr>
          <w:rFonts w:ascii="Arial" w:eastAsia="Century Gothic" w:hAnsi="Arial" w:cs="Arial"/>
          <w:b/>
          <w:bCs/>
          <w:sz w:val="24"/>
          <w:szCs w:val="24"/>
        </w:rPr>
        <w:t>08</w:t>
      </w:r>
      <w:r w:rsidRPr="009128D8">
        <w:rPr>
          <w:rFonts w:ascii="Arial" w:eastAsia="Century Gothic" w:hAnsi="Arial" w:cs="Arial"/>
          <w:b/>
          <w:bCs/>
          <w:color w:val="000000"/>
          <w:sz w:val="24"/>
          <w:szCs w:val="24"/>
        </w:rPr>
        <w:t>/2026</w:t>
      </w:r>
    </w:p>
    <w:p w:rsidR="00504F4B" w:rsidRPr="009128D8" w:rsidRDefault="009128D8">
      <w:pPr>
        <w:pBdr>
          <w:top w:val="nil"/>
          <w:left w:val="nil"/>
          <w:bottom w:val="nil"/>
          <w:right w:val="nil"/>
          <w:between w:val="nil"/>
        </w:pBdr>
        <w:jc w:val="both"/>
        <w:rPr>
          <w:rFonts w:ascii="Arial" w:eastAsia="Century Gothic" w:hAnsi="Arial" w:cs="Arial"/>
          <w:b/>
          <w:bCs/>
          <w:color w:val="000000"/>
          <w:sz w:val="24"/>
          <w:szCs w:val="24"/>
        </w:rPr>
      </w:pPr>
      <w:r w:rsidRPr="009128D8">
        <w:rPr>
          <w:rFonts w:ascii="Arial" w:eastAsia="Century Gothic" w:hAnsi="Arial" w:cs="Arial"/>
          <w:b/>
          <w:bCs/>
          <w:color w:val="000000"/>
          <w:sz w:val="24"/>
          <w:szCs w:val="24"/>
        </w:rPr>
        <w:t xml:space="preserve">PROCESSO Nº </w:t>
      </w:r>
      <w:r w:rsidRPr="009128D8">
        <w:rPr>
          <w:rFonts w:ascii="Arial" w:eastAsia="Century Gothic" w:hAnsi="Arial" w:cs="Arial"/>
          <w:b/>
          <w:bCs/>
          <w:sz w:val="24"/>
          <w:szCs w:val="24"/>
        </w:rPr>
        <w:t>1519</w:t>
      </w:r>
      <w:r w:rsidRPr="009128D8">
        <w:rPr>
          <w:rFonts w:ascii="Arial" w:eastAsia="Century Gothic" w:hAnsi="Arial" w:cs="Arial"/>
          <w:b/>
          <w:bCs/>
          <w:color w:val="000000"/>
          <w:sz w:val="24"/>
          <w:szCs w:val="24"/>
        </w:rPr>
        <w:t>/2026</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rPr>
          <w:rFonts w:ascii="Arial" w:eastAsia="Century Gothic" w:hAnsi="Arial" w:cs="Arial"/>
          <w:color w:val="000000"/>
          <w:sz w:val="24"/>
          <w:szCs w:val="24"/>
        </w:rPr>
      </w:pPr>
      <w:r w:rsidRPr="009128D8">
        <w:rPr>
          <w:rFonts w:ascii="Arial" w:eastAsia="Century Gothic" w:hAnsi="Arial" w:cs="Arial"/>
          <w:color w:val="000000"/>
          <w:sz w:val="24"/>
          <w:szCs w:val="24"/>
        </w:rPr>
        <w:t>Empresa:</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CNPJ:</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Endereço:</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Cidade                                                          / Estado:</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Fone:                                                            / E-mail:</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Representante:</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Cargo:</w:t>
      </w:r>
    </w:p>
    <w:p w:rsidR="00504F4B" w:rsidRPr="009128D8" w:rsidRDefault="009128D8">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sz w:val="24"/>
          <w:szCs w:val="24"/>
        </w:rPr>
      </w:pPr>
      <w:r w:rsidRPr="009128D8">
        <w:rPr>
          <w:rFonts w:ascii="Arial" w:eastAsia="Century Gothic" w:hAnsi="Arial" w:cs="Arial"/>
          <w:color w:val="000000"/>
          <w:sz w:val="24"/>
          <w:szCs w:val="24"/>
        </w:rPr>
        <w:t xml:space="preserve">Edital </w:t>
      </w:r>
      <w:r w:rsidRPr="009128D8">
        <w:rPr>
          <w:rFonts w:ascii="Arial" w:eastAsia="Century Gothic" w:hAnsi="Arial" w:cs="Arial"/>
          <w:sz w:val="24"/>
          <w:szCs w:val="24"/>
        </w:rPr>
        <w:t>de Dispensa</w:t>
      </w:r>
      <w:r w:rsidRPr="009128D8">
        <w:rPr>
          <w:rFonts w:ascii="Arial" w:eastAsia="Century Gothic" w:hAnsi="Arial" w:cs="Arial"/>
          <w:b/>
          <w:bCs/>
          <w:color w:val="000000"/>
          <w:sz w:val="24"/>
          <w:szCs w:val="24"/>
        </w:rPr>
        <w:t xml:space="preserve"> eletrônica nº. </w:t>
      </w:r>
      <w:r w:rsidRPr="009128D8">
        <w:rPr>
          <w:rFonts w:ascii="Arial" w:eastAsia="Century Gothic" w:hAnsi="Arial" w:cs="Arial"/>
          <w:b/>
          <w:bCs/>
          <w:sz w:val="24"/>
          <w:szCs w:val="24"/>
        </w:rPr>
        <w:t>08</w:t>
      </w:r>
      <w:r w:rsidRPr="009128D8">
        <w:rPr>
          <w:rFonts w:ascii="Arial" w:eastAsia="Century Gothic" w:hAnsi="Arial" w:cs="Arial"/>
          <w:b/>
          <w:bCs/>
          <w:color w:val="000000"/>
          <w:sz w:val="24"/>
          <w:szCs w:val="24"/>
        </w:rPr>
        <w:t>/2026</w:t>
      </w:r>
    </w:p>
    <w:p w:rsidR="00504F4B" w:rsidRPr="009128D8" w:rsidRDefault="00504F4B">
      <w:pPr>
        <w:spacing w:after="0" w:line="240" w:lineRule="auto"/>
        <w:ind w:right="-232"/>
        <w:jc w:val="both"/>
        <w:rPr>
          <w:rFonts w:ascii="Arial" w:eastAsia="Century Gothic" w:hAnsi="Arial" w:cs="Arial"/>
          <w:sz w:val="24"/>
          <w:szCs w:val="24"/>
        </w:rPr>
      </w:pPr>
    </w:p>
    <w:p w:rsidR="00504F4B" w:rsidRPr="009128D8" w:rsidRDefault="00504F4B">
      <w:pPr>
        <w:spacing w:after="0" w:line="240" w:lineRule="auto"/>
        <w:ind w:right="-232"/>
        <w:jc w:val="both"/>
        <w:rPr>
          <w:rFonts w:ascii="Arial" w:eastAsia="Century Gothic" w:hAnsi="Arial" w:cs="Arial"/>
          <w:sz w:val="24"/>
          <w:szCs w:val="24"/>
        </w:rPr>
      </w:pPr>
    </w:p>
    <w:p w:rsidR="00504F4B" w:rsidRPr="009128D8" w:rsidRDefault="009128D8">
      <w:pPr>
        <w:spacing w:after="0" w:line="240" w:lineRule="auto"/>
        <w:ind w:right="-232"/>
        <w:jc w:val="both"/>
        <w:rPr>
          <w:rFonts w:ascii="Arial" w:eastAsia="Century Gothic" w:hAnsi="Arial" w:cs="Arial"/>
          <w:b/>
          <w:bCs/>
          <w:sz w:val="24"/>
          <w:szCs w:val="24"/>
        </w:rPr>
      </w:pPr>
      <w:r w:rsidRPr="009128D8">
        <w:rPr>
          <w:rFonts w:ascii="Arial" w:eastAsia="Century Gothic" w:hAnsi="Arial" w:cs="Arial"/>
          <w:b/>
          <w:bCs/>
          <w:sz w:val="24"/>
          <w:szCs w:val="24"/>
        </w:rPr>
        <w:t>1 – DESCRIÇÃO DO OBJETO:</w:t>
      </w:r>
    </w:p>
    <w:p w:rsidR="00504F4B" w:rsidRPr="009128D8" w:rsidRDefault="009128D8">
      <w:pPr>
        <w:tabs>
          <w:tab w:val="left" w:pos="930"/>
        </w:tabs>
        <w:spacing w:before="240" w:after="240" w:line="240" w:lineRule="auto"/>
        <w:jc w:val="both"/>
        <w:rPr>
          <w:rFonts w:ascii="Arial" w:eastAsia="Century Gothic" w:hAnsi="Arial" w:cs="Arial"/>
          <w:sz w:val="24"/>
          <w:szCs w:val="24"/>
        </w:rPr>
      </w:pPr>
      <w:r w:rsidRPr="009128D8">
        <w:rPr>
          <w:rFonts w:ascii="Arial" w:eastAsia="Century Gothic" w:hAnsi="Arial" w:cs="Arial"/>
          <w:sz w:val="24"/>
          <w:szCs w:val="24"/>
        </w:rPr>
        <w:t xml:space="preserve">Constitui objeto da presente contratação a </w:t>
      </w:r>
      <w:r w:rsidRPr="009128D8">
        <w:rPr>
          <w:rFonts w:ascii="Arial" w:eastAsia="Century Gothic" w:hAnsi="Arial" w:cs="Arial"/>
          <w:b/>
          <w:bCs/>
          <w:sz w:val="24"/>
          <w:szCs w:val="24"/>
        </w:rPr>
        <w:t>aquisição de medicamentos veterinários destinados à Unidade de Vigilância de Zoonoses (UVZ) do Município de Sidrolândia/MS</w:t>
      </w:r>
      <w:r w:rsidRPr="009128D8">
        <w:rPr>
          <w:rFonts w:ascii="Arial" w:eastAsia="Century Gothic" w:hAnsi="Arial" w:cs="Arial"/>
          <w:sz w:val="24"/>
          <w:szCs w:val="24"/>
        </w:rPr>
        <w:t>, para a realização de procedimentos de esterilização cirúrgica (castração) de cães e gatos, em atendimento às necessidades da Secreta</w:t>
      </w:r>
      <w:r w:rsidRPr="009128D8">
        <w:rPr>
          <w:rFonts w:ascii="Arial" w:eastAsia="Century Gothic" w:hAnsi="Arial" w:cs="Arial"/>
          <w:sz w:val="24"/>
          <w:szCs w:val="24"/>
        </w:rPr>
        <w:t>ria Municipal de Saúde.</w:t>
      </w:r>
    </w:p>
    <w:p w:rsidR="00504F4B" w:rsidRPr="009128D8" w:rsidRDefault="009128D8">
      <w:pPr>
        <w:spacing w:after="0" w:line="240" w:lineRule="auto"/>
        <w:ind w:right="-232"/>
        <w:jc w:val="both"/>
        <w:rPr>
          <w:rFonts w:ascii="Arial" w:eastAsia="Century Gothic" w:hAnsi="Arial" w:cs="Arial"/>
        </w:rPr>
      </w:pPr>
      <w:r w:rsidRPr="009128D8">
        <w:rPr>
          <w:rFonts w:ascii="Arial" w:eastAsia="Century Gothic" w:hAnsi="Arial" w:cs="Arial"/>
          <w:b/>
          <w:bCs/>
          <w:sz w:val="24"/>
          <w:szCs w:val="24"/>
        </w:rPr>
        <w:t>2 - ITENS DA PROPOSTA</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5"/>
        <w:gridCol w:w="4364"/>
        <w:gridCol w:w="562"/>
        <w:gridCol w:w="673"/>
        <w:gridCol w:w="1082"/>
        <w:gridCol w:w="1328"/>
      </w:tblGrid>
      <w:tr w:rsidR="00504F4B" w:rsidRPr="009128D8" w:rsidTr="009128D8">
        <w:tc>
          <w:tcPr>
            <w:tcW w:w="285"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Item</w:t>
            </w:r>
          </w:p>
        </w:tc>
        <w:tc>
          <w:tcPr>
            <w:tcW w:w="2569"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Descrição do Serviço</w:t>
            </w:r>
          </w:p>
        </w:tc>
        <w:tc>
          <w:tcPr>
            <w:tcW w:w="331"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proofErr w:type="spellStart"/>
            <w:r w:rsidRPr="009128D8">
              <w:rPr>
                <w:rFonts w:ascii="Arial" w:eastAsia="Century Gothic" w:hAnsi="Arial" w:cs="Arial"/>
              </w:rPr>
              <w:t>Qte</w:t>
            </w:r>
            <w:proofErr w:type="spellEnd"/>
          </w:p>
        </w:tc>
        <w:tc>
          <w:tcPr>
            <w:tcW w:w="396"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Unid.</w:t>
            </w:r>
          </w:p>
        </w:tc>
        <w:tc>
          <w:tcPr>
            <w:tcW w:w="637"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Valor Unit.</w:t>
            </w:r>
          </w:p>
        </w:tc>
        <w:tc>
          <w:tcPr>
            <w:tcW w:w="782" w:type="pct"/>
            <w:shd w:val="clear" w:color="auto" w:fill="95B3D7"/>
            <w:vAlign w:val="center"/>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Valor Total</w:t>
            </w:r>
          </w:p>
        </w:tc>
      </w:tr>
      <w:tr w:rsidR="00504F4B" w:rsidRPr="009128D8" w:rsidTr="009128D8">
        <w:tc>
          <w:tcPr>
            <w:tcW w:w="285"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01</w:t>
            </w:r>
          </w:p>
        </w:tc>
        <w:tc>
          <w:tcPr>
            <w:tcW w:w="2569" w:type="pct"/>
          </w:tcPr>
          <w:p w:rsidR="00504F4B" w:rsidRPr="009128D8" w:rsidRDefault="009128D8">
            <w:pPr>
              <w:widowControl w:val="0"/>
              <w:spacing w:before="240" w:after="240" w:line="240" w:lineRule="auto"/>
              <w:jc w:val="both"/>
              <w:rPr>
                <w:rFonts w:ascii="Arial" w:eastAsia="Century Gothic" w:hAnsi="Arial" w:cs="Arial"/>
              </w:rPr>
            </w:pPr>
            <w:r w:rsidRPr="009128D8">
              <w:rPr>
                <w:rFonts w:ascii="Arial" w:eastAsia="Century Gothic" w:hAnsi="Arial" w:cs="Arial"/>
              </w:rPr>
              <w:t>CLORIDRATO DE TILETAMINA 250,0MG EM 956,0MG ASSOCIADO À CLORIDRATO DE ZOLAZEPAM 250,0 MG (FRASCO)</w:t>
            </w:r>
          </w:p>
        </w:tc>
        <w:tc>
          <w:tcPr>
            <w:tcW w:w="331"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100</w:t>
            </w:r>
          </w:p>
        </w:tc>
        <w:tc>
          <w:tcPr>
            <w:tcW w:w="396"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w:t>
            </w:r>
          </w:p>
        </w:tc>
        <w:tc>
          <w:tcPr>
            <w:tcW w:w="637" w:type="pct"/>
          </w:tcPr>
          <w:p w:rsidR="00504F4B" w:rsidRPr="009128D8" w:rsidRDefault="00504F4B">
            <w:pPr>
              <w:widowControl w:val="0"/>
              <w:spacing w:before="240" w:after="240" w:line="240" w:lineRule="auto"/>
              <w:ind w:left="57" w:right="57"/>
              <w:jc w:val="center"/>
              <w:rPr>
                <w:rFonts w:ascii="Arial" w:eastAsia="Century Gothic" w:hAnsi="Arial" w:cs="Arial"/>
              </w:rPr>
            </w:pPr>
          </w:p>
        </w:tc>
        <w:tc>
          <w:tcPr>
            <w:tcW w:w="782" w:type="pct"/>
          </w:tcPr>
          <w:p w:rsidR="00504F4B" w:rsidRPr="009128D8" w:rsidRDefault="00504F4B">
            <w:pPr>
              <w:widowControl w:val="0"/>
              <w:spacing w:before="240" w:after="240" w:line="240" w:lineRule="auto"/>
              <w:ind w:left="57" w:right="57"/>
              <w:jc w:val="center"/>
              <w:rPr>
                <w:rFonts w:ascii="Arial" w:eastAsia="Century Gothic" w:hAnsi="Arial" w:cs="Arial"/>
              </w:rPr>
            </w:pPr>
          </w:p>
        </w:tc>
      </w:tr>
      <w:tr w:rsidR="00504F4B" w:rsidRPr="009128D8" w:rsidTr="009128D8">
        <w:tc>
          <w:tcPr>
            <w:tcW w:w="285"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02</w:t>
            </w:r>
          </w:p>
        </w:tc>
        <w:tc>
          <w:tcPr>
            <w:tcW w:w="2569" w:type="pct"/>
          </w:tcPr>
          <w:p w:rsidR="00504F4B" w:rsidRPr="009128D8" w:rsidRDefault="009128D8">
            <w:pPr>
              <w:widowControl w:val="0"/>
              <w:spacing w:before="240" w:after="240" w:line="240" w:lineRule="auto"/>
              <w:jc w:val="both"/>
              <w:rPr>
                <w:rFonts w:ascii="Arial" w:eastAsia="Century Gothic" w:hAnsi="Arial" w:cs="Arial"/>
              </w:rPr>
            </w:pPr>
            <w:r w:rsidRPr="009128D8">
              <w:rPr>
                <w:rFonts w:ascii="Arial" w:eastAsia="Century Gothic" w:hAnsi="Arial" w:cs="Arial"/>
              </w:rPr>
              <w:t>MELOXICAM 0,2 G EM 100 ML INJETAVEL (FRASCO)</w:t>
            </w:r>
          </w:p>
        </w:tc>
        <w:tc>
          <w:tcPr>
            <w:tcW w:w="331"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50</w:t>
            </w:r>
          </w:p>
        </w:tc>
        <w:tc>
          <w:tcPr>
            <w:tcW w:w="396"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w:t>
            </w:r>
          </w:p>
        </w:tc>
        <w:tc>
          <w:tcPr>
            <w:tcW w:w="637" w:type="pct"/>
          </w:tcPr>
          <w:p w:rsidR="00504F4B" w:rsidRPr="009128D8" w:rsidRDefault="00504F4B">
            <w:pPr>
              <w:widowControl w:val="0"/>
              <w:spacing w:before="240" w:after="240" w:line="240" w:lineRule="auto"/>
              <w:ind w:left="57" w:right="57"/>
              <w:jc w:val="center"/>
              <w:rPr>
                <w:rFonts w:ascii="Arial" w:eastAsia="Century Gothic" w:hAnsi="Arial" w:cs="Arial"/>
              </w:rPr>
            </w:pPr>
          </w:p>
        </w:tc>
        <w:tc>
          <w:tcPr>
            <w:tcW w:w="782" w:type="pct"/>
          </w:tcPr>
          <w:p w:rsidR="00504F4B" w:rsidRPr="009128D8" w:rsidRDefault="00504F4B">
            <w:pPr>
              <w:widowControl w:val="0"/>
              <w:spacing w:before="240" w:after="240" w:line="240" w:lineRule="auto"/>
              <w:ind w:left="57" w:right="57"/>
              <w:jc w:val="center"/>
              <w:rPr>
                <w:rFonts w:ascii="Arial" w:eastAsia="Century Gothic" w:hAnsi="Arial" w:cs="Arial"/>
              </w:rPr>
            </w:pPr>
          </w:p>
        </w:tc>
      </w:tr>
      <w:tr w:rsidR="00504F4B" w:rsidRPr="009128D8" w:rsidTr="009128D8">
        <w:tc>
          <w:tcPr>
            <w:tcW w:w="285"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03</w:t>
            </w:r>
          </w:p>
        </w:tc>
        <w:tc>
          <w:tcPr>
            <w:tcW w:w="2569" w:type="pct"/>
          </w:tcPr>
          <w:p w:rsidR="00504F4B" w:rsidRPr="009128D8" w:rsidRDefault="009128D8">
            <w:pPr>
              <w:widowControl w:val="0"/>
              <w:spacing w:before="240" w:after="240" w:line="240" w:lineRule="auto"/>
              <w:jc w:val="both"/>
              <w:rPr>
                <w:rFonts w:ascii="Arial" w:eastAsia="Century Gothic" w:hAnsi="Arial" w:cs="Arial"/>
              </w:rPr>
            </w:pPr>
            <w:r w:rsidRPr="009128D8">
              <w:rPr>
                <w:rFonts w:ascii="Arial" w:eastAsia="Century Gothic" w:hAnsi="Arial" w:cs="Arial"/>
              </w:rPr>
              <w:t>AMOXICILINA TRIHIDRATADA 15,0 G INJETÁVEL -100ML (FRASCO)</w:t>
            </w:r>
          </w:p>
        </w:tc>
        <w:tc>
          <w:tcPr>
            <w:tcW w:w="331"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50</w:t>
            </w:r>
          </w:p>
        </w:tc>
        <w:tc>
          <w:tcPr>
            <w:tcW w:w="396"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w:t>
            </w:r>
          </w:p>
        </w:tc>
        <w:tc>
          <w:tcPr>
            <w:tcW w:w="637" w:type="pct"/>
          </w:tcPr>
          <w:p w:rsidR="00504F4B" w:rsidRPr="009128D8" w:rsidRDefault="00504F4B">
            <w:pPr>
              <w:widowControl w:val="0"/>
              <w:spacing w:before="240" w:after="240" w:line="240" w:lineRule="auto"/>
              <w:ind w:left="57" w:right="57"/>
              <w:jc w:val="center"/>
              <w:rPr>
                <w:rFonts w:ascii="Arial" w:eastAsia="Century Gothic" w:hAnsi="Arial" w:cs="Arial"/>
              </w:rPr>
            </w:pPr>
          </w:p>
        </w:tc>
        <w:tc>
          <w:tcPr>
            <w:tcW w:w="782" w:type="pct"/>
          </w:tcPr>
          <w:p w:rsidR="00504F4B" w:rsidRPr="009128D8" w:rsidRDefault="00504F4B">
            <w:pPr>
              <w:widowControl w:val="0"/>
              <w:spacing w:before="240" w:after="240" w:line="240" w:lineRule="auto"/>
              <w:ind w:left="57" w:right="57"/>
              <w:jc w:val="center"/>
              <w:rPr>
                <w:rFonts w:ascii="Arial" w:eastAsia="Century Gothic" w:hAnsi="Arial" w:cs="Arial"/>
              </w:rPr>
            </w:pPr>
          </w:p>
        </w:tc>
      </w:tr>
      <w:tr w:rsidR="00504F4B" w:rsidRPr="009128D8" w:rsidTr="009128D8">
        <w:tc>
          <w:tcPr>
            <w:tcW w:w="285"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04</w:t>
            </w:r>
          </w:p>
        </w:tc>
        <w:tc>
          <w:tcPr>
            <w:tcW w:w="2569" w:type="pct"/>
          </w:tcPr>
          <w:p w:rsidR="00504F4B" w:rsidRPr="009128D8" w:rsidRDefault="009128D8">
            <w:pPr>
              <w:widowControl w:val="0"/>
              <w:spacing w:before="240" w:after="240" w:line="240" w:lineRule="auto"/>
              <w:jc w:val="both"/>
              <w:rPr>
                <w:rFonts w:ascii="Arial" w:eastAsia="Century Gothic" w:hAnsi="Arial" w:cs="Arial"/>
              </w:rPr>
            </w:pPr>
            <w:r w:rsidRPr="009128D8">
              <w:rPr>
                <w:rFonts w:ascii="Arial" w:eastAsia="Century Gothic" w:hAnsi="Arial" w:cs="Arial"/>
              </w:rPr>
              <w:t xml:space="preserve">Cloridrato de </w:t>
            </w:r>
            <w:proofErr w:type="spellStart"/>
            <w:r w:rsidRPr="009128D8">
              <w:rPr>
                <w:rFonts w:ascii="Arial" w:eastAsia="Century Gothic" w:hAnsi="Arial" w:cs="Arial"/>
              </w:rPr>
              <w:t>Xilazina</w:t>
            </w:r>
            <w:proofErr w:type="spellEnd"/>
            <w:r w:rsidRPr="009128D8">
              <w:rPr>
                <w:rFonts w:ascii="Arial" w:eastAsia="Century Gothic" w:hAnsi="Arial" w:cs="Arial"/>
              </w:rPr>
              <w:t xml:space="preserve"> ANESTÉSICO VETERINÁRIO 02 OU 20 MG ML FRASCO AMPOLA C 10 ML</w:t>
            </w:r>
          </w:p>
        </w:tc>
        <w:tc>
          <w:tcPr>
            <w:tcW w:w="331"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50</w:t>
            </w:r>
          </w:p>
        </w:tc>
        <w:tc>
          <w:tcPr>
            <w:tcW w:w="396"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w:t>
            </w:r>
          </w:p>
        </w:tc>
        <w:tc>
          <w:tcPr>
            <w:tcW w:w="637" w:type="pct"/>
          </w:tcPr>
          <w:p w:rsidR="00504F4B" w:rsidRPr="009128D8" w:rsidRDefault="00504F4B">
            <w:pPr>
              <w:widowControl w:val="0"/>
              <w:spacing w:before="240" w:after="240" w:line="240" w:lineRule="auto"/>
              <w:ind w:left="57" w:right="57"/>
              <w:jc w:val="center"/>
              <w:rPr>
                <w:rFonts w:ascii="Arial" w:eastAsia="Century Gothic" w:hAnsi="Arial" w:cs="Arial"/>
              </w:rPr>
            </w:pPr>
          </w:p>
        </w:tc>
        <w:tc>
          <w:tcPr>
            <w:tcW w:w="782" w:type="pct"/>
          </w:tcPr>
          <w:p w:rsidR="00504F4B" w:rsidRPr="009128D8" w:rsidRDefault="00504F4B">
            <w:pPr>
              <w:widowControl w:val="0"/>
              <w:spacing w:before="240" w:after="240" w:line="240" w:lineRule="auto"/>
              <w:ind w:left="57" w:right="57"/>
              <w:jc w:val="center"/>
              <w:rPr>
                <w:rFonts w:ascii="Arial" w:eastAsia="Century Gothic" w:hAnsi="Arial" w:cs="Arial"/>
              </w:rPr>
            </w:pPr>
          </w:p>
        </w:tc>
      </w:tr>
      <w:tr w:rsidR="00504F4B" w:rsidRPr="009128D8" w:rsidTr="009128D8">
        <w:trPr>
          <w:trHeight w:val="1466"/>
        </w:trPr>
        <w:tc>
          <w:tcPr>
            <w:tcW w:w="285"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lastRenderedPageBreak/>
              <w:t>05</w:t>
            </w:r>
          </w:p>
        </w:tc>
        <w:tc>
          <w:tcPr>
            <w:tcW w:w="2569" w:type="pct"/>
          </w:tcPr>
          <w:p w:rsidR="00504F4B" w:rsidRPr="009128D8" w:rsidRDefault="009128D8">
            <w:pPr>
              <w:widowControl w:val="0"/>
              <w:spacing w:before="240" w:after="240" w:line="240" w:lineRule="auto"/>
              <w:jc w:val="both"/>
              <w:rPr>
                <w:rFonts w:ascii="Arial" w:eastAsia="Century Gothic" w:hAnsi="Arial" w:cs="Arial"/>
              </w:rPr>
            </w:pPr>
            <w:proofErr w:type="gramStart"/>
            <w:r w:rsidRPr="009128D8">
              <w:rPr>
                <w:rFonts w:ascii="Arial" w:eastAsia="Century Gothic" w:hAnsi="Arial" w:cs="Arial"/>
              </w:rPr>
              <w:t>ACEPROMAZINA,CONCENTRAÇÃO</w:t>
            </w:r>
            <w:proofErr w:type="gramEnd"/>
            <w:r w:rsidRPr="009128D8">
              <w:rPr>
                <w:rFonts w:ascii="Arial" w:eastAsia="Century Gothic" w:hAnsi="Arial" w:cs="Arial"/>
              </w:rPr>
              <w:t>: 2MG/ML, FORMA FARMACÊUTICA: SOLUÇÃO INJETÁVEL, USO: USO VETERINÁRIO FRASCO AMPOLA DE 20ML</w:t>
            </w:r>
          </w:p>
        </w:tc>
        <w:tc>
          <w:tcPr>
            <w:tcW w:w="331"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50</w:t>
            </w:r>
          </w:p>
        </w:tc>
        <w:tc>
          <w:tcPr>
            <w:tcW w:w="396" w:type="pct"/>
          </w:tcPr>
          <w:p w:rsidR="00504F4B" w:rsidRPr="009128D8" w:rsidRDefault="009128D8">
            <w:pPr>
              <w:widowControl w:val="0"/>
              <w:spacing w:before="240" w:after="240" w:line="240" w:lineRule="auto"/>
              <w:jc w:val="center"/>
              <w:rPr>
                <w:rFonts w:ascii="Arial" w:eastAsia="Century Gothic" w:hAnsi="Arial" w:cs="Arial"/>
              </w:rPr>
            </w:pPr>
            <w:r w:rsidRPr="009128D8">
              <w:rPr>
                <w:rFonts w:ascii="Arial" w:eastAsia="Century Gothic" w:hAnsi="Arial" w:cs="Arial"/>
              </w:rPr>
              <w:t>UN</w:t>
            </w:r>
          </w:p>
        </w:tc>
        <w:tc>
          <w:tcPr>
            <w:tcW w:w="637" w:type="pct"/>
          </w:tcPr>
          <w:p w:rsidR="00504F4B" w:rsidRPr="009128D8" w:rsidRDefault="00504F4B">
            <w:pPr>
              <w:widowControl w:val="0"/>
              <w:spacing w:before="240" w:after="240" w:line="240" w:lineRule="auto"/>
              <w:ind w:left="57" w:right="57"/>
              <w:jc w:val="center"/>
              <w:rPr>
                <w:rFonts w:ascii="Arial" w:eastAsia="Century Gothic" w:hAnsi="Arial" w:cs="Arial"/>
              </w:rPr>
            </w:pPr>
          </w:p>
        </w:tc>
        <w:tc>
          <w:tcPr>
            <w:tcW w:w="782" w:type="pct"/>
          </w:tcPr>
          <w:p w:rsidR="00504F4B" w:rsidRPr="009128D8" w:rsidRDefault="00504F4B">
            <w:pPr>
              <w:widowControl w:val="0"/>
              <w:spacing w:before="240" w:after="240" w:line="240" w:lineRule="auto"/>
              <w:ind w:left="57" w:right="57"/>
              <w:jc w:val="center"/>
              <w:rPr>
                <w:rFonts w:ascii="Arial" w:eastAsia="Century Gothic" w:hAnsi="Arial" w:cs="Arial"/>
              </w:rPr>
            </w:pPr>
          </w:p>
        </w:tc>
      </w:tr>
      <w:tr w:rsidR="009128D8" w:rsidRPr="009128D8" w:rsidTr="009128D8">
        <w:tc>
          <w:tcPr>
            <w:tcW w:w="3185" w:type="pct"/>
            <w:gridSpan w:val="3"/>
          </w:tcPr>
          <w:p w:rsidR="009128D8" w:rsidRPr="009128D8" w:rsidRDefault="009128D8">
            <w:pPr>
              <w:widowControl w:val="0"/>
              <w:spacing w:before="240" w:after="240" w:line="240" w:lineRule="auto"/>
              <w:jc w:val="center"/>
              <w:rPr>
                <w:rFonts w:ascii="Arial" w:eastAsia="Century Gothic" w:hAnsi="Arial" w:cs="Arial"/>
                <w:b/>
              </w:rPr>
            </w:pPr>
            <w:r w:rsidRPr="009128D8">
              <w:rPr>
                <w:rFonts w:ascii="Arial" w:eastAsia="Century Gothic" w:hAnsi="Arial" w:cs="Arial"/>
                <w:b/>
              </w:rPr>
              <w:t xml:space="preserve">Valor total </w:t>
            </w:r>
          </w:p>
        </w:tc>
        <w:tc>
          <w:tcPr>
            <w:tcW w:w="1815" w:type="pct"/>
            <w:gridSpan w:val="3"/>
          </w:tcPr>
          <w:p w:rsidR="009128D8" w:rsidRPr="009128D8" w:rsidRDefault="009128D8" w:rsidP="009128D8">
            <w:pPr>
              <w:widowControl w:val="0"/>
              <w:spacing w:before="240" w:after="240" w:line="240" w:lineRule="auto"/>
              <w:ind w:left="57" w:right="57"/>
              <w:rPr>
                <w:rFonts w:ascii="Arial" w:eastAsia="Century Gothic" w:hAnsi="Arial" w:cs="Arial"/>
                <w:b/>
                <w:bCs/>
              </w:rPr>
            </w:pPr>
            <w:r w:rsidRPr="009128D8">
              <w:rPr>
                <w:rFonts w:ascii="Arial" w:eastAsia="Century Gothic" w:hAnsi="Arial" w:cs="Arial"/>
                <w:b/>
                <w:bCs/>
              </w:rPr>
              <w:t>R$</w:t>
            </w:r>
          </w:p>
        </w:tc>
      </w:tr>
    </w:tbl>
    <w:p w:rsidR="00504F4B" w:rsidRPr="009128D8" w:rsidRDefault="00504F4B">
      <w:pPr>
        <w:numPr>
          <w:ilvl w:val="1"/>
          <w:numId w:val="1"/>
        </w:numPr>
        <w:spacing w:before="240" w:after="240" w:line="240" w:lineRule="auto"/>
        <w:jc w:val="both"/>
        <w:rPr>
          <w:rFonts w:ascii="Arial" w:eastAsia="Century Gothic" w:hAnsi="Arial" w:cs="Arial"/>
        </w:rPr>
      </w:pPr>
    </w:p>
    <w:p w:rsidR="00504F4B" w:rsidRPr="009128D8" w:rsidRDefault="00504F4B">
      <w:pPr>
        <w:spacing w:after="0" w:line="20" w:lineRule="auto"/>
        <w:ind w:left="708"/>
        <w:jc w:val="both"/>
        <w:rPr>
          <w:rFonts w:ascii="Arial" w:eastAsia="Century Gothic" w:hAnsi="Arial" w:cs="Arial"/>
          <w:sz w:val="24"/>
          <w:szCs w:val="24"/>
        </w:rPr>
      </w:pPr>
    </w:p>
    <w:p w:rsidR="00504F4B" w:rsidRPr="009128D8" w:rsidRDefault="009128D8">
      <w:pPr>
        <w:spacing w:after="0" w:line="240" w:lineRule="auto"/>
        <w:ind w:right="-232"/>
        <w:jc w:val="both"/>
        <w:rPr>
          <w:rFonts w:ascii="Arial" w:eastAsia="Century Gothic" w:hAnsi="Arial" w:cs="Arial"/>
          <w:b/>
          <w:bCs/>
          <w:sz w:val="24"/>
          <w:szCs w:val="24"/>
        </w:rPr>
      </w:pPr>
      <w:bookmarkStart w:id="0" w:name="_heading=h.2bnnbnawvdn8" w:colFirst="0" w:colLast="0"/>
      <w:bookmarkEnd w:id="0"/>
      <w:r w:rsidRPr="009128D8">
        <w:rPr>
          <w:rFonts w:ascii="Arial" w:eastAsia="Century Gothic" w:hAnsi="Arial" w:cs="Arial"/>
          <w:b/>
          <w:bCs/>
          <w:sz w:val="24"/>
          <w:szCs w:val="24"/>
        </w:rPr>
        <w:t>3- VALIDADE DA PROPOSTA</w:t>
      </w:r>
    </w:p>
    <w:p w:rsidR="00504F4B" w:rsidRPr="009128D8" w:rsidRDefault="00504F4B">
      <w:pPr>
        <w:spacing w:after="0" w:line="240" w:lineRule="auto"/>
        <w:ind w:right="-232"/>
        <w:jc w:val="both"/>
        <w:rPr>
          <w:rFonts w:ascii="Arial" w:eastAsia="Century Gothic" w:hAnsi="Arial" w:cs="Arial"/>
          <w:b/>
          <w:bCs/>
          <w:sz w:val="24"/>
          <w:szCs w:val="24"/>
        </w:rPr>
      </w:pPr>
    </w:p>
    <w:p w:rsidR="00504F4B" w:rsidRPr="009128D8" w:rsidRDefault="009128D8">
      <w:pPr>
        <w:spacing w:after="0" w:line="240" w:lineRule="auto"/>
        <w:ind w:right="-232"/>
        <w:jc w:val="both"/>
        <w:rPr>
          <w:rFonts w:ascii="Arial" w:eastAsia="Century Gothic" w:hAnsi="Arial" w:cs="Arial"/>
          <w:sz w:val="24"/>
          <w:szCs w:val="24"/>
        </w:rPr>
      </w:pPr>
      <w:r w:rsidRPr="009128D8">
        <w:rPr>
          <w:rFonts w:ascii="Arial" w:eastAsia="Century Gothic" w:hAnsi="Arial" w:cs="Arial"/>
          <w:sz w:val="24"/>
          <w:szCs w:val="24"/>
        </w:rPr>
        <w:t>A Validade da proposta deverá ser no mínimo de 60 (sessenta) dias a contar de sua apresentação.</w:t>
      </w:r>
    </w:p>
    <w:p w:rsidR="00504F4B" w:rsidRPr="009128D8" w:rsidRDefault="00504F4B">
      <w:pPr>
        <w:spacing w:after="0" w:line="240" w:lineRule="auto"/>
        <w:ind w:right="-232"/>
        <w:jc w:val="both"/>
        <w:rPr>
          <w:rFonts w:ascii="Arial" w:eastAsia="Century Gothic" w:hAnsi="Arial" w:cs="Arial"/>
          <w:sz w:val="24"/>
          <w:szCs w:val="24"/>
        </w:rPr>
      </w:pPr>
    </w:p>
    <w:p w:rsidR="00504F4B" w:rsidRPr="009128D8" w:rsidRDefault="009128D8">
      <w:pPr>
        <w:spacing w:after="0" w:line="240" w:lineRule="auto"/>
        <w:ind w:right="-232"/>
        <w:jc w:val="both"/>
        <w:rPr>
          <w:rFonts w:ascii="Arial" w:eastAsia="Century Gothic" w:hAnsi="Arial" w:cs="Arial"/>
          <w:sz w:val="24"/>
          <w:szCs w:val="24"/>
        </w:rPr>
      </w:pPr>
      <w:r w:rsidRPr="009128D8">
        <w:rPr>
          <w:rFonts w:ascii="Arial" w:eastAsia="Century Gothic" w:hAnsi="Arial" w:cs="Arial"/>
          <w:sz w:val="24"/>
          <w:szCs w:val="24"/>
        </w:rPr>
        <w:t xml:space="preserve">Declaro que examinei, conheço e me submeto a todas as condições expressas na presente contratação direta, bem como verifiquei todas as especificações contidas, não havendo quaisquer discrepâncias nas informações, nas condições de fornecimento e documentos </w:t>
      </w:r>
      <w:r w:rsidRPr="009128D8">
        <w:rPr>
          <w:rFonts w:ascii="Arial" w:eastAsia="Century Gothic" w:hAnsi="Arial" w:cs="Arial"/>
          <w:sz w:val="24"/>
          <w:szCs w:val="24"/>
        </w:rPr>
        <w:t xml:space="preserve">que dele fazem parte. </w:t>
      </w:r>
    </w:p>
    <w:p w:rsidR="00504F4B" w:rsidRPr="009128D8" w:rsidRDefault="00504F4B">
      <w:pPr>
        <w:spacing w:after="0" w:line="240" w:lineRule="auto"/>
        <w:ind w:right="-232"/>
        <w:jc w:val="both"/>
        <w:rPr>
          <w:rFonts w:ascii="Arial" w:eastAsia="Century Gothic" w:hAnsi="Arial" w:cs="Arial"/>
          <w:sz w:val="24"/>
          <w:szCs w:val="24"/>
        </w:rPr>
      </w:pPr>
    </w:p>
    <w:p w:rsidR="00504F4B" w:rsidRPr="009128D8" w:rsidRDefault="009128D8">
      <w:pPr>
        <w:spacing w:after="0" w:line="240" w:lineRule="auto"/>
        <w:ind w:right="-232"/>
        <w:jc w:val="both"/>
        <w:rPr>
          <w:rFonts w:ascii="Arial" w:eastAsia="Century Gothic" w:hAnsi="Arial" w:cs="Arial"/>
          <w:sz w:val="24"/>
          <w:szCs w:val="24"/>
        </w:rPr>
      </w:pPr>
      <w:r w:rsidRPr="009128D8">
        <w:rPr>
          <w:rFonts w:ascii="Arial" w:eastAsia="Century Gothic" w:hAnsi="Arial" w:cs="Arial"/>
          <w:sz w:val="24"/>
          <w:szCs w:val="24"/>
        </w:rPr>
        <w:t xml:space="preserve">Declaro que o preço ofertado compreende a integralidade dos custos para atendimento dos direitos trabalhistas assegurados na Constituição Federal, nas leis trabalhistas, nas normas </w:t>
      </w:r>
      <w:proofErr w:type="spellStart"/>
      <w:r w:rsidRPr="009128D8">
        <w:rPr>
          <w:rFonts w:ascii="Arial" w:eastAsia="Century Gothic" w:hAnsi="Arial" w:cs="Arial"/>
          <w:sz w:val="24"/>
          <w:szCs w:val="24"/>
        </w:rPr>
        <w:t>infralegais</w:t>
      </w:r>
      <w:proofErr w:type="spellEnd"/>
      <w:r w:rsidRPr="009128D8">
        <w:rPr>
          <w:rFonts w:ascii="Arial" w:eastAsia="Century Gothic" w:hAnsi="Arial" w:cs="Arial"/>
          <w:sz w:val="24"/>
          <w:szCs w:val="24"/>
        </w:rPr>
        <w:t>, nas convenções coletivas de trabalho e nos termos de ajustamen</w:t>
      </w:r>
      <w:r w:rsidRPr="009128D8">
        <w:rPr>
          <w:rFonts w:ascii="Arial" w:eastAsia="Century Gothic" w:hAnsi="Arial" w:cs="Arial"/>
          <w:sz w:val="24"/>
          <w:szCs w:val="24"/>
        </w:rPr>
        <w:t>to de conduta vigentes.</w:t>
      </w:r>
    </w:p>
    <w:p w:rsidR="00504F4B" w:rsidRPr="009128D8" w:rsidRDefault="00504F4B">
      <w:pPr>
        <w:spacing w:after="0" w:line="240" w:lineRule="auto"/>
        <w:ind w:right="-232"/>
        <w:jc w:val="both"/>
        <w:rPr>
          <w:rFonts w:ascii="Arial" w:eastAsia="Century Gothic" w:hAnsi="Arial" w:cs="Arial"/>
          <w:sz w:val="24"/>
          <w:szCs w:val="24"/>
        </w:rPr>
      </w:pPr>
    </w:p>
    <w:p w:rsidR="00504F4B" w:rsidRPr="009128D8" w:rsidRDefault="009128D8">
      <w:pPr>
        <w:spacing w:after="0" w:line="240" w:lineRule="auto"/>
        <w:ind w:right="-232"/>
        <w:jc w:val="both"/>
        <w:rPr>
          <w:rFonts w:ascii="Arial" w:eastAsia="Century Gothic" w:hAnsi="Arial" w:cs="Arial"/>
          <w:sz w:val="24"/>
          <w:szCs w:val="24"/>
        </w:rPr>
      </w:pPr>
      <w:r w:rsidRPr="009128D8">
        <w:rPr>
          <w:rFonts w:ascii="Arial" w:eastAsia="Century Gothic" w:hAnsi="Arial" w:cs="Arial"/>
          <w:sz w:val="24"/>
          <w:szCs w:val="24"/>
        </w:rPr>
        <w:t>Declaro ainda que, estou ciente de todas as condições que possam de qualquer forma influir nos custos diretos ou indiretos, assumindo total responsabilidade por erros ou omissões existentes nesta proposta, bem como qualquer despesa</w:t>
      </w:r>
      <w:r w:rsidRPr="009128D8">
        <w:rPr>
          <w:rFonts w:ascii="Arial" w:eastAsia="Century Gothic" w:hAnsi="Arial" w:cs="Arial"/>
          <w:sz w:val="24"/>
          <w:szCs w:val="24"/>
        </w:rPr>
        <w:t xml:space="preserve"> relativa à realização integral de seu objeto.</w:t>
      </w:r>
    </w:p>
    <w:p w:rsidR="00504F4B" w:rsidRPr="009128D8" w:rsidRDefault="00504F4B">
      <w:pPr>
        <w:spacing w:after="0" w:line="240" w:lineRule="auto"/>
        <w:ind w:left="708" w:right="-232"/>
        <w:jc w:val="center"/>
        <w:rPr>
          <w:rFonts w:ascii="Arial" w:eastAsia="Century Gothic" w:hAnsi="Arial" w:cs="Arial"/>
          <w:b/>
          <w:bCs/>
          <w:sz w:val="24"/>
          <w:szCs w:val="24"/>
        </w:rPr>
      </w:pPr>
    </w:p>
    <w:p w:rsidR="00504F4B" w:rsidRPr="009128D8" w:rsidRDefault="00504F4B">
      <w:pPr>
        <w:spacing w:after="0" w:line="240" w:lineRule="auto"/>
        <w:ind w:left="708" w:right="-232"/>
        <w:jc w:val="center"/>
        <w:rPr>
          <w:rFonts w:ascii="Arial" w:eastAsia="Century Gothic" w:hAnsi="Arial" w:cs="Arial"/>
          <w:b/>
          <w:bCs/>
          <w:sz w:val="24"/>
          <w:szCs w:val="24"/>
        </w:rPr>
      </w:pPr>
    </w:p>
    <w:p w:rsidR="00504F4B" w:rsidRPr="009128D8" w:rsidRDefault="00504F4B">
      <w:pPr>
        <w:spacing w:after="0" w:line="240" w:lineRule="auto"/>
        <w:ind w:left="708" w:right="-232"/>
        <w:jc w:val="center"/>
        <w:rPr>
          <w:rFonts w:ascii="Arial" w:eastAsia="Century Gothic" w:hAnsi="Arial" w:cs="Arial"/>
          <w:b/>
          <w:bCs/>
          <w:sz w:val="24"/>
          <w:szCs w:val="24"/>
        </w:rPr>
      </w:pP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Local, ___ de _________ </w:t>
      </w:r>
      <w:proofErr w:type="spellStart"/>
      <w:r w:rsidRPr="009128D8">
        <w:rPr>
          <w:rFonts w:ascii="Arial" w:eastAsia="Century Gothic" w:hAnsi="Arial" w:cs="Arial"/>
          <w:sz w:val="24"/>
          <w:szCs w:val="24"/>
        </w:rPr>
        <w:t>de</w:t>
      </w:r>
      <w:proofErr w:type="spellEnd"/>
      <w:r w:rsidRPr="009128D8">
        <w:rPr>
          <w:rFonts w:ascii="Arial" w:eastAsia="Century Gothic" w:hAnsi="Arial" w:cs="Arial"/>
          <w:sz w:val="24"/>
          <w:szCs w:val="24"/>
        </w:rPr>
        <w:t xml:space="preserve"> 2026.</w:t>
      </w: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                               </w:t>
      </w: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                                  NOME:</w:t>
      </w: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                                  RG:_______________/SSP/____ /CPF:______________</w:t>
      </w: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                   </w:t>
      </w:r>
      <w:r w:rsidRPr="009128D8">
        <w:rPr>
          <w:rFonts w:ascii="Arial" w:eastAsia="Century Gothic" w:hAnsi="Arial" w:cs="Arial"/>
          <w:sz w:val="24"/>
          <w:szCs w:val="24"/>
        </w:rPr>
        <w:t xml:space="preserve">               Cargo na Empresa: ______________________________</w:t>
      </w:r>
    </w:p>
    <w:p w:rsidR="00504F4B" w:rsidRPr="009128D8" w:rsidRDefault="009128D8">
      <w:pPr>
        <w:rPr>
          <w:rFonts w:ascii="Arial" w:eastAsia="Century Gothic" w:hAnsi="Arial" w:cs="Arial"/>
          <w:sz w:val="24"/>
          <w:szCs w:val="24"/>
        </w:rPr>
      </w:pPr>
      <w:r w:rsidRPr="009128D8">
        <w:rPr>
          <w:rFonts w:ascii="Arial" w:eastAsia="Century Gothic" w:hAnsi="Arial" w:cs="Arial"/>
          <w:sz w:val="24"/>
          <w:szCs w:val="24"/>
        </w:rPr>
        <w:t xml:space="preserve">                                 Carimbo do CNPJ_______</w:t>
      </w:r>
    </w:p>
    <w:p w:rsidR="00504F4B" w:rsidRPr="009128D8" w:rsidRDefault="00504F4B">
      <w:pPr>
        <w:rPr>
          <w:rFonts w:ascii="Arial" w:eastAsia="Century Gothic" w:hAnsi="Arial" w:cs="Arial"/>
        </w:rPr>
      </w:pPr>
      <w:bookmarkStart w:id="1" w:name="_GoBack"/>
      <w:bookmarkEnd w:id="1"/>
    </w:p>
    <w:sectPr w:rsidR="00504F4B" w:rsidRPr="009128D8">
      <w:headerReference w:type="default" r:id="rId8"/>
      <w:footerReference w:type="default" r:id="rId9"/>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128D8">
      <w:pPr>
        <w:spacing w:after="0" w:line="240" w:lineRule="auto"/>
      </w:pPr>
      <w:r>
        <w:separator/>
      </w:r>
    </w:p>
  </w:endnote>
  <w:endnote w:type="continuationSeparator" w:id="0">
    <w:p w:rsidR="00000000" w:rsidRDefault="00912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FD53D0-ACDD-415E-80D0-0F67FFEE3EEC}"/>
    <w:embedBold r:id="rId2" w:fontKey="{CADF6950-BB66-4966-B335-3E8BAD66AD64}"/>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82A23DE-BA6A-4CAC-BDFD-D477B7B0FBC8}"/>
  </w:font>
  <w:font w:name="Georgia">
    <w:panose1 w:val="02040502050405020303"/>
    <w:charset w:val="00"/>
    <w:family w:val="roman"/>
    <w:pitch w:val="variable"/>
    <w:sig w:usb0="00000287" w:usb1="00000000" w:usb2="00000000" w:usb3="00000000" w:csb0="0000009F" w:csb1="00000000"/>
    <w:embedItalic r:id="rId4" w:fontKey="{BD8ED67F-95DA-4081-BFDB-359AAB8CCC7E}"/>
  </w:font>
  <w:font w:name="Century Gothic">
    <w:panose1 w:val="020B0502020202020204"/>
    <w:charset w:val="00"/>
    <w:family w:val="swiss"/>
    <w:pitch w:val="variable"/>
    <w:sig w:usb0="00000287" w:usb1="00000000" w:usb2="00000000" w:usb3="00000000" w:csb0="0000009F" w:csb1="00000000"/>
    <w:embedRegular r:id="rId5" w:fontKey="{3C395992-4336-45E1-A7B5-6EA3D953EE42}"/>
    <w:embedBold r:id="rId6" w:fontKey="{1A17E151-7CFF-49B9-BF88-133356F38489}"/>
  </w:font>
  <w:font w:name="Calibri Light">
    <w:panose1 w:val="020F0302020204030204"/>
    <w:charset w:val="00"/>
    <w:family w:val="swiss"/>
    <w:pitch w:val="variable"/>
    <w:sig w:usb0="E4002EFF" w:usb1="C200247B" w:usb2="00000009" w:usb3="00000000" w:csb0="000001FF" w:csb1="00000000"/>
    <w:embedRegular r:id="rId7" w:fontKey="{807A5271-45F5-469F-9CB8-2E44C71A2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F4B" w:rsidRDefault="00504F4B">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9128D8" w:rsidRDefault="009128D8">
    <w:pPr>
      <w:widowControl w:val="0"/>
      <w:tabs>
        <w:tab w:val="center" w:pos="4252"/>
        <w:tab w:val="right" w:pos="8504"/>
      </w:tabs>
      <w:spacing w:after="200" w:line="276" w:lineRule="auto"/>
      <w:jc w:val="center"/>
      <w:rPr>
        <w:rFonts w:ascii="Century Gothic" w:eastAsia="Century Gothic" w:hAnsi="Century Gothic" w:cs="Century Gothic"/>
        <w:bCs/>
        <w:sz w:val="16"/>
        <w:szCs w:val="16"/>
      </w:rPr>
    </w:pPr>
    <w:r w:rsidRPr="009128D8">
      <w:rPr>
        <w:rFonts w:ascii="Century Gothic" w:eastAsia="Century Gothic" w:hAnsi="Century Gothic" w:cs="Century Gothic"/>
        <w:bCs/>
        <w:sz w:val="16"/>
        <w:szCs w:val="16"/>
      </w:rPr>
      <w:t xml:space="preserve">Avenida Antero Lemes da Silva, 1515, Centro - CEP 79.170-000 </w:t>
    </w:r>
  </w:p>
  <w:p w:rsidR="00504F4B" w:rsidRPr="009128D8" w:rsidRDefault="009128D8">
    <w:pPr>
      <w:widowControl w:val="0"/>
      <w:tabs>
        <w:tab w:val="center" w:pos="4252"/>
        <w:tab w:val="right" w:pos="8504"/>
      </w:tabs>
      <w:spacing w:after="200" w:line="276" w:lineRule="auto"/>
      <w:jc w:val="center"/>
      <w:rPr>
        <w:sz w:val="16"/>
        <w:szCs w:val="16"/>
      </w:rPr>
    </w:pPr>
    <w:r w:rsidRPr="009128D8">
      <w:rPr>
        <w:rFonts w:ascii="Century Gothic" w:eastAsia="Century Gothic" w:hAnsi="Century Gothic" w:cs="Century Gothic"/>
        <w:bCs/>
        <w:sz w:val="16"/>
        <w:szCs w:val="16"/>
      </w:rPr>
      <w:t>Fone (67)99834-4890 -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128D8">
      <w:pPr>
        <w:spacing w:after="0" w:line="240" w:lineRule="auto"/>
      </w:pPr>
      <w:r>
        <w:separator/>
      </w:r>
    </w:p>
  </w:footnote>
  <w:footnote w:type="continuationSeparator" w:id="0">
    <w:p w:rsidR="00000000" w:rsidRDefault="009128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2023" w:type="dxa"/>
      <w:tblInd w:w="7384" w:type="dxa"/>
      <w:tblLook w:val="04A0" w:firstRow="1" w:lastRow="0" w:firstColumn="1" w:lastColumn="0" w:noHBand="0" w:noVBand="1"/>
    </w:tblPr>
    <w:tblGrid>
      <w:gridCol w:w="2023"/>
    </w:tblGrid>
    <w:tr w:rsidR="009128D8" w:rsidTr="009128D8">
      <w:trPr>
        <w:trHeight w:val="262"/>
      </w:trPr>
      <w:tc>
        <w:tcPr>
          <w:tcW w:w="2023" w:type="dxa"/>
        </w:tcPr>
        <w:p w:rsidR="009128D8" w:rsidRDefault="009128D8">
          <w:pPr>
            <w:tabs>
              <w:tab w:val="center" w:pos="4252"/>
              <w:tab w:val="right" w:pos="8504"/>
            </w:tabs>
            <w:rPr>
              <w:color w:val="000000"/>
            </w:rPr>
          </w:pPr>
          <w:r>
            <w:rPr>
              <w:color w:val="000000"/>
            </w:rPr>
            <w:t>Folha</w:t>
          </w:r>
        </w:p>
      </w:tc>
    </w:tr>
    <w:tr w:rsidR="009128D8" w:rsidTr="009128D8">
      <w:trPr>
        <w:trHeight w:val="247"/>
      </w:trPr>
      <w:tc>
        <w:tcPr>
          <w:tcW w:w="2023" w:type="dxa"/>
        </w:tcPr>
        <w:p w:rsidR="009128D8" w:rsidRDefault="009128D8">
          <w:pPr>
            <w:tabs>
              <w:tab w:val="center" w:pos="4252"/>
              <w:tab w:val="right" w:pos="8504"/>
            </w:tabs>
            <w:rPr>
              <w:color w:val="000000"/>
            </w:rPr>
          </w:pPr>
          <w:r>
            <w:rPr>
              <w:color w:val="000000"/>
            </w:rPr>
            <w:t xml:space="preserve">Rubrica </w:t>
          </w:r>
        </w:p>
      </w:tc>
    </w:tr>
  </w:tbl>
  <w:p w:rsidR="00504F4B" w:rsidRDefault="009128D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1" locked="0" layoutInCell="1" hidden="0" allowOverlap="1">
          <wp:simplePos x="0" y="0"/>
          <wp:positionH relativeFrom="margin">
            <wp:align>center</wp:align>
          </wp:positionH>
          <wp:positionV relativeFrom="margin">
            <wp:posOffset>-1209675</wp:posOffset>
          </wp:positionV>
          <wp:extent cx="3863975" cy="791845"/>
          <wp:effectExtent l="0" t="0" r="3175" b="825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315D4"/>
    <w:multiLevelType w:val="multilevel"/>
    <w:tmpl w:val="492809AA"/>
    <w:lvl w:ilvl="0">
      <w:start w:val="1"/>
      <w:numFmt w:val="decimal"/>
      <w:lvlText w:val="%1."/>
      <w:lvlJc w:val="left"/>
      <w:pPr>
        <w:ind w:left="408" w:hanging="408"/>
      </w:pPr>
      <w:rPr>
        <w:u w:val="none"/>
      </w:rPr>
    </w:lvl>
    <w:lvl w:ilvl="1">
      <w:start w:val="2"/>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2160" w:hanging="21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F4B"/>
    <w:rsid w:val="00504F4B"/>
    <w:rsid w:val="009128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6F5C0E5-DE3D-4AC2-A454-8E3A8AF4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DD69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9AA"/>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 w:type="dxa"/>
        <w:bottom w:w="0" w:type="dxa"/>
        <w:right w:w="1" w:type="dxa"/>
      </w:tblCellMar>
    </w:tblPr>
  </w:style>
  <w:style w:type="table" w:styleId="Tabelacomgrade">
    <w:name w:val="Table Grid"/>
    <w:basedOn w:val="Tabelanormal"/>
    <w:uiPriority w:val="39"/>
    <w:rsid w:val="00912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qoZKlFIN99GjRt7I+LeZlS51zQ==">CgMxLjAyDmguMmJubmJuYXd2ZG44OAByITFpWGFyOVhKSmVOYXhQQm14MTVuNERRQ1Vxd1BzckRmUw==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2134</Characters>
  <Application>Microsoft Office Word</Application>
  <DocSecurity>0</DocSecurity>
  <Lines>17</Lines>
  <Paragraphs>5</Paragraphs>
  <ScaleCrop>false</ScaleCrop>
  <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2026-03-24T20:57:00Z</cp:lastPrinted>
  <dcterms:created xsi:type="dcterms:W3CDTF">2026-01-15T18:13:00Z</dcterms:created>
  <dcterms:modified xsi:type="dcterms:W3CDTF">2026-03-24T20:58:00Z</dcterms:modified>
</cp:coreProperties>
</file>