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2172D" w14:textId="77777777" w:rsidR="00BE72CE" w:rsidRPr="000316AD" w:rsidRDefault="00BE72CE" w:rsidP="000316AD">
      <w:pPr>
        <w:jc w:val="right"/>
        <w:rPr>
          <w:rFonts w:ascii="Arial" w:hAnsi="Arial" w:cs="Arial"/>
          <w:sz w:val="24"/>
          <w:szCs w:val="24"/>
        </w:rPr>
      </w:pPr>
    </w:p>
    <w:p w14:paraId="7E7FB9DB" w14:textId="77777777" w:rsidR="00F7745C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 w:rsidRPr="00A10D55">
        <w:rPr>
          <w:rFonts w:ascii="Arial" w:hAnsi="Arial" w:cs="Arial"/>
          <w:bCs w:val="0"/>
          <w:color w:val="000000"/>
        </w:rPr>
        <w:t>ANEXO II</w:t>
      </w:r>
    </w:p>
    <w:p w14:paraId="662F561D" w14:textId="5663398E" w:rsidR="00AB6EF7" w:rsidRDefault="00AB6EF7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  <w:r>
        <w:rPr>
          <w:rFonts w:ascii="Arial" w:hAnsi="Arial" w:cs="Arial"/>
          <w:bCs w:val="0"/>
          <w:color w:val="000000"/>
        </w:rPr>
        <w:t xml:space="preserve">MODELO DE PROPOSTA </w:t>
      </w:r>
    </w:p>
    <w:p w14:paraId="410776BE" w14:textId="77777777" w:rsidR="00AB6EF7" w:rsidRPr="00A10D55" w:rsidRDefault="00AB6EF7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</w:rPr>
      </w:pPr>
    </w:p>
    <w:p w14:paraId="0509FAED" w14:textId="2AF35903" w:rsidR="00F7745C" w:rsidRPr="00A10D55" w:rsidRDefault="00F7745C" w:rsidP="00AB6EF7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A10D55">
        <w:rPr>
          <w:rFonts w:ascii="Arial" w:hAnsi="Arial" w:cs="Arial"/>
          <w:b w:val="0"/>
          <w:bCs w:val="0"/>
          <w:color w:val="000000"/>
        </w:rPr>
        <w:t xml:space="preserve">PREGÃO ELETRÔNICO SRP Nº </w:t>
      </w:r>
      <w:r w:rsidR="0051741E">
        <w:rPr>
          <w:rFonts w:ascii="Arial" w:hAnsi="Arial" w:cs="Arial"/>
          <w:b w:val="0"/>
          <w:bCs w:val="0"/>
          <w:color w:val="000000"/>
        </w:rPr>
        <w:t>1</w:t>
      </w:r>
      <w:r w:rsidR="00AB6EF7">
        <w:rPr>
          <w:rFonts w:ascii="Arial" w:hAnsi="Arial" w:cs="Arial"/>
          <w:b w:val="0"/>
          <w:bCs w:val="0"/>
          <w:color w:val="000000"/>
        </w:rPr>
        <w:t>7</w:t>
      </w:r>
      <w:r w:rsidRPr="00A10D55">
        <w:rPr>
          <w:rFonts w:ascii="Arial" w:hAnsi="Arial" w:cs="Arial"/>
          <w:b w:val="0"/>
          <w:bCs w:val="0"/>
          <w:color w:val="000000"/>
        </w:rPr>
        <w:t>/202</w:t>
      </w:r>
      <w:r w:rsidR="00182D35">
        <w:rPr>
          <w:rFonts w:ascii="Arial" w:hAnsi="Arial" w:cs="Arial"/>
          <w:b w:val="0"/>
          <w:bCs w:val="0"/>
          <w:color w:val="000000"/>
        </w:rPr>
        <w:t>6</w:t>
      </w:r>
    </w:p>
    <w:p w14:paraId="6AEC0D05" w14:textId="1825EF3F" w:rsidR="00F7745C" w:rsidRPr="00A10D55" w:rsidRDefault="00F7745C" w:rsidP="00AB6EF7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</w:rPr>
      </w:pPr>
      <w:r w:rsidRPr="00A10D55">
        <w:rPr>
          <w:rFonts w:ascii="Arial" w:hAnsi="Arial" w:cs="Arial"/>
          <w:b w:val="0"/>
          <w:bCs w:val="0"/>
          <w:color w:val="000000"/>
        </w:rPr>
        <w:t xml:space="preserve">PROCESSO Nº </w:t>
      </w:r>
      <w:r w:rsidR="00430B9D">
        <w:rPr>
          <w:rFonts w:ascii="Arial" w:hAnsi="Arial" w:cs="Arial"/>
          <w:b w:val="0"/>
          <w:bCs w:val="0"/>
          <w:color w:val="000000"/>
        </w:rPr>
        <w:t>2605</w:t>
      </w:r>
      <w:r w:rsidRPr="00A10D55">
        <w:rPr>
          <w:rFonts w:ascii="Arial" w:hAnsi="Arial" w:cs="Arial"/>
          <w:b w:val="0"/>
          <w:bCs w:val="0"/>
          <w:color w:val="000000"/>
        </w:rPr>
        <w:t>/202</w:t>
      </w:r>
      <w:r w:rsidR="00182D35">
        <w:rPr>
          <w:rFonts w:ascii="Arial" w:hAnsi="Arial" w:cs="Arial"/>
          <w:b w:val="0"/>
          <w:bCs w:val="0"/>
          <w:color w:val="000000"/>
        </w:rPr>
        <w:t>6</w:t>
      </w:r>
    </w:p>
    <w:p w14:paraId="7CBC581F" w14:textId="77777777" w:rsidR="00F7745C" w:rsidRPr="00A10D55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 w:val="0"/>
          <w:bCs w:val="0"/>
          <w:color w:val="000000"/>
        </w:rPr>
      </w:pPr>
    </w:p>
    <w:p w14:paraId="01493454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</w:rPr>
      </w:pPr>
      <w:r w:rsidRPr="009B1EE8">
        <w:rPr>
          <w:rFonts w:ascii="Arial" w:hAnsi="Arial" w:cs="Arial"/>
        </w:rPr>
        <w:t>Empresa:</w:t>
      </w:r>
    </w:p>
    <w:p w14:paraId="70693C3A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CNPJ:</w:t>
      </w:r>
    </w:p>
    <w:p w14:paraId="10386261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Endereço:</w:t>
      </w:r>
    </w:p>
    <w:p w14:paraId="5E22D211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Cidade                                                          / estado:</w:t>
      </w:r>
    </w:p>
    <w:p w14:paraId="78E1C42B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Fone:                                                            / e-mail:</w:t>
      </w:r>
    </w:p>
    <w:p w14:paraId="082F9857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Representante:</w:t>
      </w:r>
    </w:p>
    <w:p w14:paraId="24F3F8AE" w14:textId="77777777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>Cargo:</w:t>
      </w:r>
    </w:p>
    <w:p w14:paraId="3E97F218" w14:textId="22940EB6" w:rsidR="00AB6EF7" w:rsidRPr="009B1EE8" w:rsidRDefault="00AB6EF7" w:rsidP="00AB6EF7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</w:rPr>
      </w:pPr>
      <w:r w:rsidRPr="009B1EE8">
        <w:rPr>
          <w:rFonts w:ascii="Arial" w:hAnsi="Arial" w:cs="Arial"/>
        </w:rPr>
        <w:t xml:space="preserve">Edital do </w:t>
      </w:r>
      <w:r w:rsidRPr="009B1EE8">
        <w:rPr>
          <w:rFonts w:ascii="Arial" w:hAnsi="Arial" w:cs="Arial"/>
          <w:b/>
        </w:rPr>
        <w:t xml:space="preserve">Pregão eletrônico SRP Nº. </w:t>
      </w:r>
      <w:r>
        <w:rPr>
          <w:rFonts w:ascii="Arial" w:hAnsi="Arial" w:cs="Arial"/>
          <w:b/>
        </w:rPr>
        <w:t>17</w:t>
      </w:r>
      <w:r w:rsidRPr="009B1EE8">
        <w:rPr>
          <w:rFonts w:ascii="Arial" w:hAnsi="Arial" w:cs="Arial"/>
          <w:b/>
        </w:rPr>
        <w:t>/2025</w:t>
      </w:r>
    </w:p>
    <w:p w14:paraId="5F1B6C5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3A17F0FD" w14:textId="4D6A8203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>Senhor Pregoeiro, nossa proposta para cumprir o Objeto desta licitação nos termos estabelecidos no Edital e seus anexos é a seguinte:</w:t>
      </w:r>
    </w:p>
    <w:p w14:paraId="4384FA4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p w14:paraId="24506C85" w14:textId="28AB7278" w:rsidR="00AB6EF7" w:rsidRDefault="00AB6EF7" w:rsidP="00F7745C">
      <w:pPr>
        <w:pStyle w:val="Nivel5-AnexoseditalBookStyle"/>
        <w:spacing w:line="240" w:lineRule="auto"/>
        <w:ind w:left="0"/>
      </w:pPr>
      <w:r w:rsidRPr="00AB6EF7">
        <w:t>Registro de Preços para futura e eventual aquisição de máquinas, equipamentos, ferramentas e acessórios industriais e de oficina, destinados à manutenção de bens públicos, à execução de serviços operacionais e ao atendimento das demandas das Secretarias Municipais, pelo período de 12 (doze) meses, conforme condições, quantidades e exigências estabelecidas no Termo de Referência.</w:t>
      </w:r>
    </w:p>
    <w:p w14:paraId="54533192" w14:textId="77777777" w:rsidR="00AB6EF7" w:rsidRPr="00AB6EF7" w:rsidRDefault="00AB6EF7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902"/>
        <w:gridCol w:w="841"/>
        <w:gridCol w:w="983"/>
        <w:gridCol w:w="841"/>
        <w:gridCol w:w="843"/>
      </w:tblGrid>
      <w:tr w:rsidR="00F7745C" w:rsidRPr="00A10D55" w14:paraId="0DFDC420" w14:textId="77777777" w:rsidTr="00AB6EF7">
        <w:trPr>
          <w:trHeight w:val="1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BF8D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5A9E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236F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10D55">
              <w:rPr>
                <w:rFonts w:ascii="Arial" w:hAnsi="Arial" w:cs="Arial"/>
                <w:b/>
              </w:rPr>
              <w:t>Und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3078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Quant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2896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Valor Unit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D6C9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A10D55">
              <w:rPr>
                <w:rFonts w:ascii="Arial" w:hAnsi="Arial" w:cs="Arial"/>
                <w:b/>
              </w:rPr>
              <w:t>Valor Total</w:t>
            </w:r>
          </w:p>
        </w:tc>
      </w:tr>
      <w:tr w:rsidR="00F7745C" w:rsidRPr="00A10D55" w14:paraId="5B04A0D7" w14:textId="77777777" w:rsidTr="00AB6EF7">
        <w:trPr>
          <w:trHeight w:val="1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0B4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C242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21CA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049F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11E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7F12" w14:textId="77777777" w:rsidR="00F7745C" w:rsidRPr="00A10D55" w:rsidRDefault="00F7745C" w:rsidP="006D7127">
            <w:pPr>
              <w:pStyle w:val="TableContents"/>
              <w:spacing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EFF9E3E" w14:textId="77777777" w:rsidR="00F7745C" w:rsidRPr="00A10D55" w:rsidRDefault="00F7745C" w:rsidP="00F7745C">
      <w:pPr>
        <w:pStyle w:val="Nivel5-AnexoseditalBookStyle"/>
        <w:spacing w:line="240" w:lineRule="auto"/>
        <w:ind w:left="0"/>
        <w:jc w:val="center"/>
        <w:rPr>
          <w:rFonts w:ascii="Arial" w:hAnsi="Arial" w:cs="Arial"/>
          <w:b/>
          <w:u w:val="single"/>
        </w:rPr>
      </w:pPr>
    </w:p>
    <w:p w14:paraId="5F66A928" w14:textId="48925AF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Pr="00A10D55">
        <w:rPr>
          <w:rFonts w:ascii="Arial" w:hAnsi="Arial" w:cs="Arial"/>
          <w:b/>
        </w:rPr>
        <w:t xml:space="preserve">Pregão Eletrônico SRP n° </w:t>
      </w:r>
      <w:r w:rsidR="0051741E">
        <w:rPr>
          <w:rFonts w:ascii="Arial" w:hAnsi="Arial" w:cs="Arial"/>
          <w:b/>
        </w:rPr>
        <w:t>1</w:t>
      </w:r>
      <w:r w:rsidR="00AB6EF7">
        <w:rPr>
          <w:rFonts w:ascii="Arial" w:hAnsi="Arial" w:cs="Arial"/>
          <w:b/>
        </w:rPr>
        <w:t>7</w:t>
      </w:r>
      <w:r w:rsidRPr="00A10D55">
        <w:rPr>
          <w:rFonts w:ascii="Arial" w:hAnsi="Arial" w:cs="Arial"/>
          <w:b/>
        </w:rPr>
        <w:t>/202</w:t>
      </w:r>
      <w:r w:rsidR="0051741E">
        <w:rPr>
          <w:rFonts w:ascii="Arial" w:hAnsi="Arial" w:cs="Arial"/>
          <w:b/>
        </w:rPr>
        <w:t>6</w:t>
      </w:r>
      <w:r w:rsidRPr="00A10D55">
        <w:rPr>
          <w:rFonts w:ascii="Arial" w:hAnsi="Arial" w:cs="Arial"/>
        </w:rPr>
        <w:t xml:space="preserve"> e seus A</w:t>
      </w:r>
      <w:bookmarkStart w:id="0" w:name="_GoBack"/>
      <w:bookmarkEnd w:id="0"/>
      <w:r w:rsidRPr="00A10D55">
        <w:rPr>
          <w:rFonts w:ascii="Arial" w:hAnsi="Arial" w:cs="Arial"/>
        </w:rPr>
        <w:t>nexos.</w:t>
      </w:r>
    </w:p>
    <w:p w14:paraId="00744E75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Validade da Proposta: 60 (sessenta) dias.   </w:t>
      </w:r>
    </w:p>
    <w:p w14:paraId="08F299B3" w14:textId="77777777" w:rsidR="00F7745C" w:rsidRPr="00A10D55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</w:rPr>
      </w:pPr>
      <w:r w:rsidRPr="00A10D55">
        <w:rPr>
          <w:rFonts w:ascii="Arial" w:hAnsi="Arial" w:cs="Arial"/>
        </w:rPr>
        <w:t xml:space="preserve">                    </w:t>
      </w:r>
    </w:p>
    <w:p w14:paraId="575EAF17" w14:textId="56CFBA69" w:rsidR="00B87FCD" w:rsidRDefault="00F7745C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  <w:r w:rsidRPr="00A10D55">
        <w:rPr>
          <w:rFonts w:ascii="Arial" w:hAnsi="Arial" w:cs="Arial"/>
        </w:rPr>
        <w:t xml:space="preserve">Sidrolândia-MS, ___ de </w:t>
      </w:r>
      <w:r w:rsidRPr="00A10D55">
        <w:rPr>
          <w:rFonts w:ascii="Arial" w:hAnsi="Arial" w:cs="Arial"/>
          <w:color w:val="auto"/>
        </w:rPr>
        <w:t xml:space="preserve">_________ </w:t>
      </w:r>
      <w:proofErr w:type="spellStart"/>
      <w:r w:rsidRPr="00A10D55">
        <w:rPr>
          <w:rFonts w:ascii="Arial" w:hAnsi="Arial" w:cs="Arial"/>
          <w:color w:val="auto"/>
        </w:rPr>
        <w:t>de</w:t>
      </w:r>
      <w:proofErr w:type="spellEnd"/>
      <w:r w:rsidRPr="00A10D55">
        <w:rPr>
          <w:rFonts w:ascii="Arial" w:hAnsi="Arial" w:cs="Arial"/>
          <w:color w:val="auto"/>
        </w:rPr>
        <w:t xml:space="preserve"> 202</w:t>
      </w:r>
      <w:r w:rsidR="00182D35">
        <w:rPr>
          <w:rFonts w:ascii="Arial" w:hAnsi="Arial" w:cs="Arial"/>
          <w:color w:val="auto"/>
        </w:rPr>
        <w:t>6</w:t>
      </w:r>
      <w:r w:rsidRPr="00A10D55">
        <w:rPr>
          <w:rFonts w:ascii="Arial" w:hAnsi="Arial" w:cs="Arial"/>
          <w:color w:val="auto"/>
        </w:rPr>
        <w:t>.</w:t>
      </w:r>
    </w:p>
    <w:p w14:paraId="1FC265BA" w14:textId="77777777" w:rsidR="00AB6EF7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52D98D49" w14:textId="77777777" w:rsidR="00AB6EF7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51094CEA" w14:textId="77777777" w:rsidR="00AB6EF7" w:rsidRPr="00FF250F" w:rsidRDefault="00AB6EF7" w:rsidP="00AB6EF7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________________________________________</w:t>
      </w:r>
    </w:p>
    <w:p w14:paraId="6CD88CFD" w14:textId="77777777" w:rsidR="00AB6EF7" w:rsidRPr="00FF250F" w:rsidRDefault="00AB6EF7" w:rsidP="00AB6EF7">
      <w:pPr>
        <w:pStyle w:val="Nivel5-AnexoseditalBookStyle"/>
        <w:jc w:val="center"/>
        <w:rPr>
          <w:rFonts w:ascii="Arial" w:hAnsi="Arial" w:cs="Arial"/>
          <w:color w:val="auto"/>
        </w:rPr>
      </w:pPr>
      <w:r w:rsidRPr="00FF250F">
        <w:rPr>
          <w:rFonts w:ascii="Arial" w:hAnsi="Arial" w:cs="Arial"/>
          <w:color w:val="auto"/>
        </w:rPr>
        <w:t>Assinatura do representante legal</w:t>
      </w:r>
    </w:p>
    <w:p w14:paraId="4AA5B9E6" w14:textId="77777777" w:rsidR="00AB6EF7" w:rsidRPr="009B1EE8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color w:val="auto"/>
        </w:rPr>
      </w:pPr>
    </w:p>
    <w:p w14:paraId="7FC5598C" w14:textId="77777777" w:rsidR="00AB6EF7" w:rsidRPr="000316AD" w:rsidRDefault="00AB6EF7" w:rsidP="00AB6EF7">
      <w:pPr>
        <w:pStyle w:val="Nivel5-AnexoseditalBookStyle"/>
        <w:spacing w:line="240" w:lineRule="auto"/>
        <w:ind w:left="0"/>
        <w:rPr>
          <w:rFonts w:ascii="Arial" w:hAnsi="Arial" w:cs="Arial"/>
          <w:b/>
          <w:bCs/>
        </w:rPr>
      </w:pPr>
    </w:p>
    <w:sectPr w:rsidR="00AB6EF7" w:rsidRPr="000316AD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5DC73" w14:textId="77777777" w:rsidR="00464C29" w:rsidRDefault="00464C29">
      <w:r>
        <w:separator/>
      </w:r>
    </w:p>
  </w:endnote>
  <w:endnote w:type="continuationSeparator" w:id="0">
    <w:p w14:paraId="6334DF0F" w14:textId="77777777" w:rsidR="00464C29" w:rsidRDefault="0046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9ABFC" w14:textId="77777777" w:rsidR="00464C29" w:rsidRDefault="00464C29">
      <w:r>
        <w:separator/>
      </w:r>
    </w:p>
  </w:footnote>
  <w:footnote w:type="continuationSeparator" w:id="0">
    <w:p w14:paraId="233E89D4" w14:textId="77777777" w:rsidR="00464C29" w:rsidRDefault="00464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AB6EF7" w14:paraId="35C119A2" w14:textId="77777777" w:rsidTr="00AB6EF7">
      <w:tc>
        <w:tcPr>
          <w:tcW w:w="1478" w:type="dxa"/>
        </w:tcPr>
        <w:p w14:paraId="3A464B3C" w14:textId="3C465520" w:rsidR="00AB6EF7" w:rsidRDefault="00AB6EF7" w:rsidP="007F493E">
          <w:pPr>
            <w:pStyle w:val="Cabealho"/>
          </w:pPr>
          <w:r>
            <w:t xml:space="preserve">Folha </w:t>
          </w:r>
        </w:p>
      </w:tc>
    </w:tr>
    <w:tr w:rsidR="00AB6EF7" w14:paraId="65C3357B" w14:textId="77777777" w:rsidTr="00AB6EF7">
      <w:tc>
        <w:tcPr>
          <w:tcW w:w="1478" w:type="dxa"/>
        </w:tcPr>
        <w:p w14:paraId="4C0137B7" w14:textId="1530C258" w:rsidR="00AB6EF7" w:rsidRDefault="00AB6EF7" w:rsidP="007F493E">
          <w:pPr>
            <w:pStyle w:val="Cabealho"/>
          </w:pPr>
          <w:r>
            <w:t xml:space="preserve">Rubrica </w:t>
          </w:r>
        </w:p>
      </w:tc>
    </w:tr>
  </w:tbl>
  <w:p w14:paraId="1B0F092B" w14:textId="3530F762" w:rsidR="00C47DC9" w:rsidRPr="007F493E" w:rsidRDefault="007F493E" w:rsidP="007F49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8F4890" wp14:editId="2117F28A">
          <wp:simplePos x="0" y="0"/>
          <wp:positionH relativeFrom="margin">
            <wp:align>center</wp:align>
          </wp:positionH>
          <wp:positionV relativeFrom="page">
            <wp:posOffset>304312</wp:posOffset>
          </wp:positionV>
          <wp:extent cx="3749040" cy="676275"/>
          <wp:effectExtent l="0" t="0" r="3810" b="9525"/>
          <wp:wrapNone/>
          <wp:docPr id="4" name="Imagem 4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30B9D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1741E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761CF"/>
    <w:rsid w:val="00A96EB2"/>
    <w:rsid w:val="00AA421C"/>
    <w:rsid w:val="00AB3293"/>
    <w:rsid w:val="00AB6EF7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AB6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5</cp:revision>
  <cp:lastPrinted>2026-07-02T12:35:00Z</cp:lastPrinted>
  <dcterms:created xsi:type="dcterms:W3CDTF">2026-01-07T12:40:00Z</dcterms:created>
  <dcterms:modified xsi:type="dcterms:W3CDTF">2026-07-02T12:42:00Z</dcterms:modified>
</cp:coreProperties>
</file>