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09F9A" w14:textId="1CA5109A" w:rsidR="00AB665D" w:rsidRDefault="004230CC" w:rsidP="00AB665D">
      <w:pPr>
        <w:jc w:val="center"/>
        <w:rPr>
          <w:rFonts w:ascii="Arial" w:hAnsi="Arial" w:cs="Arial"/>
          <w:b/>
          <w:w w:val="98"/>
          <w:sz w:val="24"/>
          <w:szCs w:val="24"/>
        </w:rPr>
      </w:pPr>
      <w:r w:rsidRPr="00A076E4">
        <w:rPr>
          <w:rFonts w:ascii="Arial" w:hAnsi="Arial" w:cs="Arial"/>
          <w:b/>
          <w:w w:val="98"/>
          <w:sz w:val="24"/>
          <w:szCs w:val="24"/>
        </w:rPr>
        <w:t>ANEXO II</w:t>
      </w:r>
    </w:p>
    <w:p w14:paraId="42E97199" w14:textId="343ADC60" w:rsidR="004230CC" w:rsidRPr="00A076E4" w:rsidRDefault="004230CC" w:rsidP="00AB665D">
      <w:pPr>
        <w:jc w:val="center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hAnsi="Arial" w:cs="Arial"/>
          <w:b/>
          <w:w w:val="98"/>
          <w:sz w:val="24"/>
          <w:szCs w:val="24"/>
        </w:rPr>
        <w:t>MODELO DE</w:t>
      </w:r>
      <w:r w:rsidR="00AB665D">
        <w:rPr>
          <w:rFonts w:ascii="Arial" w:hAnsi="Arial" w:cs="Arial"/>
          <w:b/>
          <w:w w:val="98"/>
          <w:sz w:val="24"/>
          <w:szCs w:val="24"/>
        </w:rPr>
        <w:t xml:space="preserve"> 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REQUERIMENTO DE CREDENCIAMENTO </w:t>
      </w:r>
    </w:p>
    <w:p w14:paraId="10B7D16D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76EA0A14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</w:t>
      </w:r>
    </w:p>
    <w:p w14:paraId="0B91860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PREFEITURA MUNICIPAL DE SIDROLÂNDIA/MS</w:t>
      </w:r>
    </w:p>
    <w:p w14:paraId="68D039A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A/C:  </w:t>
      </w:r>
      <w:r w:rsidRPr="00F97CF8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AGENTE DE CONTRATAÇÃO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74167FC" w14:textId="19080C9F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ASSUNTO:</w:t>
      </w:r>
      <w:r w:rsidRPr="00A076E4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 EDITAL DE CREDENCIAMENTO 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Nº </w:t>
      </w:r>
      <w:r w:rsidR="00AB665D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21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/2026</w:t>
      </w:r>
    </w:p>
    <w:p w14:paraId="433EE29F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4"/>
          <w:szCs w:val="24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904"/>
        <w:gridCol w:w="2626"/>
      </w:tblGrid>
      <w:tr w:rsidR="004230CC" w:rsidRPr="00A076E4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DADOS DA EMPRESA</w:t>
            </w:r>
          </w:p>
        </w:tc>
      </w:tr>
      <w:tr w:rsidR="004230CC" w:rsidRPr="00A076E4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Razão Social da Empresa:</w:t>
            </w:r>
          </w:p>
        </w:tc>
      </w:tr>
      <w:tr w:rsidR="004230CC" w:rsidRPr="00A076E4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Nome Fantasia:</w:t>
            </w:r>
          </w:p>
        </w:tc>
      </w:tr>
      <w:tr w:rsidR="004230CC" w:rsidRPr="00A076E4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Inscrição Estadual:</w:t>
            </w:r>
          </w:p>
        </w:tc>
      </w:tr>
      <w:tr w:rsidR="004230CC" w:rsidRPr="00A076E4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REPRESENTANTE LEGAL P/ ASSINATURA DO TERMO DE CREDENCIAMENTO</w:t>
            </w:r>
          </w:p>
        </w:tc>
      </w:tr>
      <w:tr w:rsidR="004230CC" w:rsidRPr="00A076E4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Nome Completo:</w:t>
            </w:r>
          </w:p>
        </w:tc>
      </w:tr>
      <w:tr w:rsidR="004230CC" w:rsidRPr="00A076E4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RG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CPF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  <w:tr w:rsidR="004230CC" w:rsidRPr="00A076E4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5047B06C" w14:textId="77777777" w:rsidR="004230CC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>
              <w:rPr>
                <w:rFonts w:ascii="Arial" w:hAnsi="Arial" w:cs="Arial"/>
                <w:sz w:val="24"/>
                <w:szCs w:val="24"/>
                <w:lang w:val="x-none" w:eastAsia="x-none"/>
              </w:rPr>
              <w:t>E-mail</w:t>
            </w:r>
            <w:r>
              <w:rPr>
                <w:rFonts w:ascii="Arial" w:hAnsi="Arial" w:cs="Arial"/>
                <w:sz w:val="24"/>
                <w:szCs w:val="24"/>
                <w:lang w:eastAsia="x-none"/>
              </w:rPr>
              <w:t xml:space="preserve"> para envio do Termo:</w:t>
            </w:r>
          </w:p>
          <w:p w14:paraId="02733096" w14:textId="2DE89FD0" w:rsidR="00513DE9" w:rsidRPr="00513DE9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</w:p>
        </w:tc>
      </w:tr>
      <w:tr w:rsidR="004230CC" w:rsidRPr="00A076E4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 xml:space="preserve">DADOS DA </w:t>
            </w: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BANCÁRIO</w:t>
            </w:r>
          </w:p>
        </w:tc>
      </w:tr>
      <w:tr w:rsidR="004230CC" w:rsidRPr="00A076E4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Banco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Agência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C/C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</w:tbl>
    <w:p w14:paraId="3C2DA97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CC1B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Prezados Senhores:</w:t>
      </w:r>
    </w:p>
    <w:p w14:paraId="3751211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702E40" w14:textId="78783A1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 xml:space="preserve">A empresa acima qualificada REQUER a sua inscrição como </w:t>
      </w:r>
      <w:r w:rsidR="00B3793C" w:rsidRPr="00A076E4">
        <w:rPr>
          <w:rFonts w:ascii="Arial" w:hAnsi="Arial" w:cs="Arial"/>
          <w:b/>
          <w:sz w:val="24"/>
          <w:szCs w:val="24"/>
        </w:rPr>
        <w:t>CREDENCIADA</w:t>
      </w:r>
      <w:r w:rsidRPr="00A076E4">
        <w:rPr>
          <w:rFonts w:ascii="Arial" w:hAnsi="Arial" w:cs="Arial"/>
          <w:sz w:val="24"/>
          <w:szCs w:val="24"/>
        </w:rPr>
        <w:t xml:space="preserve"> </w:t>
      </w:r>
      <w:r w:rsidRPr="00F97CF8">
        <w:rPr>
          <w:rFonts w:ascii="Arial" w:hAnsi="Arial" w:cs="Arial"/>
          <w:sz w:val="24"/>
          <w:szCs w:val="24"/>
        </w:rPr>
        <w:t xml:space="preserve">para </w:t>
      </w:r>
      <w:r w:rsidR="00E11504" w:rsidRPr="00E11504">
        <w:rPr>
          <w:rFonts w:ascii="Arial" w:hAnsi="Arial" w:cs="Arial"/>
          <w:b/>
          <w:color w:val="000000" w:themeColor="text1"/>
          <w:sz w:val="24"/>
          <w:szCs w:val="24"/>
        </w:rPr>
        <w:t>serviços de chaveiro, compreendendo o fornecimento, instalação, manutenção, reparo e a substituição de fechaduras, cilindros, cadeados e demais dispositivos de fechamento e segurança, bem como a confecção e cópia de chaves comuns e codificadas, abertura de portas, portões e outros dispositivos de fechamento, visando atender às necessidades das secretarias e departamentos administrativos do Município de Sidrolândia/MS, sob demanda, conforme as condições, especificações e exigências estabelecidas</w:t>
      </w:r>
      <w:r w:rsidRPr="00A076E4">
        <w:rPr>
          <w:rFonts w:ascii="Arial" w:hAnsi="Arial" w:cs="Arial"/>
          <w:sz w:val="24"/>
          <w:szCs w:val="24"/>
        </w:rPr>
        <w:t xml:space="preserve"> no</w:t>
      </w:r>
      <w:r w:rsidR="00F97CF8">
        <w:rPr>
          <w:rFonts w:ascii="Arial" w:hAnsi="Arial" w:cs="Arial"/>
          <w:sz w:val="24"/>
          <w:szCs w:val="24"/>
        </w:rPr>
        <w:t xml:space="preserve"> EDITAL DE CREDENCIAMENTO Nº </w:t>
      </w:r>
      <w:r w:rsidR="0044149A">
        <w:rPr>
          <w:rFonts w:ascii="Arial" w:hAnsi="Arial" w:cs="Arial"/>
          <w:sz w:val="24"/>
          <w:szCs w:val="24"/>
        </w:rPr>
        <w:t>xxx</w:t>
      </w:r>
      <w:r w:rsidRPr="00A076E4">
        <w:rPr>
          <w:rFonts w:ascii="Arial" w:hAnsi="Arial" w:cs="Arial"/>
          <w:sz w:val="24"/>
          <w:szCs w:val="24"/>
        </w:rPr>
        <w:t>/2026 e seus anexos, que se subordinam às normas gerais da Lei nº 14.133/2021, e suas alterações e no que couber.</w:t>
      </w:r>
    </w:p>
    <w:p w14:paraId="70AB297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0E087596" w14:textId="172D5DDA" w:rsidR="004230CC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42762413" w14:textId="6BBC3480" w:rsidR="0044149A" w:rsidRDefault="0044149A" w:rsidP="004230CC">
      <w:pPr>
        <w:jc w:val="both"/>
        <w:rPr>
          <w:rFonts w:ascii="Arial" w:hAnsi="Arial" w:cs="Arial"/>
          <w:sz w:val="24"/>
          <w:szCs w:val="24"/>
        </w:rPr>
      </w:pPr>
    </w:p>
    <w:p w14:paraId="2E370C56" w14:textId="10E10035" w:rsidR="00513DE9" w:rsidRDefault="00513DE9" w:rsidP="004230CC">
      <w:pPr>
        <w:jc w:val="both"/>
        <w:rPr>
          <w:rFonts w:ascii="Arial" w:hAnsi="Arial" w:cs="Arial"/>
          <w:sz w:val="24"/>
          <w:szCs w:val="24"/>
        </w:rPr>
      </w:pPr>
    </w:p>
    <w:p w14:paraId="22D1B73D" w14:textId="77777777" w:rsidR="00513DE9" w:rsidRDefault="00513DE9" w:rsidP="004230CC">
      <w:pPr>
        <w:jc w:val="both"/>
        <w:rPr>
          <w:rFonts w:ascii="Arial" w:hAnsi="Arial" w:cs="Arial"/>
          <w:sz w:val="24"/>
          <w:szCs w:val="24"/>
        </w:rPr>
      </w:pPr>
    </w:p>
    <w:p w14:paraId="003D02BA" w14:textId="4EF3D4C5" w:rsidR="00B3793C" w:rsidRDefault="00B3793C" w:rsidP="004230C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8"/>
        <w:gridCol w:w="3752"/>
        <w:gridCol w:w="850"/>
        <w:gridCol w:w="851"/>
        <w:gridCol w:w="1342"/>
        <w:gridCol w:w="1537"/>
      </w:tblGrid>
      <w:tr w:rsidR="00513DE9" w:rsidRPr="003F6332" w14:paraId="62B97C78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711EF64F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Item</w:t>
            </w:r>
          </w:p>
        </w:tc>
        <w:tc>
          <w:tcPr>
            <w:tcW w:w="3752" w:type="dxa"/>
            <w:noWrap/>
            <w:vAlign w:val="center"/>
            <w:hideMark/>
          </w:tcPr>
          <w:p w14:paraId="4BDC1714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Descrição</w:t>
            </w:r>
          </w:p>
        </w:tc>
        <w:tc>
          <w:tcPr>
            <w:tcW w:w="850" w:type="dxa"/>
            <w:noWrap/>
            <w:vAlign w:val="center"/>
            <w:hideMark/>
          </w:tcPr>
          <w:p w14:paraId="556E4723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Un. de Medida</w:t>
            </w:r>
          </w:p>
        </w:tc>
        <w:tc>
          <w:tcPr>
            <w:tcW w:w="851" w:type="dxa"/>
            <w:vAlign w:val="center"/>
          </w:tcPr>
          <w:p w14:paraId="02ABE0A3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Quant.</w:t>
            </w:r>
          </w:p>
        </w:tc>
        <w:tc>
          <w:tcPr>
            <w:tcW w:w="1342" w:type="dxa"/>
            <w:vAlign w:val="center"/>
          </w:tcPr>
          <w:p w14:paraId="16D5754E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Vlr. Unit.</w:t>
            </w:r>
          </w:p>
        </w:tc>
        <w:tc>
          <w:tcPr>
            <w:tcW w:w="1537" w:type="dxa"/>
            <w:vAlign w:val="center"/>
          </w:tcPr>
          <w:p w14:paraId="1601EBA3" w14:textId="611E0FAA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i-IN"/>
              </w:rPr>
              <w:t>Aceite</w:t>
            </w:r>
          </w:p>
        </w:tc>
      </w:tr>
      <w:tr w:rsidR="00513DE9" w:rsidRPr="003F6332" w14:paraId="433E54EC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00E8E08A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lastRenderedPageBreak/>
              <w:t>1</w:t>
            </w:r>
          </w:p>
        </w:tc>
        <w:tc>
          <w:tcPr>
            <w:tcW w:w="3752" w:type="dxa"/>
            <w:noWrap/>
            <w:vAlign w:val="center"/>
            <w:hideMark/>
          </w:tcPr>
          <w:p w14:paraId="00FAB28D" w14:textId="77777777" w:rsidR="00513DE9" w:rsidRPr="003F6332" w:rsidRDefault="00513DE9" w:rsidP="00DC272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Fornecimento de fechadura nova com instalação ou troca de fechadura de porta (porta de madeira / armários de madeira)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2CA08957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25C1A3D6" w14:textId="77777777" w:rsidR="00513DE9" w:rsidRPr="003F6332" w:rsidRDefault="00513DE9" w:rsidP="00DC272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1342" w:type="dxa"/>
            <w:vAlign w:val="center"/>
          </w:tcPr>
          <w:p w14:paraId="10B7100A" w14:textId="77777777" w:rsidR="00513DE9" w:rsidRPr="003F6332" w:rsidRDefault="00513DE9" w:rsidP="00DC272C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R$ </w:t>
            </w: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146,69</w:t>
            </w:r>
          </w:p>
        </w:tc>
        <w:tc>
          <w:tcPr>
            <w:tcW w:w="1537" w:type="dxa"/>
            <w:vAlign w:val="center"/>
          </w:tcPr>
          <w:p w14:paraId="59EF0FCF" w14:textId="0B389AF0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72F58994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494CC64A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2</w:t>
            </w:r>
          </w:p>
        </w:tc>
        <w:tc>
          <w:tcPr>
            <w:tcW w:w="3752" w:type="dxa"/>
            <w:noWrap/>
            <w:vAlign w:val="center"/>
            <w:hideMark/>
          </w:tcPr>
          <w:p w14:paraId="215FD595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Fornecimento de fechadura nova: instalação ou troca de fechadura de porta (vidro temperado)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749180A7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0D018A78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342" w:type="dxa"/>
            <w:vAlign w:val="center"/>
          </w:tcPr>
          <w:p w14:paraId="0F29E48E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R$ 154,39</w:t>
            </w:r>
          </w:p>
        </w:tc>
        <w:tc>
          <w:tcPr>
            <w:tcW w:w="1537" w:type="dxa"/>
            <w:vAlign w:val="center"/>
          </w:tcPr>
          <w:p w14:paraId="5531CF96" w14:textId="7CF2E8D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26C6667B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50ABD5AC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3</w:t>
            </w:r>
          </w:p>
        </w:tc>
        <w:tc>
          <w:tcPr>
            <w:tcW w:w="3752" w:type="dxa"/>
            <w:noWrap/>
            <w:vAlign w:val="center"/>
            <w:hideMark/>
          </w:tcPr>
          <w:p w14:paraId="6B30F854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Fornecimento de fechadura nova: instalação ou troca de fechadura de porta (metal/aço)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50B3AE58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18343B51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342" w:type="dxa"/>
            <w:vAlign w:val="center"/>
          </w:tcPr>
          <w:p w14:paraId="26D441A2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R$ 156,19</w:t>
            </w:r>
          </w:p>
        </w:tc>
        <w:tc>
          <w:tcPr>
            <w:tcW w:w="1537" w:type="dxa"/>
            <w:vAlign w:val="center"/>
          </w:tcPr>
          <w:p w14:paraId="37E6A7F6" w14:textId="0DDB7BD1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0E84F73F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2456358E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4</w:t>
            </w:r>
          </w:p>
        </w:tc>
        <w:tc>
          <w:tcPr>
            <w:tcW w:w="3752" w:type="dxa"/>
            <w:noWrap/>
            <w:vAlign w:val="center"/>
            <w:hideMark/>
          </w:tcPr>
          <w:p w14:paraId="1A515D42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Confecção de chave para porta com fornecimento de 02 chaves (porta de vidro temperado, madeira, aço ou similares, armários e gavetas)</w:t>
            </w:r>
          </w:p>
        </w:tc>
        <w:tc>
          <w:tcPr>
            <w:tcW w:w="850" w:type="dxa"/>
            <w:noWrap/>
            <w:vAlign w:val="center"/>
            <w:hideMark/>
          </w:tcPr>
          <w:p w14:paraId="3E736A32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6CBDC2FF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342" w:type="dxa"/>
            <w:vAlign w:val="center"/>
          </w:tcPr>
          <w:p w14:paraId="46EEB1BD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R$ 52,00</w:t>
            </w:r>
          </w:p>
        </w:tc>
        <w:tc>
          <w:tcPr>
            <w:tcW w:w="1537" w:type="dxa"/>
            <w:vAlign w:val="center"/>
          </w:tcPr>
          <w:p w14:paraId="4E25784D" w14:textId="3829B035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69D1D128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1E0DD420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5</w:t>
            </w:r>
          </w:p>
        </w:tc>
        <w:tc>
          <w:tcPr>
            <w:tcW w:w="3752" w:type="dxa"/>
            <w:noWrap/>
            <w:vAlign w:val="center"/>
            <w:hideMark/>
          </w:tcPr>
          <w:p w14:paraId="138F97DC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Cópia de chave de fechadura de porta (porta de vidro temperado, madeira, aço ou similares, armários e gavetas)</w:t>
            </w:r>
          </w:p>
        </w:tc>
        <w:tc>
          <w:tcPr>
            <w:tcW w:w="850" w:type="dxa"/>
            <w:noWrap/>
            <w:vAlign w:val="center"/>
            <w:hideMark/>
          </w:tcPr>
          <w:p w14:paraId="06C18A4C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49E34200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1.150</w:t>
            </w:r>
          </w:p>
        </w:tc>
        <w:tc>
          <w:tcPr>
            <w:tcW w:w="1342" w:type="dxa"/>
            <w:vAlign w:val="center"/>
          </w:tcPr>
          <w:p w14:paraId="2E67E347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R$ 17,33</w:t>
            </w:r>
          </w:p>
        </w:tc>
        <w:tc>
          <w:tcPr>
            <w:tcW w:w="1537" w:type="dxa"/>
            <w:vAlign w:val="center"/>
          </w:tcPr>
          <w:p w14:paraId="6286D622" w14:textId="3259AC55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31F9B669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3151E092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6</w:t>
            </w:r>
          </w:p>
        </w:tc>
        <w:tc>
          <w:tcPr>
            <w:tcW w:w="3752" w:type="dxa"/>
            <w:noWrap/>
            <w:vAlign w:val="center"/>
            <w:hideMark/>
          </w:tcPr>
          <w:p w14:paraId="2D21103D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Troca de segredo de portas (cilindro) com fornecimento de 02 chaves (porta de vidro temperado, madeira, aço ou similares)</w:t>
            </w:r>
          </w:p>
        </w:tc>
        <w:tc>
          <w:tcPr>
            <w:tcW w:w="850" w:type="dxa"/>
            <w:noWrap/>
            <w:vAlign w:val="center"/>
            <w:hideMark/>
          </w:tcPr>
          <w:p w14:paraId="6878CDC6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7D7B080E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342" w:type="dxa"/>
            <w:vAlign w:val="center"/>
          </w:tcPr>
          <w:p w14:paraId="73F10D33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R$ 61,00</w:t>
            </w:r>
          </w:p>
        </w:tc>
        <w:tc>
          <w:tcPr>
            <w:tcW w:w="1537" w:type="dxa"/>
            <w:vAlign w:val="center"/>
          </w:tcPr>
          <w:p w14:paraId="01945125" w14:textId="353512DE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112CE7BE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53D795F0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7</w:t>
            </w:r>
          </w:p>
        </w:tc>
        <w:tc>
          <w:tcPr>
            <w:tcW w:w="3752" w:type="dxa"/>
            <w:noWrap/>
            <w:vAlign w:val="center"/>
            <w:hideMark/>
          </w:tcPr>
          <w:p w14:paraId="109FFB95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Abertura de fechadura de porta (porta de vidro temperado, madeira, aço ou similares, armários e gavetas)</w:t>
            </w:r>
          </w:p>
        </w:tc>
        <w:tc>
          <w:tcPr>
            <w:tcW w:w="850" w:type="dxa"/>
            <w:noWrap/>
            <w:vAlign w:val="center"/>
            <w:hideMark/>
          </w:tcPr>
          <w:p w14:paraId="648347C3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1B64EC5E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342" w:type="dxa"/>
            <w:vAlign w:val="center"/>
          </w:tcPr>
          <w:p w14:paraId="09CC948A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R$ 67,86</w:t>
            </w:r>
          </w:p>
        </w:tc>
        <w:tc>
          <w:tcPr>
            <w:tcW w:w="1537" w:type="dxa"/>
            <w:vAlign w:val="center"/>
          </w:tcPr>
          <w:p w14:paraId="086B2311" w14:textId="5021AE42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5092B4A8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02C33014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bookmarkStart w:id="0" w:name="_GoBack"/>
            <w:bookmarkEnd w:id="0"/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8</w:t>
            </w:r>
          </w:p>
        </w:tc>
        <w:tc>
          <w:tcPr>
            <w:tcW w:w="3752" w:type="dxa"/>
            <w:noWrap/>
            <w:vAlign w:val="center"/>
            <w:hideMark/>
          </w:tcPr>
          <w:p w14:paraId="151830C2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Conserto de fechadura de porta (porta de madeira / armário de madeira)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5C132C83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669F8A9C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342" w:type="dxa"/>
            <w:vAlign w:val="center"/>
          </w:tcPr>
          <w:p w14:paraId="11956787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R$ 80,80</w:t>
            </w:r>
          </w:p>
        </w:tc>
        <w:tc>
          <w:tcPr>
            <w:tcW w:w="1537" w:type="dxa"/>
            <w:vAlign w:val="center"/>
          </w:tcPr>
          <w:p w14:paraId="2BB16C41" w14:textId="3726EB20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145E02BB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27296FF8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9</w:t>
            </w:r>
          </w:p>
        </w:tc>
        <w:tc>
          <w:tcPr>
            <w:tcW w:w="3752" w:type="dxa"/>
            <w:noWrap/>
            <w:vAlign w:val="center"/>
            <w:hideMark/>
          </w:tcPr>
          <w:p w14:paraId="7BB935E3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Conserto de fechadura de porta de vidro temperado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0B553988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5F8CD7D1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342" w:type="dxa"/>
            <w:vAlign w:val="center"/>
          </w:tcPr>
          <w:p w14:paraId="39405CB8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R$ 102,20</w:t>
            </w:r>
          </w:p>
        </w:tc>
        <w:tc>
          <w:tcPr>
            <w:tcW w:w="1537" w:type="dxa"/>
            <w:vAlign w:val="center"/>
          </w:tcPr>
          <w:p w14:paraId="7531D8FB" w14:textId="6B16F999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1F39C900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759B88FC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10</w:t>
            </w:r>
          </w:p>
        </w:tc>
        <w:tc>
          <w:tcPr>
            <w:tcW w:w="3752" w:type="dxa"/>
            <w:noWrap/>
            <w:vAlign w:val="center"/>
            <w:hideMark/>
          </w:tcPr>
          <w:p w14:paraId="6AE32F91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Abertura de portão</w:t>
            </w:r>
          </w:p>
        </w:tc>
        <w:tc>
          <w:tcPr>
            <w:tcW w:w="850" w:type="dxa"/>
            <w:noWrap/>
            <w:vAlign w:val="center"/>
            <w:hideMark/>
          </w:tcPr>
          <w:p w14:paraId="28A4CFFA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55CB7EDD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342" w:type="dxa"/>
            <w:vAlign w:val="center"/>
          </w:tcPr>
          <w:p w14:paraId="7ACEC457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R$ 74,00</w:t>
            </w:r>
          </w:p>
        </w:tc>
        <w:tc>
          <w:tcPr>
            <w:tcW w:w="1537" w:type="dxa"/>
            <w:vAlign w:val="center"/>
          </w:tcPr>
          <w:p w14:paraId="694F3890" w14:textId="6B724DA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3B3FC317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06E0D2EE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11</w:t>
            </w:r>
          </w:p>
        </w:tc>
        <w:tc>
          <w:tcPr>
            <w:tcW w:w="3752" w:type="dxa"/>
            <w:noWrap/>
            <w:vAlign w:val="center"/>
            <w:hideMark/>
          </w:tcPr>
          <w:p w14:paraId="7A08A456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Conserto de fechadura de porta (metal/aço) externa ou interna</w:t>
            </w:r>
          </w:p>
        </w:tc>
        <w:tc>
          <w:tcPr>
            <w:tcW w:w="850" w:type="dxa"/>
            <w:noWrap/>
            <w:vAlign w:val="center"/>
            <w:hideMark/>
          </w:tcPr>
          <w:p w14:paraId="38957A11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</w:t>
            </w:r>
          </w:p>
        </w:tc>
        <w:tc>
          <w:tcPr>
            <w:tcW w:w="851" w:type="dxa"/>
            <w:vAlign w:val="center"/>
          </w:tcPr>
          <w:p w14:paraId="5978BDB5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342" w:type="dxa"/>
            <w:vAlign w:val="center"/>
          </w:tcPr>
          <w:p w14:paraId="0812B94D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R$ 113,60</w:t>
            </w:r>
          </w:p>
        </w:tc>
        <w:tc>
          <w:tcPr>
            <w:tcW w:w="1537" w:type="dxa"/>
            <w:vAlign w:val="center"/>
          </w:tcPr>
          <w:p w14:paraId="515B6BB4" w14:textId="1B19EF3D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  <w:tr w:rsidR="00513DE9" w:rsidRPr="003F6332" w14:paraId="6ABD4D25" w14:textId="77777777" w:rsidTr="00513DE9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182C1603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b/>
                <w:sz w:val="16"/>
                <w:szCs w:val="16"/>
                <w:lang w:eastAsia="hi-IN"/>
              </w:rPr>
              <w:t>12</w:t>
            </w:r>
          </w:p>
        </w:tc>
        <w:tc>
          <w:tcPr>
            <w:tcW w:w="3752" w:type="dxa"/>
            <w:noWrap/>
            <w:vAlign w:val="center"/>
            <w:hideMark/>
          </w:tcPr>
          <w:p w14:paraId="6E551D98" w14:textId="77777777" w:rsidR="00513DE9" w:rsidRPr="003F6332" w:rsidRDefault="00513DE9" w:rsidP="00513DE9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SERVIÇO DE DESLOCAMENTO</w:t>
            </w:r>
          </w:p>
        </w:tc>
        <w:tc>
          <w:tcPr>
            <w:tcW w:w="850" w:type="dxa"/>
            <w:noWrap/>
            <w:vAlign w:val="center"/>
            <w:hideMark/>
          </w:tcPr>
          <w:p w14:paraId="525D4C60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sz w:val="16"/>
                <w:szCs w:val="16"/>
                <w:lang w:eastAsia="hi-IN"/>
              </w:rPr>
              <w:t>KM</w:t>
            </w:r>
          </w:p>
        </w:tc>
        <w:tc>
          <w:tcPr>
            <w:tcW w:w="851" w:type="dxa"/>
            <w:vAlign w:val="center"/>
          </w:tcPr>
          <w:p w14:paraId="6047D7F7" w14:textId="77777777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4.120</w:t>
            </w:r>
          </w:p>
        </w:tc>
        <w:tc>
          <w:tcPr>
            <w:tcW w:w="1342" w:type="dxa"/>
            <w:vAlign w:val="center"/>
          </w:tcPr>
          <w:p w14:paraId="3F34F772" w14:textId="77777777" w:rsidR="00513DE9" w:rsidRPr="003F6332" w:rsidRDefault="00513DE9" w:rsidP="00513DE9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3F6332">
              <w:rPr>
                <w:rFonts w:ascii="Arial" w:hAnsi="Arial" w:cs="Arial"/>
                <w:color w:val="000000"/>
                <w:sz w:val="16"/>
                <w:szCs w:val="16"/>
              </w:rPr>
              <w:t>R$ 5,07</w:t>
            </w:r>
          </w:p>
        </w:tc>
        <w:tc>
          <w:tcPr>
            <w:tcW w:w="1537" w:type="dxa"/>
            <w:vAlign w:val="center"/>
          </w:tcPr>
          <w:p w14:paraId="6E05ACA6" w14:textId="4CFBBC78" w:rsidR="00513DE9" w:rsidRPr="003F6332" w:rsidRDefault="00513DE9" w:rsidP="00513DE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hi-IN"/>
              </w:rPr>
            </w:pP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t>( ) Sim</w:t>
            </w:r>
            <w:r w:rsidRPr="00A03432">
              <w:rPr>
                <w:rFonts w:ascii="Arial" w:hAnsi="Arial" w:cs="Arial"/>
                <w:sz w:val="16"/>
                <w:szCs w:val="16"/>
                <w:lang w:eastAsia="hi-IN"/>
              </w:rPr>
              <w:br/>
              <w:t>( ) Não</w:t>
            </w:r>
          </w:p>
        </w:tc>
      </w:tr>
    </w:tbl>
    <w:p w14:paraId="7B366294" w14:textId="77777777" w:rsidR="00513DE9" w:rsidRDefault="00513DE9" w:rsidP="004230CC">
      <w:pPr>
        <w:jc w:val="both"/>
        <w:rPr>
          <w:rFonts w:ascii="Arial" w:hAnsi="Arial" w:cs="Arial"/>
          <w:sz w:val="24"/>
          <w:szCs w:val="24"/>
        </w:rPr>
      </w:pPr>
    </w:p>
    <w:p w14:paraId="021F2716" w14:textId="77777777" w:rsidR="004230CC" w:rsidRDefault="004230CC" w:rsidP="004230CC">
      <w:pPr>
        <w:autoSpaceDE w:val="0"/>
        <w:autoSpaceDN w:val="0"/>
        <w:adjustRightInd w:val="0"/>
        <w:ind w:left="284"/>
        <w:rPr>
          <w:rFonts w:ascii="Arial" w:hAnsi="Arial" w:cs="Arial"/>
          <w:b/>
          <w:bCs/>
          <w:sz w:val="24"/>
          <w:szCs w:val="24"/>
        </w:rPr>
      </w:pPr>
    </w:p>
    <w:p w14:paraId="002B1FC2" w14:textId="77777777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NOME E CONTATO DO PREPOSTO:</w:t>
      </w:r>
    </w:p>
    <w:p w14:paraId="44466DBA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Nome:</w:t>
      </w:r>
    </w:p>
    <w:p w14:paraId="5CEC449F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E-mail:</w:t>
      </w:r>
    </w:p>
    <w:p w14:paraId="6F116F9C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Telefone/Celular:</w:t>
      </w:r>
    </w:p>
    <w:p w14:paraId="0AF3AA70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0DE3A6B" w14:textId="7B5BFBF0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DADOS BANCÁRIOS:</w:t>
      </w:r>
    </w:p>
    <w:p w14:paraId="01CDAF52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Banco:</w:t>
      </w:r>
    </w:p>
    <w:p w14:paraId="4ACB9848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Agência:</w:t>
      </w:r>
    </w:p>
    <w:p w14:paraId="7F9DE489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Conta</w:t>
      </w:r>
    </w:p>
    <w:p w14:paraId="67555F91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Tipo:</w:t>
      </w:r>
    </w:p>
    <w:p w14:paraId="51402AF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5BE5301" w14:textId="77777777" w:rsidR="004230CC" w:rsidRPr="00A076E4" w:rsidRDefault="004230CC" w:rsidP="004230CC">
      <w:pPr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b/>
          <w:sz w:val="24"/>
          <w:szCs w:val="24"/>
        </w:rPr>
        <w:t>DECLARAMOS</w:t>
      </w:r>
      <w:r w:rsidRPr="00A076E4">
        <w:rPr>
          <w:rFonts w:ascii="Arial" w:hAnsi="Arial" w:cs="Arial"/>
          <w:sz w:val="24"/>
          <w:szCs w:val="24"/>
        </w:rPr>
        <w:t>, sob as penas da lei, que:</w:t>
      </w:r>
    </w:p>
    <w:p w14:paraId="11830317" w14:textId="77777777" w:rsidR="004230CC" w:rsidRPr="00A076E4" w:rsidRDefault="004230CC" w:rsidP="004230CC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6A1A45E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credenciamento a ser assinado e que as aceitamos de forma incondicional;</w:t>
      </w:r>
    </w:p>
    <w:p w14:paraId="0CF85968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E8A9DE2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6D5F773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Temos ciência da obrigatoriedade de declarar qualquer fato superveniente impeditivo do credenciamento;</w:t>
      </w:r>
    </w:p>
    <w:p w14:paraId="026E51E1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5D47DBC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F1ADCD0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76F352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56DD2363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Local/data</w:t>
      </w:r>
    </w:p>
    <w:p w14:paraId="7CA36B72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245DF67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______________________________________________</w:t>
      </w:r>
    </w:p>
    <w:p w14:paraId="43C5FFD6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 e Assinatura do representante legal da empresa</w:t>
      </w:r>
    </w:p>
    <w:p w14:paraId="471485A2" w14:textId="07FB061E" w:rsidR="004230CC" w:rsidRDefault="004230CC" w:rsidP="00F63DD8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Carimbo de CNPJ</w:t>
      </w:r>
    </w:p>
    <w:p w14:paraId="4A2AC561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65E30935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4952C95D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0803D42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5EF583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A18846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99C73B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4210A0A1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2EF1636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7933C14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518B7CD7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6F41243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11813B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sectPr w:rsidR="0044149A" w:rsidSect="004F5EA2">
      <w:headerReference w:type="default" r:id="rId8"/>
      <w:footerReference w:type="default" r:id="rId9"/>
      <w:pgSz w:w="11906" w:h="16838"/>
      <w:pgMar w:top="2140" w:right="1463" w:bottom="1417" w:left="146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A6538" w14:textId="77777777" w:rsidR="00CB2650" w:rsidRDefault="00CB2650">
      <w:r>
        <w:separator/>
      </w:r>
    </w:p>
  </w:endnote>
  <w:endnote w:type="continuationSeparator" w:id="0">
    <w:p w14:paraId="629BEDE1" w14:textId="77777777" w:rsidR="00CB2650" w:rsidRDefault="00CB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DB3954" w:rsidRDefault="00DB3954" w:rsidP="0021451E">
    <w:pPr>
      <w:pStyle w:val="Rodap"/>
    </w:pPr>
  </w:p>
  <w:p w14:paraId="0D7E7C1D" w14:textId="77777777" w:rsidR="00DB3954" w:rsidRDefault="00DB3954" w:rsidP="0021451E"/>
  <w:p w14:paraId="22F71881" w14:textId="77777777" w:rsidR="00905D16" w:rsidRPr="00905D16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PREFEITURA MUNICIPAL DE SIDROLÂNDIA</w:t>
    </w:r>
  </w:p>
  <w:p w14:paraId="745C25E8" w14:textId="7C73D6BD" w:rsidR="00DB3954" w:rsidRPr="0021451E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114D9" w14:textId="77777777" w:rsidR="00CB2650" w:rsidRDefault="00CB2650">
      <w:r>
        <w:separator/>
      </w:r>
    </w:p>
  </w:footnote>
  <w:footnote w:type="continuationSeparator" w:id="0">
    <w:p w14:paraId="1DFF4792" w14:textId="77777777" w:rsidR="00CB2650" w:rsidRDefault="00CB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792" w:type="dxa"/>
      <w:tblLook w:val="04A0" w:firstRow="1" w:lastRow="0" w:firstColumn="1" w:lastColumn="0" w:noHBand="0" w:noVBand="1"/>
    </w:tblPr>
    <w:tblGrid>
      <w:gridCol w:w="1559"/>
    </w:tblGrid>
    <w:tr w:rsidR="00AB665D" w14:paraId="187B0BE9" w14:textId="77777777" w:rsidTr="00AB665D">
      <w:tc>
        <w:tcPr>
          <w:tcW w:w="1559" w:type="dxa"/>
        </w:tcPr>
        <w:p w14:paraId="3A603917" w14:textId="184199C3" w:rsidR="00AB665D" w:rsidRDefault="00AB665D" w:rsidP="00AB665D">
          <w:pPr>
            <w:pStyle w:val="Cabealho"/>
          </w:pPr>
          <w:r>
            <w:t xml:space="preserve">Folha </w:t>
          </w:r>
        </w:p>
      </w:tc>
    </w:tr>
    <w:tr w:rsidR="00AB665D" w14:paraId="55ED8D7F" w14:textId="77777777" w:rsidTr="00AB665D">
      <w:tc>
        <w:tcPr>
          <w:tcW w:w="1559" w:type="dxa"/>
        </w:tcPr>
        <w:p w14:paraId="4384BA58" w14:textId="5E6ECA0C" w:rsidR="00AB665D" w:rsidRDefault="00AB665D" w:rsidP="00AB665D">
          <w:pPr>
            <w:pStyle w:val="Cabealho"/>
          </w:pPr>
          <w:r>
            <w:t xml:space="preserve">Rubrica </w:t>
          </w:r>
        </w:p>
      </w:tc>
    </w:tr>
  </w:tbl>
  <w:p w14:paraId="38302A20" w14:textId="13B433F7" w:rsidR="00DB3954" w:rsidRDefault="00905D16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3A4F72" wp14:editId="585B5A71">
          <wp:simplePos x="0" y="0"/>
          <wp:positionH relativeFrom="margin">
            <wp:align>center</wp:align>
          </wp:positionH>
          <wp:positionV relativeFrom="page">
            <wp:posOffset>318770</wp:posOffset>
          </wp:positionV>
          <wp:extent cx="3747295" cy="596348"/>
          <wp:effectExtent l="0" t="0" r="5715" b="0"/>
          <wp:wrapNone/>
          <wp:docPr id="2" name="Imagem 2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7295" cy="5963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954"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11" name="Imagem 11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20E845"/>
    <w:multiLevelType w:val="singleLevel"/>
    <w:tmpl w:val="8520E84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AE81306"/>
    <w:multiLevelType w:val="multilevel"/>
    <w:tmpl w:val="4FB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A26"/>
    <w:multiLevelType w:val="hybridMultilevel"/>
    <w:tmpl w:val="B124214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4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8C2DF2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3D50F2"/>
    <w:multiLevelType w:val="multilevel"/>
    <w:tmpl w:val="4470CCF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2E1386"/>
    <w:multiLevelType w:val="multilevel"/>
    <w:tmpl w:val="6B9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77157"/>
    <w:multiLevelType w:val="hybridMultilevel"/>
    <w:tmpl w:val="AF6065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9B93F44"/>
    <w:multiLevelType w:val="multilevel"/>
    <w:tmpl w:val="CC8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64EE3"/>
    <w:multiLevelType w:val="multilevel"/>
    <w:tmpl w:val="543AA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067A0B9"/>
    <w:multiLevelType w:val="singleLevel"/>
    <w:tmpl w:val="4067A0B9"/>
    <w:lvl w:ilvl="0">
      <w:start w:val="1"/>
      <w:numFmt w:val="decimal"/>
      <w:suff w:val="space"/>
      <w:lvlText w:val="%1-"/>
      <w:lvlJc w:val="left"/>
    </w:lvl>
  </w:abstractNum>
  <w:abstractNum w:abstractNumId="18">
    <w:nsid w:val="41D126D7"/>
    <w:multiLevelType w:val="multilevel"/>
    <w:tmpl w:val="DD34AC30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470AB4"/>
    <w:multiLevelType w:val="multilevel"/>
    <w:tmpl w:val="774AD4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78B5941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1">
    <w:nsid w:val="488960A1"/>
    <w:multiLevelType w:val="multilevel"/>
    <w:tmpl w:val="B92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CD0A01"/>
    <w:multiLevelType w:val="multilevel"/>
    <w:tmpl w:val="A22CDAC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0B5989"/>
    <w:multiLevelType w:val="multilevel"/>
    <w:tmpl w:val="688AD2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316F9"/>
    <w:multiLevelType w:val="hybridMultilevel"/>
    <w:tmpl w:val="55EC96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85EB3"/>
    <w:multiLevelType w:val="multilevel"/>
    <w:tmpl w:val="A3EE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7B7"/>
    <w:multiLevelType w:val="hybridMultilevel"/>
    <w:tmpl w:val="E876A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E7AB8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>
    <w:nsid w:val="6F183D93"/>
    <w:multiLevelType w:val="multilevel"/>
    <w:tmpl w:val="039610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287D"/>
    <w:multiLevelType w:val="multilevel"/>
    <w:tmpl w:val="0AEC606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74D01B5D"/>
    <w:multiLevelType w:val="hybridMultilevel"/>
    <w:tmpl w:val="E01663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519D9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0">
    <w:nsid w:val="7F4E2995"/>
    <w:multiLevelType w:val="hybridMultilevel"/>
    <w:tmpl w:val="11EC1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1"/>
  </w:num>
  <w:num w:numId="6">
    <w:abstractNumId w:val="15"/>
  </w:num>
  <w:num w:numId="7">
    <w:abstractNumId w:val="23"/>
  </w:num>
  <w:num w:numId="8">
    <w:abstractNumId w:val="18"/>
  </w:num>
  <w:num w:numId="9">
    <w:abstractNumId w:val="32"/>
  </w:num>
  <w:num w:numId="10">
    <w:abstractNumId w:val="10"/>
  </w:num>
  <w:num w:numId="11">
    <w:abstractNumId w:val="24"/>
  </w:num>
  <w:num w:numId="12">
    <w:abstractNumId w:val="39"/>
  </w:num>
  <w:num w:numId="13">
    <w:abstractNumId w:val="31"/>
  </w:num>
  <w:num w:numId="14">
    <w:abstractNumId w:val="8"/>
  </w:num>
  <w:num w:numId="15">
    <w:abstractNumId w:val="20"/>
  </w:num>
  <w:num w:numId="16">
    <w:abstractNumId w:val="36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38"/>
  </w:num>
  <w:num w:numId="22">
    <w:abstractNumId w:val="30"/>
  </w:num>
  <w:num w:numId="23">
    <w:abstractNumId w:val="34"/>
  </w:num>
  <w:num w:numId="24">
    <w:abstractNumId w:val="12"/>
  </w:num>
  <w:num w:numId="25">
    <w:abstractNumId w:val="9"/>
  </w:num>
  <w:num w:numId="26">
    <w:abstractNumId w:val="40"/>
  </w:num>
  <w:num w:numId="27">
    <w:abstractNumId w:val="26"/>
  </w:num>
  <w:num w:numId="28">
    <w:abstractNumId w:val="28"/>
  </w:num>
  <w:num w:numId="29">
    <w:abstractNumId w:val="5"/>
  </w:num>
  <w:num w:numId="30">
    <w:abstractNumId w:val="7"/>
  </w:num>
  <w:num w:numId="31">
    <w:abstractNumId w:val="14"/>
  </w:num>
  <w:num w:numId="32">
    <w:abstractNumId w:val="4"/>
  </w:num>
  <w:num w:numId="33">
    <w:abstractNumId w:val="6"/>
  </w:num>
  <w:num w:numId="34">
    <w:abstractNumId w:val="22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35"/>
  </w:num>
  <w:num w:numId="41">
    <w:abstractNumId w:val="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8"/>
    <w:rsid w:val="00014A74"/>
    <w:rsid w:val="00027644"/>
    <w:rsid w:val="00034B2F"/>
    <w:rsid w:val="00041D9D"/>
    <w:rsid w:val="00067667"/>
    <w:rsid w:val="000A6800"/>
    <w:rsid w:val="000B24F5"/>
    <w:rsid w:val="000B72FA"/>
    <w:rsid w:val="000C3B35"/>
    <w:rsid w:val="000C7F7A"/>
    <w:rsid w:val="000D51B6"/>
    <w:rsid w:val="000E1356"/>
    <w:rsid w:val="000E5E5D"/>
    <w:rsid w:val="000F56C7"/>
    <w:rsid w:val="00105D19"/>
    <w:rsid w:val="00113F4A"/>
    <w:rsid w:val="001168CA"/>
    <w:rsid w:val="001176FE"/>
    <w:rsid w:val="00120F47"/>
    <w:rsid w:val="00124520"/>
    <w:rsid w:val="00131E19"/>
    <w:rsid w:val="00140FAE"/>
    <w:rsid w:val="001434B3"/>
    <w:rsid w:val="00163965"/>
    <w:rsid w:val="00174E1D"/>
    <w:rsid w:val="00180B5F"/>
    <w:rsid w:val="001A7E57"/>
    <w:rsid w:val="001B6F54"/>
    <w:rsid w:val="001B7DC9"/>
    <w:rsid w:val="001C1E2B"/>
    <w:rsid w:val="001C3DA6"/>
    <w:rsid w:val="001C4459"/>
    <w:rsid w:val="001D0421"/>
    <w:rsid w:val="001D0A5E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8200E"/>
    <w:rsid w:val="00286CA7"/>
    <w:rsid w:val="00287D31"/>
    <w:rsid w:val="002C7D3E"/>
    <w:rsid w:val="002D129D"/>
    <w:rsid w:val="002F3601"/>
    <w:rsid w:val="00302813"/>
    <w:rsid w:val="00306CAE"/>
    <w:rsid w:val="003223AA"/>
    <w:rsid w:val="003349C6"/>
    <w:rsid w:val="0034101D"/>
    <w:rsid w:val="00343696"/>
    <w:rsid w:val="003448B1"/>
    <w:rsid w:val="003451E3"/>
    <w:rsid w:val="00354D6D"/>
    <w:rsid w:val="0036519C"/>
    <w:rsid w:val="003736A8"/>
    <w:rsid w:val="00383F29"/>
    <w:rsid w:val="003B7758"/>
    <w:rsid w:val="003C0AAC"/>
    <w:rsid w:val="003C32DC"/>
    <w:rsid w:val="003C3EAA"/>
    <w:rsid w:val="003E61CF"/>
    <w:rsid w:val="003F7F19"/>
    <w:rsid w:val="004025B2"/>
    <w:rsid w:val="004034D5"/>
    <w:rsid w:val="004109BF"/>
    <w:rsid w:val="00420D03"/>
    <w:rsid w:val="004230CC"/>
    <w:rsid w:val="0044149A"/>
    <w:rsid w:val="00463D78"/>
    <w:rsid w:val="00477ADB"/>
    <w:rsid w:val="004913DA"/>
    <w:rsid w:val="00496C1C"/>
    <w:rsid w:val="004A34EB"/>
    <w:rsid w:val="004A7B69"/>
    <w:rsid w:val="004B340D"/>
    <w:rsid w:val="004B5A3F"/>
    <w:rsid w:val="004B786A"/>
    <w:rsid w:val="004C0743"/>
    <w:rsid w:val="004F5EA2"/>
    <w:rsid w:val="00501122"/>
    <w:rsid w:val="00503192"/>
    <w:rsid w:val="005126B0"/>
    <w:rsid w:val="00513DE9"/>
    <w:rsid w:val="005311BD"/>
    <w:rsid w:val="00533629"/>
    <w:rsid w:val="005434E7"/>
    <w:rsid w:val="00544504"/>
    <w:rsid w:val="00551741"/>
    <w:rsid w:val="00555BFF"/>
    <w:rsid w:val="00582D06"/>
    <w:rsid w:val="00593125"/>
    <w:rsid w:val="00596B29"/>
    <w:rsid w:val="005A1F59"/>
    <w:rsid w:val="005A2B64"/>
    <w:rsid w:val="005A63DB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44AB9"/>
    <w:rsid w:val="006556D4"/>
    <w:rsid w:val="00655860"/>
    <w:rsid w:val="00675FFB"/>
    <w:rsid w:val="00696D9D"/>
    <w:rsid w:val="006A3D73"/>
    <w:rsid w:val="006B5AA5"/>
    <w:rsid w:val="006B5EA9"/>
    <w:rsid w:val="006C77B0"/>
    <w:rsid w:val="00700421"/>
    <w:rsid w:val="007155B2"/>
    <w:rsid w:val="00717FD4"/>
    <w:rsid w:val="007267A9"/>
    <w:rsid w:val="007327AD"/>
    <w:rsid w:val="0073341F"/>
    <w:rsid w:val="00736CBA"/>
    <w:rsid w:val="00741445"/>
    <w:rsid w:val="00742014"/>
    <w:rsid w:val="00750318"/>
    <w:rsid w:val="00753F03"/>
    <w:rsid w:val="007559E0"/>
    <w:rsid w:val="00756297"/>
    <w:rsid w:val="00756931"/>
    <w:rsid w:val="0076352C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E28DD"/>
    <w:rsid w:val="007E69F0"/>
    <w:rsid w:val="007E78FE"/>
    <w:rsid w:val="007F30C4"/>
    <w:rsid w:val="00810090"/>
    <w:rsid w:val="00824E24"/>
    <w:rsid w:val="00835DA1"/>
    <w:rsid w:val="00840048"/>
    <w:rsid w:val="00843354"/>
    <w:rsid w:val="008472C2"/>
    <w:rsid w:val="00864A73"/>
    <w:rsid w:val="00866579"/>
    <w:rsid w:val="00881602"/>
    <w:rsid w:val="008826FB"/>
    <w:rsid w:val="0088478B"/>
    <w:rsid w:val="00891E0A"/>
    <w:rsid w:val="00894717"/>
    <w:rsid w:val="00894943"/>
    <w:rsid w:val="008979EC"/>
    <w:rsid w:val="008B392F"/>
    <w:rsid w:val="008C3860"/>
    <w:rsid w:val="008C53CA"/>
    <w:rsid w:val="008D24AF"/>
    <w:rsid w:val="008E17FE"/>
    <w:rsid w:val="008F14A4"/>
    <w:rsid w:val="009030A4"/>
    <w:rsid w:val="00905D16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B7DDC"/>
    <w:rsid w:val="009C7ECD"/>
    <w:rsid w:val="009D7735"/>
    <w:rsid w:val="009E2DB4"/>
    <w:rsid w:val="009E7320"/>
    <w:rsid w:val="00A0079B"/>
    <w:rsid w:val="00A01DC5"/>
    <w:rsid w:val="00A0271C"/>
    <w:rsid w:val="00A03571"/>
    <w:rsid w:val="00A06E52"/>
    <w:rsid w:val="00A076E4"/>
    <w:rsid w:val="00A1007E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878B5"/>
    <w:rsid w:val="00AA1DCA"/>
    <w:rsid w:val="00AB4874"/>
    <w:rsid w:val="00AB665D"/>
    <w:rsid w:val="00AC1A36"/>
    <w:rsid w:val="00AD6313"/>
    <w:rsid w:val="00AF5908"/>
    <w:rsid w:val="00B03E12"/>
    <w:rsid w:val="00B04953"/>
    <w:rsid w:val="00B15D13"/>
    <w:rsid w:val="00B27CD7"/>
    <w:rsid w:val="00B3793C"/>
    <w:rsid w:val="00B40EF8"/>
    <w:rsid w:val="00B44029"/>
    <w:rsid w:val="00B54422"/>
    <w:rsid w:val="00B646B8"/>
    <w:rsid w:val="00B67245"/>
    <w:rsid w:val="00B7407D"/>
    <w:rsid w:val="00B844C5"/>
    <w:rsid w:val="00B944A8"/>
    <w:rsid w:val="00BB1A3F"/>
    <w:rsid w:val="00BC1CE3"/>
    <w:rsid w:val="00BE2FEA"/>
    <w:rsid w:val="00BE4459"/>
    <w:rsid w:val="00BE74AD"/>
    <w:rsid w:val="00BE7A1A"/>
    <w:rsid w:val="00BE7F5A"/>
    <w:rsid w:val="00BF0496"/>
    <w:rsid w:val="00BF37CB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9687F"/>
    <w:rsid w:val="00CA2652"/>
    <w:rsid w:val="00CA52F5"/>
    <w:rsid w:val="00CA781E"/>
    <w:rsid w:val="00CB2650"/>
    <w:rsid w:val="00CB4515"/>
    <w:rsid w:val="00CC46B5"/>
    <w:rsid w:val="00CC5AD5"/>
    <w:rsid w:val="00CC7B8E"/>
    <w:rsid w:val="00CD1ABB"/>
    <w:rsid w:val="00CD66CD"/>
    <w:rsid w:val="00CE29A3"/>
    <w:rsid w:val="00CF00F5"/>
    <w:rsid w:val="00D068CE"/>
    <w:rsid w:val="00D131FD"/>
    <w:rsid w:val="00D17673"/>
    <w:rsid w:val="00D30F09"/>
    <w:rsid w:val="00D32009"/>
    <w:rsid w:val="00D32C34"/>
    <w:rsid w:val="00D4139B"/>
    <w:rsid w:val="00D45906"/>
    <w:rsid w:val="00D45EB0"/>
    <w:rsid w:val="00D64B8D"/>
    <w:rsid w:val="00D86E07"/>
    <w:rsid w:val="00DB1391"/>
    <w:rsid w:val="00DB3954"/>
    <w:rsid w:val="00DB4BC6"/>
    <w:rsid w:val="00DE78CF"/>
    <w:rsid w:val="00E0778F"/>
    <w:rsid w:val="00E11504"/>
    <w:rsid w:val="00E17159"/>
    <w:rsid w:val="00E23B8C"/>
    <w:rsid w:val="00E31AED"/>
    <w:rsid w:val="00E334F9"/>
    <w:rsid w:val="00E35B5F"/>
    <w:rsid w:val="00E42C1F"/>
    <w:rsid w:val="00E71F44"/>
    <w:rsid w:val="00E819F5"/>
    <w:rsid w:val="00E87043"/>
    <w:rsid w:val="00EA2976"/>
    <w:rsid w:val="00EB1228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44955"/>
    <w:rsid w:val="00F55879"/>
    <w:rsid w:val="00F63DD8"/>
    <w:rsid w:val="00F64D90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rsid w:val="000D51B6"/>
    <w:rPr>
      <w:sz w:val="24"/>
      <w:szCs w:val="24"/>
    </w:rPr>
  </w:style>
  <w:style w:type="character" w:styleId="Hyperlink">
    <w:name w:val="Hyperlink"/>
    <w:basedOn w:val="Fontepargpadro"/>
    <w:uiPriority w:val="99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30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30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29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B13B-14CC-4AD1-955C-0CDC5811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748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89</cp:revision>
  <cp:lastPrinted>2026-08-10T11:31:00Z</cp:lastPrinted>
  <dcterms:created xsi:type="dcterms:W3CDTF">2025-08-05T20:04:00Z</dcterms:created>
  <dcterms:modified xsi:type="dcterms:W3CDTF">2026-08-10T11:31:00Z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