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55FE" w:rsidRPr="00FC57ED" w:rsidRDefault="000D667F">
      <w:pPr>
        <w:spacing w:after="0" w:line="240" w:lineRule="auto"/>
        <w:ind w:right="-232"/>
        <w:jc w:val="center"/>
        <w:rPr>
          <w:rFonts w:ascii="Arial" w:eastAsia="Century Gothic" w:hAnsi="Arial" w:cs="Arial"/>
          <w:b/>
          <w:bCs/>
        </w:rPr>
      </w:pPr>
      <w:r w:rsidRPr="00FC57ED">
        <w:rPr>
          <w:rFonts w:ascii="Arial" w:eastAsia="Century Gothic" w:hAnsi="Arial" w:cs="Arial"/>
          <w:b/>
          <w:bCs/>
        </w:rPr>
        <w:t>ANEXO II</w:t>
      </w:r>
    </w:p>
    <w:p w:rsidR="008755FE" w:rsidRPr="00FC57ED" w:rsidRDefault="000D667F">
      <w:pPr>
        <w:spacing w:after="0" w:line="240" w:lineRule="auto"/>
        <w:ind w:right="-232"/>
        <w:jc w:val="center"/>
        <w:rPr>
          <w:rFonts w:ascii="Arial" w:eastAsia="Century Gothic" w:hAnsi="Arial" w:cs="Arial"/>
          <w:b/>
          <w:bCs/>
        </w:rPr>
      </w:pPr>
      <w:r w:rsidRPr="00FC57ED">
        <w:rPr>
          <w:rFonts w:ascii="Arial" w:eastAsia="Century Gothic" w:hAnsi="Arial" w:cs="Arial"/>
          <w:b/>
          <w:bCs/>
        </w:rPr>
        <w:t>FORMULÁRIO DE PROPOSTA</w:t>
      </w:r>
    </w:p>
    <w:p w:rsidR="008755FE" w:rsidRPr="00FC57ED" w:rsidRDefault="008755FE">
      <w:pPr>
        <w:spacing w:after="0" w:line="240" w:lineRule="auto"/>
        <w:ind w:right="-232"/>
        <w:jc w:val="center"/>
        <w:rPr>
          <w:rFonts w:ascii="Arial" w:eastAsia="Century Gothic" w:hAnsi="Arial" w:cs="Arial"/>
          <w:b/>
          <w:bCs/>
        </w:rPr>
      </w:pPr>
    </w:p>
    <w:p w:rsidR="008755FE" w:rsidRPr="00FC57ED" w:rsidRDefault="000D667F">
      <w:pPr>
        <w:pBdr>
          <w:top w:val="nil"/>
          <w:left w:val="nil"/>
          <w:bottom w:val="nil"/>
          <w:right w:val="nil"/>
          <w:between w:val="nil"/>
        </w:pBdr>
        <w:jc w:val="both"/>
        <w:rPr>
          <w:rFonts w:ascii="Arial" w:eastAsia="Century Gothic" w:hAnsi="Arial" w:cs="Arial"/>
          <w:b/>
          <w:bCs/>
          <w:color w:val="000000"/>
        </w:rPr>
      </w:pPr>
      <w:r w:rsidRPr="00FC57ED">
        <w:rPr>
          <w:rFonts w:ascii="Arial" w:eastAsia="Century Gothic" w:hAnsi="Arial" w:cs="Arial"/>
          <w:b/>
          <w:bCs/>
        </w:rPr>
        <w:t>DISPENSA</w:t>
      </w:r>
      <w:r w:rsidR="006C0245">
        <w:rPr>
          <w:rFonts w:ascii="Arial" w:eastAsia="Century Gothic" w:hAnsi="Arial" w:cs="Arial"/>
          <w:b/>
          <w:bCs/>
          <w:color w:val="000000"/>
        </w:rPr>
        <w:t xml:space="preserve"> ELETRÔNICA Nº 21</w:t>
      </w:r>
      <w:r w:rsidRPr="00FC57ED">
        <w:rPr>
          <w:rFonts w:ascii="Arial" w:eastAsia="Century Gothic" w:hAnsi="Arial" w:cs="Arial"/>
          <w:b/>
          <w:bCs/>
          <w:color w:val="000000"/>
        </w:rPr>
        <w:t>/2026</w:t>
      </w:r>
    </w:p>
    <w:p w:rsidR="008755FE" w:rsidRPr="00FC57ED" w:rsidRDefault="000D667F">
      <w:pPr>
        <w:pBdr>
          <w:top w:val="nil"/>
          <w:left w:val="nil"/>
          <w:bottom w:val="nil"/>
          <w:right w:val="nil"/>
          <w:between w:val="nil"/>
        </w:pBdr>
        <w:jc w:val="both"/>
        <w:rPr>
          <w:rFonts w:ascii="Arial" w:eastAsia="Century Gothic" w:hAnsi="Arial" w:cs="Arial"/>
          <w:b/>
          <w:bCs/>
          <w:color w:val="000000"/>
        </w:rPr>
      </w:pPr>
      <w:r w:rsidRPr="00FC57ED">
        <w:rPr>
          <w:rFonts w:ascii="Arial" w:eastAsia="Century Gothic" w:hAnsi="Arial" w:cs="Arial"/>
          <w:b/>
          <w:bCs/>
          <w:color w:val="000000"/>
        </w:rPr>
        <w:t xml:space="preserve">PROCESSO Nº </w:t>
      </w:r>
      <w:r w:rsidR="006C0245">
        <w:rPr>
          <w:rFonts w:ascii="Arial" w:eastAsia="Century Gothic" w:hAnsi="Arial" w:cs="Arial"/>
          <w:b/>
          <w:bCs/>
          <w:color w:val="000000"/>
        </w:rPr>
        <w:t>4870</w:t>
      </w:r>
      <w:r w:rsidRPr="00FC57ED">
        <w:rPr>
          <w:rFonts w:ascii="Arial" w:eastAsia="Century Gothic" w:hAnsi="Arial" w:cs="Arial"/>
          <w:b/>
          <w:bCs/>
          <w:color w:val="000000"/>
        </w:rPr>
        <w:t>/2026</w:t>
      </w:r>
    </w:p>
    <w:p w:rsidR="008755FE" w:rsidRPr="00FC57ED" w:rsidRDefault="000D667F">
      <w:pPr>
        <w:widowControl w:val="0"/>
        <w:pBdr>
          <w:top w:val="single" w:sz="4" w:space="1" w:color="000000"/>
          <w:left w:val="single" w:sz="4" w:space="4" w:color="000000"/>
          <w:bottom w:val="single" w:sz="4" w:space="1" w:color="000000"/>
          <w:right w:val="single" w:sz="4" w:space="4" w:color="000000"/>
          <w:between w:val="single" w:sz="4" w:space="1" w:color="000000"/>
        </w:pBdr>
        <w:spacing w:after="0" w:line="240" w:lineRule="auto"/>
        <w:ind w:left="113" w:right="57"/>
        <w:rPr>
          <w:rFonts w:ascii="Arial" w:eastAsia="Century Gothic" w:hAnsi="Arial" w:cs="Arial"/>
          <w:color w:val="000000"/>
        </w:rPr>
      </w:pPr>
      <w:r w:rsidRPr="00FC57ED">
        <w:rPr>
          <w:rFonts w:ascii="Arial" w:eastAsia="Century Gothic" w:hAnsi="Arial" w:cs="Arial"/>
          <w:color w:val="000000"/>
        </w:rPr>
        <w:t>Empresa:</w:t>
      </w:r>
    </w:p>
    <w:p w:rsidR="008755FE" w:rsidRPr="00FC57ED" w:rsidRDefault="000D667F">
      <w:pPr>
        <w:widowControl w:val="0"/>
        <w:pBdr>
          <w:top w:val="single" w:sz="4" w:space="1" w:color="000000"/>
          <w:left w:val="single" w:sz="4" w:space="4" w:color="000000"/>
          <w:bottom w:val="single" w:sz="4" w:space="1" w:color="000000"/>
          <w:right w:val="single" w:sz="4" w:space="4" w:color="000000"/>
          <w:between w:val="single" w:sz="4" w:space="1" w:color="000000"/>
        </w:pBdr>
        <w:spacing w:after="0" w:line="240" w:lineRule="auto"/>
        <w:ind w:left="113" w:right="57"/>
        <w:jc w:val="both"/>
        <w:rPr>
          <w:rFonts w:ascii="Arial" w:eastAsia="Century Gothic" w:hAnsi="Arial" w:cs="Arial"/>
          <w:color w:val="000000"/>
        </w:rPr>
      </w:pPr>
      <w:r w:rsidRPr="00FC57ED">
        <w:rPr>
          <w:rFonts w:ascii="Arial" w:eastAsia="Century Gothic" w:hAnsi="Arial" w:cs="Arial"/>
          <w:color w:val="000000"/>
        </w:rPr>
        <w:t>CNPJ:</w:t>
      </w:r>
    </w:p>
    <w:p w:rsidR="008755FE" w:rsidRPr="00FC57ED" w:rsidRDefault="000D667F">
      <w:pPr>
        <w:widowControl w:val="0"/>
        <w:pBdr>
          <w:top w:val="single" w:sz="4" w:space="1" w:color="000000"/>
          <w:left w:val="single" w:sz="4" w:space="4" w:color="000000"/>
          <w:bottom w:val="single" w:sz="4" w:space="1" w:color="000000"/>
          <w:right w:val="single" w:sz="4" w:space="4" w:color="000000"/>
          <w:between w:val="single" w:sz="4" w:space="1" w:color="000000"/>
        </w:pBdr>
        <w:spacing w:after="0" w:line="240" w:lineRule="auto"/>
        <w:ind w:left="113" w:right="57"/>
        <w:jc w:val="both"/>
        <w:rPr>
          <w:rFonts w:ascii="Arial" w:eastAsia="Century Gothic" w:hAnsi="Arial" w:cs="Arial"/>
          <w:color w:val="000000"/>
        </w:rPr>
      </w:pPr>
      <w:r w:rsidRPr="00FC57ED">
        <w:rPr>
          <w:rFonts w:ascii="Arial" w:eastAsia="Century Gothic" w:hAnsi="Arial" w:cs="Arial"/>
          <w:color w:val="000000"/>
        </w:rPr>
        <w:t>Endereço:</w:t>
      </w:r>
    </w:p>
    <w:p w:rsidR="008755FE" w:rsidRPr="00FC57ED" w:rsidRDefault="000D667F">
      <w:pPr>
        <w:widowControl w:val="0"/>
        <w:pBdr>
          <w:top w:val="single" w:sz="4" w:space="1" w:color="000000"/>
          <w:left w:val="single" w:sz="4" w:space="4" w:color="000000"/>
          <w:bottom w:val="single" w:sz="4" w:space="1" w:color="000000"/>
          <w:right w:val="single" w:sz="4" w:space="4" w:color="000000"/>
          <w:between w:val="single" w:sz="4" w:space="1" w:color="000000"/>
        </w:pBdr>
        <w:spacing w:after="0" w:line="240" w:lineRule="auto"/>
        <w:ind w:left="113" w:right="57"/>
        <w:jc w:val="both"/>
        <w:rPr>
          <w:rFonts w:ascii="Arial" w:eastAsia="Century Gothic" w:hAnsi="Arial" w:cs="Arial"/>
          <w:color w:val="000000"/>
        </w:rPr>
      </w:pPr>
      <w:r w:rsidRPr="00FC57ED">
        <w:rPr>
          <w:rFonts w:ascii="Arial" w:eastAsia="Century Gothic" w:hAnsi="Arial" w:cs="Arial"/>
          <w:color w:val="000000"/>
        </w:rPr>
        <w:t>Cidade                                                          / Estado:</w:t>
      </w:r>
    </w:p>
    <w:p w:rsidR="008755FE" w:rsidRPr="00FC57ED" w:rsidRDefault="000D667F">
      <w:pPr>
        <w:widowControl w:val="0"/>
        <w:pBdr>
          <w:top w:val="single" w:sz="4" w:space="1" w:color="000000"/>
          <w:left w:val="single" w:sz="4" w:space="4" w:color="000000"/>
          <w:bottom w:val="single" w:sz="4" w:space="1" w:color="000000"/>
          <w:right w:val="single" w:sz="4" w:space="4" w:color="000000"/>
          <w:between w:val="single" w:sz="4" w:space="1" w:color="000000"/>
        </w:pBdr>
        <w:spacing w:after="0" w:line="240" w:lineRule="auto"/>
        <w:ind w:left="113" w:right="57"/>
        <w:jc w:val="both"/>
        <w:rPr>
          <w:rFonts w:ascii="Arial" w:eastAsia="Century Gothic" w:hAnsi="Arial" w:cs="Arial"/>
          <w:color w:val="000000"/>
        </w:rPr>
      </w:pPr>
      <w:r w:rsidRPr="00FC57ED">
        <w:rPr>
          <w:rFonts w:ascii="Arial" w:eastAsia="Century Gothic" w:hAnsi="Arial" w:cs="Arial"/>
          <w:color w:val="000000"/>
        </w:rPr>
        <w:t>Fone:                                                            / E-mail:</w:t>
      </w:r>
    </w:p>
    <w:p w:rsidR="008755FE" w:rsidRPr="00FC57ED" w:rsidRDefault="000D667F">
      <w:pPr>
        <w:widowControl w:val="0"/>
        <w:pBdr>
          <w:top w:val="single" w:sz="4" w:space="1" w:color="000000"/>
          <w:left w:val="single" w:sz="4" w:space="4" w:color="000000"/>
          <w:bottom w:val="single" w:sz="4" w:space="1" w:color="000000"/>
          <w:right w:val="single" w:sz="4" w:space="4" w:color="000000"/>
          <w:between w:val="single" w:sz="4" w:space="1" w:color="000000"/>
        </w:pBdr>
        <w:spacing w:after="0" w:line="240" w:lineRule="auto"/>
        <w:ind w:left="113" w:right="57"/>
        <w:jc w:val="both"/>
        <w:rPr>
          <w:rFonts w:ascii="Arial" w:eastAsia="Century Gothic" w:hAnsi="Arial" w:cs="Arial"/>
          <w:color w:val="000000"/>
        </w:rPr>
      </w:pPr>
      <w:r w:rsidRPr="00FC57ED">
        <w:rPr>
          <w:rFonts w:ascii="Arial" w:eastAsia="Century Gothic" w:hAnsi="Arial" w:cs="Arial"/>
          <w:color w:val="000000"/>
        </w:rPr>
        <w:t>Representante:</w:t>
      </w:r>
    </w:p>
    <w:p w:rsidR="008755FE" w:rsidRPr="00FC57ED" w:rsidRDefault="000D667F">
      <w:pPr>
        <w:widowControl w:val="0"/>
        <w:pBdr>
          <w:top w:val="single" w:sz="4" w:space="1" w:color="000000"/>
          <w:left w:val="single" w:sz="4" w:space="4" w:color="000000"/>
          <w:bottom w:val="single" w:sz="4" w:space="1" w:color="000000"/>
          <w:right w:val="single" w:sz="4" w:space="4" w:color="000000"/>
          <w:between w:val="single" w:sz="4" w:space="1" w:color="000000"/>
        </w:pBdr>
        <w:spacing w:after="0" w:line="240" w:lineRule="auto"/>
        <w:ind w:left="113" w:right="57"/>
        <w:jc w:val="both"/>
        <w:rPr>
          <w:rFonts w:ascii="Arial" w:eastAsia="Century Gothic" w:hAnsi="Arial" w:cs="Arial"/>
          <w:color w:val="000000"/>
        </w:rPr>
      </w:pPr>
      <w:r w:rsidRPr="00FC57ED">
        <w:rPr>
          <w:rFonts w:ascii="Arial" w:eastAsia="Century Gothic" w:hAnsi="Arial" w:cs="Arial"/>
          <w:color w:val="000000"/>
        </w:rPr>
        <w:t>Cargo:</w:t>
      </w:r>
    </w:p>
    <w:p w:rsidR="008755FE" w:rsidRPr="00FC57ED" w:rsidRDefault="000D667F">
      <w:pPr>
        <w:widowControl w:val="0"/>
        <w:pBdr>
          <w:top w:val="single" w:sz="4" w:space="1" w:color="000000"/>
          <w:left w:val="single" w:sz="4" w:space="4" w:color="000000"/>
          <w:bottom w:val="single" w:sz="4" w:space="1" w:color="000000"/>
          <w:right w:val="single" w:sz="4" w:space="4" w:color="000000"/>
          <w:between w:val="single" w:sz="4" w:space="1" w:color="000000"/>
        </w:pBdr>
        <w:spacing w:after="0" w:line="240" w:lineRule="auto"/>
        <w:ind w:left="113" w:right="57"/>
        <w:jc w:val="both"/>
        <w:rPr>
          <w:rFonts w:ascii="Arial" w:eastAsia="Century Gothic" w:hAnsi="Arial" w:cs="Arial"/>
          <w:color w:val="000000"/>
        </w:rPr>
      </w:pPr>
      <w:r w:rsidRPr="00FC57ED">
        <w:rPr>
          <w:rFonts w:ascii="Arial" w:eastAsia="Century Gothic" w:hAnsi="Arial" w:cs="Arial"/>
          <w:color w:val="000000"/>
        </w:rPr>
        <w:t xml:space="preserve">Edital </w:t>
      </w:r>
      <w:r w:rsidRPr="00FC57ED">
        <w:rPr>
          <w:rFonts w:ascii="Arial" w:eastAsia="Century Gothic" w:hAnsi="Arial" w:cs="Arial"/>
        </w:rPr>
        <w:t>de Dispensa</w:t>
      </w:r>
      <w:r w:rsidRPr="00FC57ED">
        <w:rPr>
          <w:rFonts w:ascii="Arial" w:eastAsia="Century Gothic" w:hAnsi="Arial" w:cs="Arial"/>
          <w:b/>
          <w:bCs/>
          <w:color w:val="000000"/>
        </w:rPr>
        <w:t xml:space="preserve"> </w:t>
      </w:r>
      <w:r w:rsidRPr="00FC57ED">
        <w:rPr>
          <w:rFonts w:ascii="Arial" w:eastAsia="Century Gothic" w:hAnsi="Arial" w:cs="Arial"/>
        </w:rPr>
        <w:t>E</w:t>
      </w:r>
      <w:r w:rsidRPr="00FC57ED">
        <w:rPr>
          <w:rFonts w:ascii="Arial" w:eastAsia="Century Gothic" w:hAnsi="Arial" w:cs="Arial"/>
          <w:color w:val="000000"/>
        </w:rPr>
        <w:t>letrônica</w:t>
      </w:r>
      <w:r w:rsidR="006C0245">
        <w:rPr>
          <w:rFonts w:ascii="Arial" w:eastAsia="Century Gothic" w:hAnsi="Arial" w:cs="Arial"/>
          <w:b/>
          <w:bCs/>
          <w:color w:val="000000"/>
        </w:rPr>
        <w:t xml:space="preserve"> nº. 21</w:t>
      </w:r>
      <w:r w:rsidRPr="00FC57ED">
        <w:rPr>
          <w:rFonts w:ascii="Arial" w:eastAsia="Century Gothic" w:hAnsi="Arial" w:cs="Arial"/>
          <w:b/>
          <w:bCs/>
          <w:color w:val="000000"/>
        </w:rPr>
        <w:t>/2026</w:t>
      </w:r>
    </w:p>
    <w:p w:rsidR="008755FE" w:rsidRPr="00FC57ED" w:rsidRDefault="008755FE">
      <w:pPr>
        <w:spacing w:after="0" w:line="240" w:lineRule="auto"/>
        <w:ind w:right="-232"/>
        <w:jc w:val="both"/>
        <w:rPr>
          <w:rFonts w:ascii="Arial" w:eastAsia="Century Gothic" w:hAnsi="Arial" w:cs="Arial"/>
        </w:rPr>
      </w:pPr>
    </w:p>
    <w:p w:rsidR="008755FE" w:rsidRPr="00FC57ED" w:rsidRDefault="000D667F">
      <w:pPr>
        <w:spacing w:after="0" w:line="240" w:lineRule="auto"/>
        <w:ind w:right="-232"/>
        <w:jc w:val="both"/>
        <w:rPr>
          <w:rFonts w:ascii="Arial" w:eastAsia="Century Gothic" w:hAnsi="Arial" w:cs="Arial"/>
          <w:b/>
          <w:bCs/>
        </w:rPr>
      </w:pPr>
      <w:r w:rsidRPr="00FC57ED">
        <w:rPr>
          <w:rFonts w:ascii="Arial" w:eastAsia="Century Gothic" w:hAnsi="Arial" w:cs="Arial"/>
          <w:b/>
          <w:bCs/>
        </w:rPr>
        <w:t>1 – DESCRIÇÃO DO OBJETO:</w:t>
      </w:r>
    </w:p>
    <w:p w:rsidR="00637F0F" w:rsidRDefault="000D667F">
      <w:pPr>
        <w:tabs>
          <w:tab w:val="left" w:pos="930"/>
        </w:tabs>
        <w:spacing w:after="0" w:line="240" w:lineRule="auto"/>
        <w:jc w:val="both"/>
        <w:rPr>
          <w:rFonts w:ascii="Arial" w:eastAsia="Century Gothic" w:hAnsi="Arial" w:cs="Arial"/>
        </w:rPr>
      </w:pPr>
      <w:r w:rsidRPr="00FC57ED">
        <w:rPr>
          <w:rFonts w:ascii="Arial" w:eastAsia="Century Gothic" w:hAnsi="Arial" w:cs="Arial"/>
        </w:rPr>
        <w:t xml:space="preserve">Constitui o objeto da presente licitação, a </w:t>
      </w:r>
      <w:r w:rsidR="006C0245" w:rsidRPr="006C0245">
        <w:rPr>
          <w:rFonts w:ascii="Arial" w:eastAsia="Century Gothic" w:hAnsi="Arial" w:cs="Arial"/>
        </w:rPr>
        <w:t>Aquisição de fórmulas infantis para lactentes de 0 (zero) a 12 (doze) meses de idade, destinadas ao atendimento das necessidades nutricionais dos bebês e crianças acolhidos pelo Serviço de Acolhimento Institucional para Crianças e Adolescentes do Município de Sidrolândia /MS, compreendendo fórmula infantil para lactentes de 0 a 6 meses e fórmula infantil de seguimento para lactentes de 6 a 12 meses</w:t>
      </w:r>
      <w:r w:rsidR="006C0245">
        <w:rPr>
          <w:rFonts w:ascii="Arial" w:eastAsia="Century Gothic" w:hAnsi="Arial" w:cs="Arial"/>
        </w:rPr>
        <w:t>.</w:t>
      </w:r>
      <w:bookmarkStart w:id="0" w:name="_GoBack"/>
      <w:bookmarkEnd w:id="0"/>
    </w:p>
    <w:p w:rsidR="004D2087" w:rsidRPr="00FC57ED" w:rsidRDefault="004D2087">
      <w:pPr>
        <w:tabs>
          <w:tab w:val="left" w:pos="930"/>
        </w:tabs>
        <w:spacing w:after="0" w:line="240" w:lineRule="auto"/>
        <w:jc w:val="both"/>
        <w:rPr>
          <w:rFonts w:ascii="Arial" w:eastAsia="Century Gothic" w:hAnsi="Arial" w:cs="Arial"/>
        </w:rPr>
      </w:pPr>
    </w:p>
    <w:p w:rsidR="008755FE" w:rsidRPr="00FC57ED" w:rsidRDefault="000D667F">
      <w:pPr>
        <w:spacing w:after="0" w:line="240" w:lineRule="auto"/>
        <w:ind w:right="-232"/>
        <w:jc w:val="both"/>
        <w:rPr>
          <w:rFonts w:ascii="Arial" w:eastAsia="Century Gothic" w:hAnsi="Arial" w:cs="Arial"/>
          <w:b/>
          <w:bCs/>
        </w:rPr>
      </w:pPr>
      <w:r w:rsidRPr="00FC57ED">
        <w:rPr>
          <w:rFonts w:ascii="Arial" w:eastAsia="Century Gothic" w:hAnsi="Arial" w:cs="Arial"/>
          <w:b/>
          <w:bCs/>
        </w:rPr>
        <w:t>2 - ITENS DA PROPOSTA</w:t>
      </w:r>
    </w:p>
    <w:tbl>
      <w:tblPr>
        <w:tblStyle w:val="a0"/>
        <w:tblW w:w="4966"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09"/>
        <w:gridCol w:w="3381"/>
        <w:gridCol w:w="682"/>
        <w:gridCol w:w="930"/>
        <w:gridCol w:w="1475"/>
        <w:gridCol w:w="1459"/>
      </w:tblGrid>
      <w:tr w:rsidR="00BD6DBC" w:rsidRPr="00637F0F" w:rsidTr="006C0245">
        <w:trPr>
          <w:trHeight w:val="20"/>
        </w:trPr>
        <w:tc>
          <w:tcPr>
            <w:tcW w:w="302" w:type="pct"/>
            <w:shd w:val="clear" w:color="auto" w:fill="FFFFFF"/>
            <w:vAlign w:val="center"/>
          </w:tcPr>
          <w:p w:rsidR="00FC57ED" w:rsidRPr="00637F0F" w:rsidRDefault="00FC57ED">
            <w:pPr>
              <w:widowControl w:val="0"/>
              <w:pBdr>
                <w:top w:val="nil"/>
                <w:left w:val="nil"/>
                <w:bottom w:val="nil"/>
                <w:right w:val="nil"/>
                <w:between w:val="nil"/>
              </w:pBdr>
              <w:spacing w:before="240" w:after="240" w:line="360" w:lineRule="auto"/>
              <w:jc w:val="center"/>
              <w:rPr>
                <w:rFonts w:ascii="Arial" w:eastAsia="Century Gothic" w:hAnsi="Arial" w:cs="Arial"/>
                <w:b/>
                <w:bCs/>
                <w:color w:val="000000"/>
                <w:sz w:val="20"/>
                <w:szCs w:val="20"/>
              </w:rPr>
            </w:pPr>
            <w:r w:rsidRPr="00637F0F">
              <w:rPr>
                <w:rFonts w:ascii="Arial" w:eastAsia="Century Gothic" w:hAnsi="Arial" w:cs="Arial"/>
                <w:b/>
                <w:bCs/>
                <w:color w:val="000000"/>
                <w:sz w:val="20"/>
                <w:szCs w:val="20"/>
              </w:rPr>
              <w:t>Item</w:t>
            </w:r>
          </w:p>
        </w:tc>
        <w:tc>
          <w:tcPr>
            <w:tcW w:w="2004" w:type="pct"/>
            <w:shd w:val="clear" w:color="auto" w:fill="FFFFFF"/>
            <w:vAlign w:val="center"/>
          </w:tcPr>
          <w:p w:rsidR="00FC57ED" w:rsidRPr="00637F0F" w:rsidRDefault="00FC57ED">
            <w:pPr>
              <w:widowControl w:val="0"/>
              <w:pBdr>
                <w:top w:val="nil"/>
                <w:left w:val="nil"/>
                <w:bottom w:val="nil"/>
                <w:right w:val="nil"/>
                <w:between w:val="nil"/>
              </w:pBdr>
              <w:spacing w:before="240" w:after="240" w:line="360" w:lineRule="auto"/>
              <w:jc w:val="center"/>
              <w:rPr>
                <w:rFonts w:ascii="Arial" w:eastAsia="Century Gothic" w:hAnsi="Arial" w:cs="Arial"/>
                <w:b/>
                <w:bCs/>
                <w:color w:val="000000"/>
                <w:sz w:val="20"/>
                <w:szCs w:val="20"/>
              </w:rPr>
            </w:pPr>
            <w:r w:rsidRPr="00637F0F">
              <w:rPr>
                <w:rFonts w:ascii="Arial" w:eastAsia="Century Gothic" w:hAnsi="Arial" w:cs="Arial"/>
                <w:b/>
                <w:bCs/>
                <w:color w:val="000000"/>
                <w:sz w:val="20"/>
                <w:szCs w:val="20"/>
              </w:rPr>
              <w:t>Descrição do Serviço</w:t>
            </w:r>
          </w:p>
        </w:tc>
        <w:tc>
          <w:tcPr>
            <w:tcW w:w="404" w:type="pct"/>
            <w:shd w:val="clear" w:color="auto" w:fill="FFFFFF"/>
            <w:vAlign w:val="center"/>
          </w:tcPr>
          <w:p w:rsidR="00FC57ED" w:rsidRPr="00637F0F" w:rsidRDefault="00FC57ED">
            <w:pPr>
              <w:widowControl w:val="0"/>
              <w:pBdr>
                <w:top w:val="nil"/>
                <w:left w:val="nil"/>
                <w:bottom w:val="nil"/>
                <w:right w:val="nil"/>
                <w:between w:val="nil"/>
              </w:pBdr>
              <w:spacing w:before="240" w:after="240" w:line="360" w:lineRule="auto"/>
              <w:jc w:val="center"/>
              <w:rPr>
                <w:rFonts w:ascii="Arial" w:eastAsia="Century Gothic" w:hAnsi="Arial" w:cs="Arial"/>
                <w:b/>
                <w:bCs/>
                <w:color w:val="000000"/>
                <w:sz w:val="20"/>
                <w:szCs w:val="20"/>
              </w:rPr>
            </w:pPr>
            <w:proofErr w:type="spellStart"/>
            <w:r w:rsidRPr="00637F0F">
              <w:rPr>
                <w:rFonts w:ascii="Arial" w:eastAsia="Century Gothic" w:hAnsi="Arial" w:cs="Arial"/>
                <w:b/>
                <w:bCs/>
                <w:color w:val="000000"/>
                <w:sz w:val="20"/>
                <w:szCs w:val="20"/>
              </w:rPr>
              <w:t>Qte</w:t>
            </w:r>
            <w:proofErr w:type="spellEnd"/>
          </w:p>
        </w:tc>
        <w:tc>
          <w:tcPr>
            <w:tcW w:w="551" w:type="pct"/>
            <w:shd w:val="clear" w:color="auto" w:fill="FFFFFF"/>
            <w:vAlign w:val="center"/>
          </w:tcPr>
          <w:p w:rsidR="00FC57ED" w:rsidRPr="00637F0F" w:rsidRDefault="00FC57ED">
            <w:pPr>
              <w:widowControl w:val="0"/>
              <w:pBdr>
                <w:top w:val="nil"/>
                <w:left w:val="nil"/>
                <w:bottom w:val="nil"/>
                <w:right w:val="nil"/>
                <w:between w:val="nil"/>
              </w:pBdr>
              <w:spacing w:before="240" w:after="240" w:line="360" w:lineRule="auto"/>
              <w:jc w:val="center"/>
              <w:rPr>
                <w:rFonts w:ascii="Arial" w:eastAsia="Century Gothic" w:hAnsi="Arial" w:cs="Arial"/>
                <w:b/>
                <w:bCs/>
                <w:color w:val="000000"/>
                <w:sz w:val="20"/>
                <w:szCs w:val="20"/>
              </w:rPr>
            </w:pPr>
            <w:r w:rsidRPr="00637F0F">
              <w:rPr>
                <w:rFonts w:ascii="Arial" w:eastAsia="Century Gothic" w:hAnsi="Arial" w:cs="Arial"/>
                <w:b/>
                <w:bCs/>
                <w:color w:val="000000"/>
                <w:sz w:val="20"/>
                <w:szCs w:val="20"/>
              </w:rPr>
              <w:t>Unid.</w:t>
            </w:r>
          </w:p>
        </w:tc>
        <w:tc>
          <w:tcPr>
            <w:tcW w:w="874" w:type="pct"/>
            <w:shd w:val="clear" w:color="auto" w:fill="FFFFFF"/>
          </w:tcPr>
          <w:p w:rsidR="00FC57ED" w:rsidRPr="00637F0F" w:rsidRDefault="00FC57ED">
            <w:pPr>
              <w:widowControl w:val="0"/>
              <w:pBdr>
                <w:top w:val="nil"/>
                <w:left w:val="nil"/>
                <w:bottom w:val="nil"/>
                <w:right w:val="nil"/>
                <w:between w:val="nil"/>
              </w:pBdr>
              <w:spacing w:before="240" w:after="240" w:line="360" w:lineRule="auto"/>
              <w:jc w:val="center"/>
              <w:rPr>
                <w:rFonts w:ascii="Arial" w:eastAsia="Century Gothic" w:hAnsi="Arial" w:cs="Arial"/>
                <w:b/>
                <w:bCs/>
                <w:color w:val="000000"/>
                <w:sz w:val="20"/>
                <w:szCs w:val="20"/>
              </w:rPr>
            </w:pPr>
            <w:r w:rsidRPr="00637F0F">
              <w:rPr>
                <w:rFonts w:ascii="Arial" w:eastAsia="Century Gothic" w:hAnsi="Arial" w:cs="Arial"/>
                <w:b/>
                <w:bCs/>
                <w:color w:val="000000"/>
                <w:sz w:val="20"/>
                <w:szCs w:val="20"/>
              </w:rPr>
              <w:t xml:space="preserve">Valor </w:t>
            </w:r>
            <w:proofErr w:type="spellStart"/>
            <w:r w:rsidRPr="00637F0F">
              <w:rPr>
                <w:rFonts w:ascii="Arial" w:eastAsia="Century Gothic" w:hAnsi="Arial" w:cs="Arial"/>
                <w:b/>
                <w:bCs/>
                <w:color w:val="000000"/>
                <w:sz w:val="20"/>
                <w:szCs w:val="20"/>
              </w:rPr>
              <w:t>un</w:t>
            </w:r>
            <w:proofErr w:type="spellEnd"/>
          </w:p>
        </w:tc>
        <w:tc>
          <w:tcPr>
            <w:tcW w:w="866" w:type="pct"/>
            <w:shd w:val="clear" w:color="auto" w:fill="FFFFFF"/>
            <w:vAlign w:val="center"/>
          </w:tcPr>
          <w:p w:rsidR="00FC57ED" w:rsidRPr="00637F0F" w:rsidRDefault="00FC57ED">
            <w:pPr>
              <w:widowControl w:val="0"/>
              <w:pBdr>
                <w:top w:val="nil"/>
                <w:left w:val="nil"/>
                <w:bottom w:val="nil"/>
                <w:right w:val="nil"/>
                <w:between w:val="nil"/>
              </w:pBdr>
              <w:spacing w:before="240" w:after="240" w:line="360" w:lineRule="auto"/>
              <w:jc w:val="center"/>
              <w:rPr>
                <w:rFonts w:ascii="Arial" w:eastAsia="Century Gothic" w:hAnsi="Arial" w:cs="Arial"/>
                <w:b/>
                <w:bCs/>
                <w:color w:val="000000"/>
                <w:sz w:val="20"/>
                <w:szCs w:val="20"/>
              </w:rPr>
            </w:pPr>
            <w:r w:rsidRPr="00637F0F">
              <w:rPr>
                <w:rFonts w:ascii="Arial" w:eastAsia="Century Gothic" w:hAnsi="Arial" w:cs="Arial"/>
                <w:b/>
                <w:bCs/>
                <w:color w:val="000000"/>
                <w:sz w:val="20"/>
                <w:szCs w:val="20"/>
              </w:rPr>
              <w:t>Valor Total</w:t>
            </w:r>
          </w:p>
        </w:tc>
      </w:tr>
      <w:tr w:rsidR="00BD6DBC" w:rsidRPr="00637F0F" w:rsidTr="006C0245">
        <w:trPr>
          <w:trHeight w:val="20"/>
        </w:trPr>
        <w:tc>
          <w:tcPr>
            <w:tcW w:w="302" w:type="pct"/>
            <w:vAlign w:val="center"/>
          </w:tcPr>
          <w:p w:rsidR="00FC57ED" w:rsidRPr="00637F0F" w:rsidRDefault="00FC57ED" w:rsidP="00FC57ED">
            <w:pPr>
              <w:widowControl w:val="0"/>
              <w:pBdr>
                <w:top w:val="nil"/>
                <w:left w:val="nil"/>
                <w:bottom w:val="nil"/>
                <w:right w:val="nil"/>
                <w:between w:val="nil"/>
              </w:pBdr>
              <w:spacing w:before="240" w:after="240" w:line="360" w:lineRule="auto"/>
              <w:rPr>
                <w:rFonts w:ascii="Arial" w:eastAsia="Century Gothic" w:hAnsi="Arial" w:cs="Arial"/>
                <w:color w:val="000000"/>
                <w:sz w:val="20"/>
                <w:szCs w:val="20"/>
              </w:rPr>
            </w:pPr>
          </w:p>
        </w:tc>
        <w:tc>
          <w:tcPr>
            <w:tcW w:w="2004" w:type="pct"/>
            <w:vAlign w:val="center"/>
          </w:tcPr>
          <w:p w:rsidR="00FC57ED" w:rsidRPr="00637F0F" w:rsidRDefault="00FC57ED">
            <w:pPr>
              <w:widowControl w:val="0"/>
              <w:spacing w:before="240" w:after="240" w:line="240" w:lineRule="auto"/>
              <w:jc w:val="both"/>
              <w:rPr>
                <w:rFonts w:ascii="Arial" w:eastAsia="Century Gothic" w:hAnsi="Arial" w:cs="Arial"/>
                <w:b/>
                <w:bCs/>
                <w:color w:val="000000"/>
                <w:sz w:val="20"/>
                <w:szCs w:val="20"/>
              </w:rPr>
            </w:pPr>
          </w:p>
        </w:tc>
        <w:tc>
          <w:tcPr>
            <w:tcW w:w="404" w:type="pct"/>
            <w:vAlign w:val="center"/>
          </w:tcPr>
          <w:p w:rsidR="00FC57ED" w:rsidRPr="00637F0F" w:rsidRDefault="00FC57ED" w:rsidP="00FC57ED">
            <w:pPr>
              <w:widowControl w:val="0"/>
              <w:pBdr>
                <w:top w:val="nil"/>
                <w:left w:val="nil"/>
                <w:bottom w:val="nil"/>
                <w:right w:val="nil"/>
                <w:between w:val="nil"/>
              </w:pBdr>
              <w:spacing w:before="240" w:after="240" w:line="360" w:lineRule="auto"/>
              <w:rPr>
                <w:rFonts w:ascii="Arial" w:eastAsia="Century Gothic" w:hAnsi="Arial" w:cs="Arial"/>
                <w:color w:val="000000"/>
                <w:sz w:val="20"/>
                <w:szCs w:val="20"/>
              </w:rPr>
            </w:pPr>
          </w:p>
        </w:tc>
        <w:tc>
          <w:tcPr>
            <w:tcW w:w="551" w:type="pct"/>
            <w:vAlign w:val="center"/>
          </w:tcPr>
          <w:p w:rsidR="00FC57ED" w:rsidRPr="00637F0F" w:rsidRDefault="00FC57ED" w:rsidP="00FC57ED">
            <w:pPr>
              <w:widowControl w:val="0"/>
              <w:pBdr>
                <w:top w:val="nil"/>
                <w:left w:val="nil"/>
                <w:bottom w:val="nil"/>
                <w:right w:val="nil"/>
                <w:between w:val="nil"/>
              </w:pBdr>
              <w:spacing w:before="240" w:after="240" w:line="360" w:lineRule="auto"/>
              <w:rPr>
                <w:rFonts w:ascii="Arial" w:eastAsia="Century Gothic" w:hAnsi="Arial" w:cs="Arial"/>
                <w:color w:val="000000"/>
                <w:sz w:val="20"/>
                <w:szCs w:val="20"/>
              </w:rPr>
            </w:pPr>
          </w:p>
        </w:tc>
        <w:tc>
          <w:tcPr>
            <w:tcW w:w="874" w:type="pct"/>
          </w:tcPr>
          <w:p w:rsidR="00FC57ED" w:rsidRPr="00637F0F" w:rsidRDefault="00FC57ED" w:rsidP="000D667F">
            <w:pPr>
              <w:spacing w:after="0" w:line="276" w:lineRule="auto"/>
              <w:jc w:val="center"/>
              <w:rPr>
                <w:rFonts w:ascii="Arial" w:eastAsia="Century Gothic" w:hAnsi="Arial" w:cs="Arial"/>
                <w:sz w:val="20"/>
                <w:szCs w:val="20"/>
              </w:rPr>
            </w:pPr>
          </w:p>
        </w:tc>
        <w:tc>
          <w:tcPr>
            <w:tcW w:w="866" w:type="pct"/>
          </w:tcPr>
          <w:p w:rsidR="00FC57ED" w:rsidRPr="00637F0F" w:rsidRDefault="00FC57ED" w:rsidP="00FC57ED">
            <w:pPr>
              <w:spacing w:after="0" w:line="276" w:lineRule="auto"/>
              <w:rPr>
                <w:rFonts w:ascii="Arial" w:eastAsia="Century Gothic" w:hAnsi="Arial" w:cs="Arial"/>
                <w:sz w:val="20"/>
                <w:szCs w:val="20"/>
              </w:rPr>
            </w:pPr>
          </w:p>
        </w:tc>
      </w:tr>
    </w:tbl>
    <w:p w:rsidR="008755FE" w:rsidRPr="00FC57ED" w:rsidRDefault="008755FE">
      <w:pPr>
        <w:spacing w:after="0" w:line="20" w:lineRule="auto"/>
        <w:ind w:left="708"/>
        <w:jc w:val="both"/>
        <w:rPr>
          <w:rFonts w:ascii="Arial" w:eastAsia="Century Gothic" w:hAnsi="Arial" w:cs="Arial"/>
        </w:rPr>
      </w:pPr>
    </w:p>
    <w:p w:rsidR="008755FE" w:rsidRPr="00FC57ED" w:rsidRDefault="000D667F">
      <w:pPr>
        <w:spacing w:after="0" w:line="240" w:lineRule="auto"/>
        <w:ind w:right="-232"/>
        <w:jc w:val="both"/>
        <w:rPr>
          <w:rFonts w:ascii="Arial" w:eastAsia="Century Gothic" w:hAnsi="Arial" w:cs="Arial"/>
          <w:b/>
          <w:bCs/>
        </w:rPr>
      </w:pPr>
      <w:bookmarkStart w:id="1" w:name="_heading=h.kdn143hri031" w:colFirst="0" w:colLast="0"/>
      <w:bookmarkEnd w:id="1"/>
      <w:r w:rsidRPr="00FC57ED">
        <w:rPr>
          <w:rFonts w:ascii="Arial" w:eastAsia="Century Gothic" w:hAnsi="Arial" w:cs="Arial"/>
          <w:b/>
          <w:bCs/>
        </w:rPr>
        <w:t>3- VALIDADE DA PROPOSTA</w:t>
      </w:r>
    </w:p>
    <w:p w:rsidR="008755FE" w:rsidRPr="00FC57ED" w:rsidRDefault="000D667F">
      <w:pPr>
        <w:spacing w:after="0" w:line="240" w:lineRule="auto"/>
        <w:ind w:right="-232"/>
        <w:jc w:val="both"/>
        <w:rPr>
          <w:rFonts w:ascii="Arial" w:eastAsia="Century Gothic" w:hAnsi="Arial" w:cs="Arial"/>
        </w:rPr>
      </w:pPr>
      <w:r w:rsidRPr="00FC57ED">
        <w:rPr>
          <w:rFonts w:ascii="Arial" w:eastAsia="Century Gothic" w:hAnsi="Arial" w:cs="Arial"/>
        </w:rPr>
        <w:t>A Validade da proposta deverá ser no mínimo de 60 (sessenta) dias a contar de sua apresentação.</w:t>
      </w:r>
    </w:p>
    <w:p w:rsidR="008755FE" w:rsidRPr="00FC57ED" w:rsidRDefault="000D667F">
      <w:pPr>
        <w:spacing w:after="0" w:line="240" w:lineRule="auto"/>
        <w:ind w:right="-232"/>
        <w:jc w:val="both"/>
        <w:rPr>
          <w:rFonts w:ascii="Arial" w:eastAsia="Century Gothic" w:hAnsi="Arial" w:cs="Arial"/>
        </w:rPr>
      </w:pPr>
      <w:r w:rsidRPr="00FC57ED">
        <w:rPr>
          <w:rFonts w:ascii="Arial" w:eastAsia="Century Gothic" w:hAnsi="Arial" w:cs="Arial"/>
        </w:rPr>
        <w:t xml:space="preserve">Declaro que examinei, conheço e me submeto a todas as condições expressas na presente contratação direta, bem como verifiquei todas as especificações contidas, não havendo quaisquer discrepâncias nas informações, nas condições de fornecimento e documentos que dele fazem parte. </w:t>
      </w:r>
    </w:p>
    <w:p w:rsidR="008755FE" w:rsidRPr="00FC57ED" w:rsidRDefault="000D667F">
      <w:pPr>
        <w:spacing w:after="0" w:line="240" w:lineRule="auto"/>
        <w:ind w:right="-232"/>
        <w:jc w:val="both"/>
        <w:rPr>
          <w:rFonts w:ascii="Arial" w:eastAsia="Century Gothic" w:hAnsi="Arial" w:cs="Arial"/>
        </w:rPr>
      </w:pPr>
      <w:r w:rsidRPr="00FC57ED">
        <w:rPr>
          <w:rFonts w:ascii="Arial" w:eastAsia="Century Gothic" w:hAnsi="Arial" w:cs="Arial"/>
        </w:rPr>
        <w:t xml:space="preserve">Declaro que o preço ofertado compreende a integralidade dos custos para atendimento dos direitos trabalhistas assegurados na Constituição Federal, nas leis trabalhistas, nas normas </w:t>
      </w:r>
      <w:proofErr w:type="spellStart"/>
      <w:r w:rsidRPr="00FC57ED">
        <w:rPr>
          <w:rFonts w:ascii="Arial" w:eastAsia="Century Gothic" w:hAnsi="Arial" w:cs="Arial"/>
        </w:rPr>
        <w:t>infralegais</w:t>
      </w:r>
      <w:proofErr w:type="spellEnd"/>
      <w:r w:rsidRPr="00FC57ED">
        <w:rPr>
          <w:rFonts w:ascii="Arial" w:eastAsia="Century Gothic" w:hAnsi="Arial" w:cs="Arial"/>
        </w:rPr>
        <w:t>, nas convenções coletivas de trabalho e nos termos de ajustamento de conduta vigentes.</w:t>
      </w:r>
    </w:p>
    <w:p w:rsidR="008755FE" w:rsidRPr="00FC57ED" w:rsidRDefault="000D667F">
      <w:pPr>
        <w:spacing w:after="0" w:line="240" w:lineRule="auto"/>
        <w:ind w:right="-232"/>
        <w:jc w:val="both"/>
        <w:rPr>
          <w:rFonts w:ascii="Arial" w:eastAsia="Century Gothic" w:hAnsi="Arial" w:cs="Arial"/>
        </w:rPr>
      </w:pPr>
      <w:r w:rsidRPr="00FC57ED">
        <w:rPr>
          <w:rFonts w:ascii="Arial" w:eastAsia="Century Gothic" w:hAnsi="Arial" w:cs="Arial"/>
        </w:rPr>
        <w:t>Declaro ainda que, estou ciente de todas as condições que possam de qualquer forma influir nos custos diretos ou indiretos, assumindo total responsabilidade por erros ou omissões existentes nesta proposta, bem como qualquer despesa relativa à realização integral de seu objeto.</w:t>
      </w:r>
    </w:p>
    <w:p w:rsidR="008755FE" w:rsidRPr="00FC57ED" w:rsidRDefault="000D667F">
      <w:pPr>
        <w:rPr>
          <w:rFonts w:ascii="Arial" w:eastAsia="Century Gothic" w:hAnsi="Arial" w:cs="Arial"/>
        </w:rPr>
      </w:pPr>
      <w:r w:rsidRPr="00FC57ED">
        <w:rPr>
          <w:rFonts w:ascii="Arial" w:eastAsia="Century Gothic" w:hAnsi="Arial" w:cs="Arial"/>
        </w:rPr>
        <w:t xml:space="preserve">Local, ___ de _________ </w:t>
      </w:r>
      <w:proofErr w:type="spellStart"/>
      <w:r w:rsidRPr="00FC57ED">
        <w:rPr>
          <w:rFonts w:ascii="Arial" w:eastAsia="Century Gothic" w:hAnsi="Arial" w:cs="Arial"/>
        </w:rPr>
        <w:t>de</w:t>
      </w:r>
      <w:proofErr w:type="spellEnd"/>
      <w:r w:rsidRPr="00FC57ED">
        <w:rPr>
          <w:rFonts w:ascii="Arial" w:eastAsia="Century Gothic" w:hAnsi="Arial" w:cs="Arial"/>
        </w:rPr>
        <w:t xml:space="preserve"> 2026.                               </w:t>
      </w:r>
    </w:p>
    <w:p w:rsidR="008755FE" w:rsidRPr="00FC57ED" w:rsidRDefault="000D667F" w:rsidP="00FC57ED">
      <w:pPr>
        <w:spacing w:after="0"/>
        <w:rPr>
          <w:rFonts w:ascii="Arial" w:eastAsia="Century Gothic" w:hAnsi="Arial" w:cs="Arial"/>
        </w:rPr>
      </w:pPr>
      <w:r w:rsidRPr="00FC57ED">
        <w:rPr>
          <w:rFonts w:ascii="Arial" w:eastAsia="Century Gothic" w:hAnsi="Arial" w:cs="Arial"/>
        </w:rPr>
        <w:t xml:space="preserve">                                  NOME:</w:t>
      </w:r>
    </w:p>
    <w:p w:rsidR="008755FE" w:rsidRPr="00FC57ED" w:rsidRDefault="000D667F" w:rsidP="00FC57ED">
      <w:pPr>
        <w:spacing w:after="0"/>
        <w:rPr>
          <w:rFonts w:ascii="Arial" w:eastAsia="Century Gothic" w:hAnsi="Arial" w:cs="Arial"/>
        </w:rPr>
      </w:pPr>
      <w:r w:rsidRPr="00FC57ED">
        <w:rPr>
          <w:rFonts w:ascii="Arial" w:eastAsia="Century Gothic" w:hAnsi="Arial" w:cs="Arial"/>
        </w:rPr>
        <w:t xml:space="preserve">                                  RG:_______________/SSP/____ /CPF:______________</w:t>
      </w:r>
    </w:p>
    <w:p w:rsidR="008755FE" w:rsidRPr="00FC57ED" w:rsidRDefault="000D667F" w:rsidP="00FC57ED">
      <w:pPr>
        <w:spacing w:after="0"/>
        <w:rPr>
          <w:rFonts w:ascii="Arial" w:eastAsia="Century Gothic" w:hAnsi="Arial" w:cs="Arial"/>
        </w:rPr>
      </w:pPr>
      <w:r w:rsidRPr="00FC57ED">
        <w:rPr>
          <w:rFonts w:ascii="Arial" w:eastAsia="Century Gothic" w:hAnsi="Arial" w:cs="Arial"/>
        </w:rPr>
        <w:t xml:space="preserve">                                  Cargo na Empresa: ______________________________</w:t>
      </w:r>
    </w:p>
    <w:p w:rsidR="008755FE" w:rsidRPr="00FC57ED" w:rsidRDefault="000D667F" w:rsidP="00FC57ED">
      <w:pPr>
        <w:spacing w:after="0"/>
        <w:rPr>
          <w:rFonts w:ascii="Arial" w:eastAsia="Century Gothic" w:hAnsi="Arial" w:cs="Arial"/>
        </w:rPr>
      </w:pPr>
      <w:r w:rsidRPr="00FC57ED">
        <w:rPr>
          <w:rFonts w:ascii="Arial" w:eastAsia="Century Gothic" w:hAnsi="Arial" w:cs="Arial"/>
        </w:rPr>
        <w:t xml:space="preserve">                                 Carimbo do CNPJ_______</w:t>
      </w:r>
    </w:p>
    <w:sectPr w:rsidR="008755FE" w:rsidRPr="00FC57ED" w:rsidSect="00FC57ED">
      <w:headerReference w:type="default" r:id="rId7"/>
      <w:footerReference w:type="default" r:id="rId8"/>
      <w:pgSz w:w="11906" w:h="16838"/>
      <w:pgMar w:top="1417" w:right="1701" w:bottom="1417" w:left="1701" w:header="850" w:footer="708"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62DF" w:rsidRDefault="000D667F">
      <w:pPr>
        <w:spacing w:after="0" w:line="240" w:lineRule="auto"/>
      </w:pPr>
      <w:r>
        <w:separator/>
      </w:r>
    </w:p>
  </w:endnote>
  <w:endnote w:type="continuationSeparator" w:id="0">
    <w:p w:rsidR="00F462DF" w:rsidRDefault="000D6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embedRegular r:id="rId1" w:fontKey="{62B13A46-4A2D-4143-B2B4-993D048CCB45}"/>
    <w:embedBold r:id="rId2" w:fontKey="{D275BE5B-E464-480A-B1BF-FF4DF810A318}"/>
  </w:font>
  <w:font w:name="Times New Roman">
    <w:panose1 w:val="02020603050405020304"/>
    <w:charset w:val="00"/>
    <w:family w:val="roman"/>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AAC9183C-2B5E-4B6C-9D97-C6924EA171DC}"/>
  </w:font>
  <w:font w:name="Georgia">
    <w:panose1 w:val="02040502050405020303"/>
    <w:charset w:val="00"/>
    <w:family w:val="roman"/>
    <w:pitch w:val="variable"/>
    <w:sig w:usb0="00000287" w:usb1="00000000" w:usb2="00000000" w:usb3="00000000" w:csb0="0000009F" w:csb1="00000000"/>
    <w:embedItalic r:id="rId4" w:fontKey="{17DBB443-E7F1-4EDA-B40B-85EF65380937}"/>
  </w:font>
  <w:font w:name="Century Gothic">
    <w:panose1 w:val="020B0502020202020204"/>
    <w:charset w:val="00"/>
    <w:family w:val="swiss"/>
    <w:pitch w:val="variable"/>
    <w:sig w:usb0="00000287" w:usb1="00000000" w:usb2="00000000" w:usb3="00000000" w:csb0="0000009F" w:csb1="00000000"/>
    <w:embedRegular r:id="rId5" w:fontKey="{8EA88370-664A-43F7-9560-29A667DE5DA7}"/>
    <w:embedBold r:id="rId6" w:fontKey="{3E82A9D7-6A61-4622-AAD0-8CBAA261154A}"/>
  </w:font>
  <w:font w:name="Hei">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embedRegular r:id="rId7" w:fontKey="{C652716A-71AF-4707-BAEF-7B4DA19D2EC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55FE" w:rsidRDefault="008755FE">
    <w:pPr>
      <w:pBdr>
        <w:top w:val="nil"/>
        <w:left w:val="nil"/>
        <w:bottom w:val="nil"/>
        <w:right w:val="nil"/>
        <w:between w:val="nil"/>
      </w:pBdr>
      <w:tabs>
        <w:tab w:val="center" w:pos="4252"/>
        <w:tab w:val="right" w:pos="8504"/>
      </w:tabs>
      <w:spacing w:after="0" w:line="240" w:lineRule="auto"/>
      <w:ind w:left="-1701" w:right="-1134"/>
      <w:rPr>
        <w:color w:val="008000"/>
        <w:sz w:val="10"/>
        <w:szCs w:val="10"/>
      </w:rPr>
    </w:pPr>
  </w:p>
  <w:p w:rsidR="008755FE" w:rsidRDefault="008755FE">
    <w:pPr>
      <w:pBdr>
        <w:top w:val="nil"/>
        <w:left w:val="nil"/>
        <w:bottom w:val="nil"/>
        <w:right w:val="nil"/>
        <w:between w:val="nil"/>
      </w:pBdr>
      <w:tabs>
        <w:tab w:val="center" w:pos="4252"/>
        <w:tab w:val="right" w:pos="8504"/>
      </w:tabs>
      <w:spacing w:after="0" w:line="240" w:lineRule="auto"/>
      <w:jc w:val="center"/>
      <w:rPr>
        <w:color w:val="000000"/>
      </w:rPr>
    </w:pPr>
  </w:p>
  <w:p w:rsidR="00637F0F" w:rsidRPr="008A4C7E" w:rsidRDefault="00637F0F" w:rsidP="00637F0F">
    <w:pPr>
      <w:pStyle w:val="Rodap"/>
      <w:jc w:val="center"/>
      <w:rPr>
        <w:rFonts w:cs="Arial"/>
        <w:bCs/>
        <w:sz w:val="16"/>
        <w:szCs w:val="16"/>
      </w:rPr>
    </w:pPr>
    <w:r w:rsidRPr="008A4C7E">
      <w:rPr>
        <w:rFonts w:cs="Arial"/>
        <w:bCs/>
        <w:sz w:val="16"/>
        <w:szCs w:val="16"/>
      </w:rPr>
      <w:t>Rua São Paulo, 964 – Centro – Fone (67) 3272-7400 – CEP 79.170-000 - SIDROLÂNDIA – MS.</w:t>
    </w:r>
  </w:p>
  <w:p w:rsidR="008755FE" w:rsidRDefault="008755FE" w:rsidP="000D667F">
    <w:pPr>
      <w:pBdr>
        <w:top w:val="nil"/>
        <w:left w:val="nil"/>
        <w:bottom w:val="nil"/>
        <w:right w:val="nil"/>
        <w:between w:val="nil"/>
      </w:pBdr>
      <w:tabs>
        <w:tab w:val="center" w:pos="4252"/>
        <w:tab w:val="right" w:pos="8504"/>
      </w:tabs>
      <w:spacing w:after="0" w:line="240" w:lineRule="auto"/>
      <w:rPr>
        <w:rFonts w:ascii="Hei" w:eastAsia="Hei" w:hAnsi="Hei" w:cs="Hei"/>
        <w:b/>
        <w:bCs/>
        <w:color w:val="474747"/>
        <w:highlight w:val="whit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62DF" w:rsidRDefault="000D667F">
      <w:pPr>
        <w:spacing w:after="0" w:line="240" w:lineRule="auto"/>
      </w:pPr>
      <w:r>
        <w:separator/>
      </w:r>
    </w:p>
  </w:footnote>
  <w:footnote w:type="continuationSeparator" w:id="0">
    <w:p w:rsidR="00F462DF" w:rsidRDefault="000D66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comgrade"/>
      <w:tblW w:w="1485" w:type="dxa"/>
      <w:tblInd w:w="7667" w:type="dxa"/>
      <w:tblLook w:val="04A0" w:firstRow="1" w:lastRow="0" w:firstColumn="1" w:lastColumn="0" w:noHBand="0" w:noVBand="1"/>
    </w:tblPr>
    <w:tblGrid>
      <w:gridCol w:w="1485"/>
    </w:tblGrid>
    <w:tr w:rsidR="000D667F" w:rsidTr="000D667F">
      <w:trPr>
        <w:trHeight w:val="253"/>
      </w:trPr>
      <w:tc>
        <w:tcPr>
          <w:tcW w:w="1485" w:type="dxa"/>
        </w:tcPr>
        <w:p w:rsidR="000D667F" w:rsidRDefault="000D667F">
          <w:pPr>
            <w:tabs>
              <w:tab w:val="center" w:pos="4252"/>
              <w:tab w:val="right" w:pos="8504"/>
            </w:tabs>
            <w:rPr>
              <w:color w:val="000000"/>
            </w:rPr>
          </w:pPr>
          <w:r>
            <w:rPr>
              <w:color w:val="000000"/>
            </w:rPr>
            <w:t xml:space="preserve">Folha </w:t>
          </w:r>
        </w:p>
      </w:tc>
    </w:tr>
    <w:tr w:rsidR="000D667F" w:rsidTr="000D667F">
      <w:trPr>
        <w:trHeight w:val="245"/>
      </w:trPr>
      <w:tc>
        <w:tcPr>
          <w:tcW w:w="1485" w:type="dxa"/>
        </w:tcPr>
        <w:p w:rsidR="000D667F" w:rsidRDefault="000D667F">
          <w:pPr>
            <w:tabs>
              <w:tab w:val="center" w:pos="4252"/>
              <w:tab w:val="right" w:pos="8504"/>
            </w:tabs>
            <w:rPr>
              <w:color w:val="000000"/>
            </w:rPr>
          </w:pPr>
          <w:r>
            <w:rPr>
              <w:color w:val="000000"/>
            </w:rPr>
            <w:t xml:space="preserve">Rubrica </w:t>
          </w:r>
        </w:p>
      </w:tc>
    </w:tr>
  </w:tbl>
  <w:p w:rsidR="008755FE" w:rsidRDefault="00637F0F">
    <w:pPr>
      <w:pBdr>
        <w:top w:val="nil"/>
        <w:left w:val="nil"/>
        <w:bottom w:val="nil"/>
        <w:right w:val="nil"/>
        <w:between w:val="nil"/>
      </w:pBdr>
      <w:tabs>
        <w:tab w:val="center" w:pos="4252"/>
        <w:tab w:val="right" w:pos="8504"/>
      </w:tabs>
      <w:spacing w:after="0" w:line="240" w:lineRule="auto"/>
      <w:rPr>
        <w:color w:val="000000"/>
      </w:rPr>
    </w:pPr>
    <w:r>
      <w:rPr>
        <w:noProof/>
        <w:color w:val="000000"/>
      </w:rPr>
      <w:drawing>
        <wp:anchor distT="0" distB="0" distL="114300" distR="114300" simplePos="0" relativeHeight="251658240" behindDoc="1" locked="0" layoutInCell="1" allowOverlap="1">
          <wp:simplePos x="0" y="0"/>
          <wp:positionH relativeFrom="margin">
            <wp:align>center</wp:align>
          </wp:positionH>
          <wp:positionV relativeFrom="paragraph">
            <wp:posOffset>-747395</wp:posOffset>
          </wp:positionV>
          <wp:extent cx="4324577" cy="864000"/>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Horizontal - Assistência social e Cidadani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24577" cy="8640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5FE"/>
    <w:rsid w:val="000D667F"/>
    <w:rsid w:val="004D2087"/>
    <w:rsid w:val="00637F0F"/>
    <w:rsid w:val="006C0245"/>
    <w:rsid w:val="008755FE"/>
    <w:rsid w:val="00BD6DBC"/>
    <w:rsid w:val="00F462DF"/>
    <w:rsid w:val="00FA4291"/>
    <w:rsid w:val="00FC57E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0F7C48D7-D13C-4A17-80A6-1AC044C3E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customStyle="1" w:styleId="Nivel5-AnexoseditalBookStyle">
    <w:name w:val="Nivel 5- Anexos edital (Book Style)"/>
    <w:basedOn w:val="Normal"/>
    <w:uiPriority w:val="99"/>
    <w:rsid w:val="0064625B"/>
    <w:pPr>
      <w:widowControl w:val="0"/>
      <w:suppressAutoHyphens/>
      <w:autoSpaceDE w:val="0"/>
      <w:autoSpaceDN w:val="0"/>
      <w:adjustRightInd w:val="0"/>
      <w:spacing w:after="0" w:line="288" w:lineRule="atLeast"/>
      <w:ind w:left="113" w:right="57"/>
      <w:jc w:val="both"/>
      <w:textAlignment w:val="center"/>
    </w:pPr>
    <w:rPr>
      <w:rFonts w:ascii="ArialMT" w:eastAsia="Times New Roman" w:hAnsi="ArialMT" w:cs="ArialMT"/>
      <w:color w:val="000000"/>
      <w:sz w:val="24"/>
      <w:szCs w:val="24"/>
    </w:rPr>
  </w:style>
  <w:style w:type="paragraph" w:styleId="Cabealho">
    <w:name w:val="header"/>
    <w:aliases w:val="Cabeçalho1,Cabeçalho Char Char Char"/>
    <w:basedOn w:val="Normal"/>
    <w:link w:val="CabealhoChar"/>
    <w:unhideWhenUsed/>
    <w:rsid w:val="0064625B"/>
    <w:pPr>
      <w:tabs>
        <w:tab w:val="center" w:pos="4252"/>
        <w:tab w:val="right" w:pos="8504"/>
      </w:tabs>
      <w:spacing w:after="0" w:line="240" w:lineRule="auto"/>
    </w:pPr>
  </w:style>
  <w:style w:type="character" w:customStyle="1" w:styleId="CabealhoChar">
    <w:name w:val="Cabeçalho Char"/>
    <w:aliases w:val="Cabeçalho1 Char,Cabeçalho Char Char Char Char"/>
    <w:basedOn w:val="Fontepargpadro"/>
    <w:link w:val="Cabealho"/>
    <w:rsid w:val="0064625B"/>
  </w:style>
  <w:style w:type="paragraph" w:styleId="Rodap">
    <w:name w:val="footer"/>
    <w:basedOn w:val="Normal"/>
    <w:link w:val="RodapChar"/>
    <w:uiPriority w:val="99"/>
    <w:unhideWhenUsed/>
    <w:qFormat/>
    <w:rsid w:val="0064625B"/>
    <w:pPr>
      <w:tabs>
        <w:tab w:val="center" w:pos="4252"/>
        <w:tab w:val="right" w:pos="8504"/>
      </w:tabs>
      <w:spacing w:after="0" w:line="240" w:lineRule="auto"/>
    </w:pPr>
  </w:style>
  <w:style w:type="character" w:customStyle="1" w:styleId="RodapChar">
    <w:name w:val="Rodapé Char"/>
    <w:basedOn w:val="Fontepargpadro"/>
    <w:link w:val="Rodap"/>
    <w:uiPriority w:val="99"/>
    <w:rsid w:val="0064625B"/>
  </w:style>
  <w:style w:type="paragraph" w:customStyle="1" w:styleId="ParagraphStyle">
    <w:name w:val="Paragraph Style"/>
    <w:rsid w:val="0064625B"/>
    <w:pPr>
      <w:widowControl w:val="0"/>
      <w:autoSpaceDE w:val="0"/>
      <w:autoSpaceDN w:val="0"/>
      <w:adjustRightInd w:val="0"/>
      <w:spacing w:after="0" w:line="240" w:lineRule="auto"/>
    </w:pPr>
    <w:rPr>
      <w:rFonts w:ascii="Arial" w:eastAsia="Times New Roman" w:hAnsi="Arial" w:cs="Arial"/>
      <w:sz w:val="24"/>
      <w:szCs w:val="24"/>
    </w:rPr>
  </w:style>
  <w:style w:type="character" w:customStyle="1" w:styleId="Normaltext">
    <w:name w:val="Normal text"/>
    <w:uiPriority w:val="99"/>
    <w:rsid w:val="0064625B"/>
    <w:rPr>
      <w:sz w:val="20"/>
      <w:szCs w:val="20"/>
    </w:rPr>
  </w:style>
  <w:style w:type="paragraph" w:styleId="Textodebalo">
    <w:name w:val="Balloon Text"/>
    <w:basedOn w:val="Normal"/>
    <w:link w:val="TextodebaloChar"/>
    <w:uiPriority w:val="99"/>
    <w:semiHidden/>
    <w:unhideWhenUsed/>
    <w:rsid w:val="00DD69A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DD69AA"/>
    <w:rPr>
      <w:rFonts w:ascii="Segoe UI" w:hAnsi="Segoe UI" w:cs="Segoe UI"/>
      <w:sz w:val="18"/>
      <w:szCs w:val="18"/>
    </w:rPr>
  </w:style>
  <w:style w:type="table" w:customStyle="1" w:styleId="a">
    <w:basedOn w:val="TableNormal0"/>
    <w:tblPr>
      <w:tblStyleRowBandSize w:val="1"/>
      <w:tblStyleColBandSize w:val="1"/>
      <w:tblCellMar>
        <w:top w:w="0" w:type="dxa"/>
        <w:left w:w="1" w:type="dxa"/>
        <w:bottom w:w="0" w:type="dxa"/>
        <w:right w:w="1" w:type="dxa"/>
      </w:tblCellMar>
    </w:tbl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0">
    <w:basedOn w:val="TableNormal0"/>
    <w:tblPr>
      <w:tblStyleRowBandSize w:val="1"/>
      <w:tblStyleColBandSize w:val="1"/>
      <w:tblCellMar>
        <w:top w:w="0" w:type="dxa"/>
        <w:left w:w="1" w:type="dxa"/>
        <w:bottom w:w="0" w:type="dxa"/>
        <w:right w:w="1" w:type="dxa"/>
      </w:tblCellMar>
    </w:tblPr>
  </w:style>
  <w:style w:type="table" w:styleId="Tabelacomgrade">
    <w:name w:val="Table Grid"/>
    <w:basedOn w:val="Tabelanormal"/>
    <w:uiPriority w:val="39"/>
    <w:rsid w:val="000D66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vnP2DsQ8xIlv7zAq7/khftIMWg==">CgMxLjAyDmgua2RuMTQzaHJpMDMxOAByITFpWjlMTDROdUUwMnBFeGNzcm1va2V0STB3dk9DNlcwZw==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338</Words>
  <Characters>1830</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licitacao</dc:creator>
  <cp:lastModifiedBy>Conta da Microsoft</cp:lastModifiedBy>
  <cp:revision>7</cp:revision>
  <cp:lastPrinted>2026-10-16T11:24:00Z</cp:lastPrinted>
  <dcterms:created xsi:type="dcterms:W3CDTF">2026-01-15T18:13:00Z</dcterms:created>
  <dcterms:modified xsi:type="dcterms:W3CDTF">2026-10-16T11:25:00Z</dcterms:modified>
</cp:coreProperties>
</file>