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862E" w14:textId="0055CE7F" w:rsidR="000A076E" w:rsidRPr="00703179" w:rsidRDefault="008B52A2" w:rsidP="0003402C">
      <w:pPr>
        <w:spacing w:line="240" w:lineRule="auto"/>
        <w:ind w:firstLine="0"/>
        <w:jc w:val="center"/>
        <w:rPr>
          <w:rFonts w:cs="Arial"/>
          <w:b/>
        </w:rPr>
      </w:pPr>
      <w:r w:rsidRPr="00703179">
        <w:rPr>
          <w:rFonts w:cs="Arial"/>
          <w:b/>
        </w:rPr>
        <w:t xml:space="preserve"> </w:t>
      </w:r>
    </w:p>
    <w:p w14:paraId="5087A5D2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7EF154BC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0B4C9C46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1513D32B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3498D2C4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65DA813E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0A9D11C6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46BFA222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40BBDDF3" w14:textId="77777777" w:rsidR="00F70B1A" w:rsidRPr="00703179" w:rsidRDefault="00F70B1A" w:rsidP="0003402C">
      <w:pPr>
        <w:spacing w:line="240" w:lineRule="auto"/>
        <w:ind w:firstLine="0"/>
        <w:jc w:val="center"/>
        <w:rPr>
          <w:rFonts w:cs="Arial"/>
          <w:b/>
        </w:rPr>
      </w:pPr>
    </w:p>
    <w:p w14:paraId="023E86D4" w14:textId="77777777" w:rsidR="00F70B1A" w:rsidRPr="00B04659" w:rsidRDefault="00F70B1A" w:rsidP="00F70B1A">
      <w:pPr>
        <w:jc w:val="right"/>
        <w:rPr>
          <w:rFonts w:ascii="Times New Roman" w:hAnsi="Times New Roman" w:cs="Times New Roman"/>
        </w:rPr>
      </w:pPr>
    </w:p>
    <w:p w14:paraId="146B3D54" w14:textId="07F6F9D9" w:rsidR="00F70B1A" w:rsidRPr="00B04659" w:rsidRDefault="00F70B1A" w:rsidP="00B046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659">
        <w:rPr>
          <w:rFonts w:ascii="Times New Roman" w:hAnsi="Times New Roman" w:cs="Times New Roman"/>
          <w:b/>
          <w:sz w:val="32"/>
          <w:szCs w:val="32"/>
        </w:rPr>
        <w:t>MEMORIAL DESCRITIVO</w:t>
      </w:r>
    </w:p>
    <w:p w14:paraId="15E6BA25" w14:textId="77777777" w:rsidR="005356EC" w:rsidRPr="00B04659" w:rsidRDefault="005356EC" w:rsidP="005356EC">
      <w:pPr>
        <w:rPr>
          <w:rFonts w:ascii="Times New Roman" w:hAnsi="Times New Roman" w:cs="Times New Roman"/>
        </w:rPr>
      </w:pPr>
    </w:p>
    <w:p w14:paraId="7E548843" w14:textId="77777777" w:rsidR="00DF4831" w:rsidRPr="00B04659" w:rsidRDefault="00DF4831" w:rsidP="005356EC">
      <w:pPr>
        <w:rPr>
          <w:rFonts w:ascii="Times New Roman" w:hAnsi="Times New Roman" w:cs="Times New Roman"/>
        </w:rPr>
      </w:pPr>
    </w:p>
    <w:p w14:paraId="4F7FC860" w14:textId="208042D5" w:rsidR="005356EC" w:rsidRPr="00B04659" w:rsidRDefault="00DF4831" w:rsidP="00B04659">
      <w:pPr>
        <w:ind w:firstLine="0"/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OBRA DE </w:t>
      </w:r>
      <w:r w:rsidR="00EB4178" w:rsidRPr="00B04659">
        <w:rPr>
          <w:rFonts w:ascii="Times New Roman" w:hAnsi="Times New Roman" w:cs="Times New Roman"/>
        </w:rPr>
        <w:t>REFORMA E REVITALIZAÇÃO DA CALÇADA DA AVENIDA AQUIDABAN</w:t>
      </w:r>
    </w:p>
    <w:p w14:paraId="7436E7C9" w14:textId="7FE89EB8" w:rsidR="005356EC" w:rsidRPr="00B04659" w:rsidRDefault="00EB4178" w:rsidP="003363D4">
      <w:pPr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LOCAL: AVENIDA AQUIDABAN</w:t>
      </w:r>
      <w:r w:rsidR="00330067" w:rsidRPr="00B04659">
        <w:rPr>
          <w:rFonts w:ascii="Times New Roman" w:hAnsi="Times New Roman" w:cs="Times New Roman"/>
        </w:rPr>
        <w:t>, ENTRE RUAS DISTRITO FEDERAL, MINAS GERAIS A ESPIRITO SANTOS-</w:t>
      </w:r>
      <w:r w:rsidR="005356EC" w:rsidRPr="00B04659">
        <w:rPr>
          <w:rFonts w:ascii="Times New Roman" w:hAnsi="Times New Roman" w:cs="Times New Roman"/>
        </w:rPr>
        <w:t>BAIRRO: CENTRO– SIDROLÂNDIA/MS</w:t>
      </w:r>
    </w:p>
    <w:p w14:paraId="6669F0B3" w14:textId="18ADE3C6" w:rsidR="000160DB" w:rsidRPr="00B04659" w:rsidRDefault="000160DB" w:rsidP="000160DB">
      <w:pPr>
        <w:pStyle w:val="Cabealho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COORDENADAS GEOG.: </w:t>
      </w:r>
      <w:r w:rsidR="00330067" w:rsidRPr="00B04659">
        <w:rPr>
          <w:rFonts w:ascii="Times New Roman" w:hAnsi="Times New Roman" w:cs="Times New Roman"/>
        </w:rPr>
        <w:t xml:space="preserve">20°55´09.50” S </w:t>
      </w:r>
    </w:p>
    <w:p w14:paraId="6207E0BE" w14:textId="27BA99C1" w:rsidR="00330067" w:rsidRPr="00B04659" w:rsidRDefault="00330067" w:rsidP="000160DB">
      <w:pPr>
        <w:pStyle w:val="Cabealho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54°57´34.89” O</w:t>
      </w:r>
    </w:p>
    <w:p w14:paraId="7C993125" w14:textId="07B62919" w:rsidR="005356EC" w:rsidRPr="00B04659" w:rsidRDefault="005356EC" w:rsidP="003363D4">
      <w:pPr>
        <w:pStyle w:val="Cabealho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ÁREA TOTAL: </w:t>
      </w:r>
      <w:r w:rsidR="00FC5FC5" w:rsidRPr="00B04659">
        <w:rPr>
          <w:rFonts w:ascii="Times New Roman" w:hAnsi="Times New Roman" w:cs="Times New Roman"/>
        </w:rPr>
        <w:t>545,50</w:t>
      </w:r>
      <w:r w:rsidR="004C0CFC" w:rsidRPr="00B04659">
        <w:rPr>
          <w:rFonts w:ascii="Times New Roman" w:hAnsi="Times New Roman" w:cs="Times New Roman"/>
        </w:rPr>
        <w:t>M²</w:t>
      </w:r>
    </w:p>
    <w:p w14:paraId="1BFF6370" w14:textId="77777777" w:rsidR="005356EC" w:rsidRPr="00B04659" w:rsidRDefault="005356EC" w:rsidP="003363D4">
      <w:pPr>
        <w:pStyle w:val="Cabealho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2F967111" w14:textId="77777777" w:rsidR="005356EC" w:rsidRPr="00B04659" w:rsidRDefault="005356EC" w:rsidP="005356EC">
      <w:pPr>
        <w:pStyle w:val="Cabealho"/>
        <w:tabs>
          <w:tab w:val="left" w:pos="708"/>
        </w:tabs>
        <w:ind w:left="720"/>
        <w:rPr>
          <w:rFonts w:ascii="Times New Roman" w:hAnsi="Times New Roman" w:cs="Times New Roman"/>
        </w:rPr>
      </w:pPr>
    </w:p>
    <w:p w14:paraId="79986390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663089F0" w14:textId="6720B2DB" w:rsidR="00F70B1A" w:rsidRPr="00B04659" w:rsidRDefault="00F70B1A" w:rsidP="00F70B1A">
      <w:pPr>
        <w:tabs>
          <w:tab w:val="left" w:pos="7350"/>
        </w:tabs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B04659">
        <w:rPr>
          <w:rFonts w:ascii="Times New Roman" w:hAnsi="Times New Roman" w:cs="Times New Roman"/>
          <w:b/>
        </w:rPr>
        <w:tab/>
      </w:r>
    </w:p>
    <w:p w14:paraId="6F28BB7D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8AD9B8E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73554DB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40506DD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6FE513B0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42314B1C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781B5AE5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4C7AE858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2305A34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4013563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D69EF28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408A35A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6A6F9B05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69AFB29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12A246C3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76816BC5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E1068F7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697A412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727E264B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6C9010B1" w14:textId="77777777" w:rsidR="00F70B1A" w:rsidRPr="00B04659" w:rsidRDefault="00F70B1A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DBACEFE" w14:textId="77777777" w:rsidR="00EB4178" w:rsidRPr="00B04659" w:rsidRDefault="00EB4178" w:rsidP="00EB4178">
      <w:pPr>
        <w:jc w:val="right"/>
        <w:rPr>
          <w:rFonts w:ascii="Times New Roman" w:hAnsi="Times New Roman" w:cs="Times New Roman"/>
          <w:b/>
        </w:rPr>
      </w:pPr>
    </w:p>
    <w:p w14:paraId="72A3AFC6" w14:textId="77777777" w:rsidR="00EB4178" w:rsidRPr="00B04659" w:rsidRDefault="00EB4178" w:rsidP="00EB4178">
      <w:pPr>
        <w:jc w:val="right"/>
        <w:rPr>
          <w:rFonts w:ascii="Times New Roman" w:hAnsi="Times New Roman" w:cs="Times New Roman"/>
          <w:b/>
        </w:rPr>
      </w:pPr>
    </w:p>
    <w:p w14:paraId="3089B393" w14:textId="79FD6FFD" w:rsidR="00EB4178" w:rsidRPr="00B04659" w:rsidRDefault="005356EC" w:rsidP="00B04659">
      <w:pPr>
        <w:ind w:firstLine="0"/>
        <w:jc w:val="lef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  <w:b/>
        </w:rPr>
        <w:t>OBRA:</w:t>
      </w:r>
      <w:r w:rsidR="00D36BB3" w:rsidRPr="00B04659">
        <w:rPr>
          <w:rFonts w:ascii="Times New Roman" w:hAnsi="Times New Roman" w:cs="Times New Roman"/>
          <w:b/>
        </w:rPr>
        <w:t xml:space="preserve"> </w:t>
      </w:r>
      <w:r w:rsidR="00B04659" w:rsidRPr="00B04659">
        <w:rPr>
          <w:rFonts w:ascii="Times New Roman" w:hAnsi="Times New Roman" w:cs="Times New Roman"/>
        </w:rPr>
        <w:t>REFORMA E REVITALIZAÇÃO DA CALÇADA DA AVENIDA AQUIDABAN</w:t>
      </w:r>
    </w:p>
    <w:p w14:paraId="76D55CAA" w14:textId="4E86929F" w:rsidR="006A5E6C" w:rsidRPr="00B04659" w:rsidRDefault="006A5E6C" w:rsidP="00EB4178">
      <w:pPr>
        <w:spacing w:after="120"/>
        <w:ind w:firstLine="0"/>
        <w:jc w:val="left"/>
        <w:rPr>
          <w:rFonts w:ascii="Times New Roman" w:hAnsi="Times New Roman" w:cs="Times New Roman"/>
          <w:b/>
        </w:rPr>
      </w:pPr>
    </w:p>
    <w:p w14:paraId="2B66CDE4" w14:textId="77777777" w:rsidR="00F70B1A" w:rsidRPr="00B04659" w:rsidRDefault="00F70B1A" w:rsidP="00E1342F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77859E66" w14:textId="77777777" w:rsidR="000A076E" w:rsidRDefault="000A076E" w:rsidP="00EB4178">
      <w:pPr>
        <w:pStyle w:val="Ttulo"/>
        <w:spacing w:after="120"/>
        <w:rPr>
          <w:i w:val="0"/>
        </w:rPr>
      </w:pPr>
      <w:r w:rsidRPr="00B04659">
        <w:rPr>
          <w:i w:val="0"/>
        </w:rPr>
        <w:t>NORMAS GERAIS</w:t>
      </w:r>
    </w:p>
    <w:p w14:paraId="70C190E9" w14:textId="77777777" w:rsidR="00B04659" w:rsidRPr="00B04659" w:rsidRDefault="00B04659" w:rsidP="00EB4178">
      <w:pPr>
        <w:pStyle w:val="Ttulo"/>
        <w:spacing w:after="120"/>
        <w:rPr>
          <w:i w:val="0"/>
        </w:rPr>
      </w:pPr>
    </w:p>
    <w:p w14:paraId="5C1AAAFC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Haverá rigorosa observância a norma de segurança do trabalho, NR 18, do Ministério do Trabalho. </w:t>
      </w:r>
      <w:r w:rsidRPr="00B04659">
        <w:rPr>
          <w:rFonts w:ascii="Times New Roman" w:hAnsi="Times New Roman" w:cs="Times New Roman"/>
          <w:b/>
        </w:rPr>
        <w:t>Será de uso obrigatório os equipamentos de proteção individual, EPI</w:t>
      </w:r>
      <w:r w:rsidRPr="00B04659">
        <w:rPr>
          <w:rFonts w:ascii="Times New Roman" w:hAnsi="Times New Roman" w:cs="Times New Roman"/>
        </w:rPr>
        <w:t>, conforme disposição de norma reguladora NR-6, do Ministério do Trabalho. As partes móveis de ferramentas e equipamentos deverão ser protegidas, as ferramentas não serão abandonadas sobre passagens, andaimes e superfícies de trabalho. Todos e quaisquer riscos e acidentes de trabalho serão de inteira responsabilidade da empresa à qual for adjudicada à obra ou serviço.</w:t>
      </w:r>
    </w:p>
    <w:p w14:paraId="68F5DD05" w14:textId="77777777" w:rsidR="00FB60C8" w:rsidRPr="00B04659" w:rsidRDefault="00FB60C8" w:rsidP="00FB60C8">
      <w:pPr>
        <w:rPr>
          <w:rFonts w:ascii="Times New Roman" w:hAnsi="Times New Roman" w:cs="Times New Roman"/>
        </w:rPr>
      </w:pPr>
    </w:p>
    <w:p w14:paraId="58C20DAB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Os materiais a serem empregados na reforma deverão ser novos, de primeira qualidade e obedecerem ao presente memorial, projeto arquitetônico e as normas da ABNT no que couber e na falta destes, ter suas características reconhecidas pela Fiscalização.</w:t>
      </w:r>
    </w:p>
    <w:p w14:paraId="0A1D762E" w14:textId="77777777" w:rsidR="000A076E" w:rsidRPr="00B04659" w:rsidRDefault="000A076E" w:rsidP="00061DDE">
      <w:pPr>
        <w:ind w:firstLine="0"/>
        <w:rPr>
          <w:rFonts w:ascii="Times New Roman" w:hAnsi="Times New Roman" w:cs="Times New Roman"/>
        </w:rPr>
      </w:pPr>
    </w:p>
    <w:p w14:paraId="274B82B4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No caso em que a característica de determinado material por marca, denominação ou fabricação for acompanhada da expressão “ou similar”, será permitida a alternativa de material rigorosamente equivalente com a devida autorização averbada no Livro de Obras pela Fiscalização.</w:t>
      </w:r>
    </w:p>
    <w:p w14:paraId="16E1EB84" w14:textId="77777777" w:rsidR="000A076E" w:rsidRPr="00B04659" w:rsidRDefault="000A076E" w:rsidP="00FB60C8">
      <w:pPr>
        <w:rPr>
          <w:rFonts w:ascii="Times New Roman" w:hAnsi="Times New Roman" w:cs="Times New Roman"/>
        </w:rPr>
      </w:pPr>
    </w:p>
    <w:p w14:paraId="7414DC4D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Execução dos serviços obedecerá rigorosamente aos projetos em sua forma, dimensão e concepção arquitetônica e ao presente memorial.</w:t>
      </w:r>
    </w:p>
    <w:p w14:paraId="5F545C66" w14:textId="77777777" w:rsidR="000A076E" w:rsidRPr="00B04659" w:rsidRDefault="000A076E" w:rsidP="00FB60C8">
      <w:pPr>
        <w:rPr>
          <w:rFonts w:ascii="Times New Roman" w:hAnsi="Times New Roman" w:cs="Times New Roman"/>
        </w:rPr>
      </w:pPr>
    </w:p>
    <w:p w14:paraId="42699A95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Empreiteira submeterá a aprovação da Fiscalização amostras de todos os materiais e de todos os serviços a serem executados na obra.</w:t>
      </w:r>
    </w:p>
    <w:p w14:paraId="685C24B0" w14:textId="77777777" w:rsidR="000A076E" w:rsidRPr="00B04659" w:rsidRDefault="000A076E" w:rsidP="00FB60C8">
      <w:pPr>
        <w:rPr>
          <w:rFonts w:ascii="Times New Roman" w:hAnsi="Times New Roman" w:cs="Times New Roman"/>
        </w:rPr>
      </w:pPr>
    </w:p>
    <w:p w14:paraId="31F8569F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Quando necessário, a Fiscalização solicitará ensaios, exames e provas dos materiais ou serviços os quais serão executados sob o seu controle e verificação.</w:t>
      </w:r>
    </w:p>
    <w:p w14:paraId="4FB1B5B9" w14:textId="77777777" w:rsidR="00FB60C8" w:rsidRPr="00B04659" w:rsidRDefault="00FB60C8" w:rsidP="00FB60C8">
      <w:pPr>
        <w:rPr>
          <w:rFonts w:ascii="Times New Roman" w:hAnsi="Times New Roman" w:cs="Times New Roman"/>
        </w:rPr>
      </w:pPr>
    </w:p>
    <w:p w14:paraId="22235838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Em prazo determinado pela Fiscalização, a empreiteira obriga-se a retirar do canteiro de obras os materiais porventura impugnados pela Fiscalização, bem como iniciar qualquer demolição exigida, correndo por sua conta exclusiva, as despesas decorrentes dos referidos demolições e reconstruções.</w:t>
      </w:r>
    </w:p>
    <w:p w14:paraId="30272652" w14:textId="77777777" w:rsidR="00FB60C8" w:rsidRPr="00B04659" w:rsidRDefault="00FB60C8" w:rsidP="00FB60C8">
      <w:pPr>
        <w:rPr>
          <w:rFonts w:ascii="Times New Roman" w:hAnsi="Times New Roman" w:cs="Times New Roman"/>
        </w:rPr>
      </w:pPr>
    </w:p>
    <w:p w14:paraId="40FC306A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Empreiteira deverá fixar as placas de obra (determinadas pelo convenio), em locais visíveis dentro da área destinada à obra de maneira segura, a se evitar acidentes que possam ocorrer por ação de ventos, chuvas e depredação.</w:t>
      </w:r>
    </w:p>
    <w:p w14:paraId="25DA24B5" w14:textId="77777777" w:rsidR="000A076E" w:rsidRPr="00B04659" w:rsidRDefault="000A076E" w:rsidP="00FB60C8">
      <w:pPr>
        <w:rPr>
          <w:rFonts w:ascii="Times New Roman" w:hAnsi="Times New Roman" w:cs="Times New Roman"/>
        </w:rPr>
      </w:pPr>
    </w:p>
    <w:p w14:paraId="3CBEF132" w14:textId="77777777" w:rsidR="000A076E" w:rsidRPr="00B04659" w:rsidRDefault="000A076E" w:rsidP="00FB60C8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Fica a critério da Fiscalização impugnar, mandar demolir e refazer, qualquer serviço que não obedeça às condições de projeto.</w:t>
      </w:r>
    </w:p>
    <w:p w14:paraId="0437E2E9" w14:textId="77777777" w:rsidR="000A076E" w:rsidRPr="00B04659" w:rsidRDefault="000A076E" w:rsidP="00FB60C8">
      <w:pPr>
        <w:rPr>
          <w:rFonts w:ascii="Times New Roman" w:hAnsi="Times New Roman" w:cs="Times New Roman"/>
        </w:rPr>
      </w:pPr>
    </w:p>
    <w:p w14:paraId="2729FB50" w14:textId="4DFEA081" w:rsidR="000A076E" w:rsidRPr="00B04659" w:rsidRDefault="000A076E" w:rsidP="006A5E6C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Empreiteira deverá manter dentro da obra o Livro de Obra atualizado com os registros dos serviços que permitam o acompanhamento dos serviços pela Fiscalização.</w:t>
      </w:r>
    </w:p>
    <w:p w14:paraId="122BD6A5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36D635E8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2DEE770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4C618B94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5348914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B7B95B6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2F2B51F7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2BF44B52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5FA536B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7F5F0669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7B85E27A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A4E57BB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0A88930E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347E25B3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667924E8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089D32A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5276C7E6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31DFB3FF" w14:textId="6DDC34BB" w:rsidR="007E78B2" w:rsidRPr="00B04659" w:rsidRDefault="007E78B2" w:rsidP="006A5E6C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.</w:t>
      </w:r>
    </w:p>
    <w:p w14:paraId="6E0917A0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33DFE172" w14:textId="77777777" w:rsidR="007E78B2" w:rsidRPr="00B04659" w:rsidRDefault="007E78B2" w:rsidP="006A5E6C">
      <w:pPr>
        <w:rPr>
          <w:rFonts w:ascii="Times New Roman" w:hAnsi="Times New Roman" w:cs="Times New Roman"/>
        </w:rPr>
      </w:pPr>
    </w:p>
    <w:p w14:paraId="109AE71C" w14:textId="77777777" w:rsidR="000A076E" w:rsidRPr="00B04659" w:rsidRDefault="000A076E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1A0D5BF" w14:textId="77777777" w:rsidR="000A076E" w:rsidRPr="00B04659" w:rsidRDefault="000A076E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234B92F" w14:textId="77777777" w:rsidR="000A076E" w:rsidRPr="00B04659" w:rsidRDefault="000A076E" w:rsidP="0003402C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bookmarkStart w:id="0" w:name="_3dy6vkm" w:colFirst="0" w:colLast="0"/>
    <w:bookmarkStart w:id="1" w:name="_4d34og8" w:colFirst="0" w:colLast="0"/>
    <w:bookmarkEnd w:id="0"/>
    <w:bookmarkEnd w:id="1"/>
    <w:p w14:paraId="4CC8FEB6" w14:textId="5E589D80" w:rsidR="00B022EE" w:rsidRPr="00B04659" w:rsidRDefault="00D16C6F" w:rsidP="0093520B">
      <w:pPr>
        <w:ind w:firstLine="0"/>
        <w:jc w:val="center"/>
        <w:rPr>
          <w:rFonts w:ascii="Times New Roman" w:hAnsi="Times New Roman" w:cs="Times New Roman"/>
          <w:b/>
        </w:rPr>
      </w:pPr>
      <w:r w:rsidRPr="00B0465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30F7" wp14:editId="6ADA4B4E">
                <wp:simplePos x="0" y="0"/>
                <wp:positionH relativeFrom="column">
                  <wp:posOffset>5530215</wp:posOffset>
                </wp:positionH>
                <wp:positionV relativeFrom="paragraph">
                  <wp:posOffset>-737235</wp:posOffset>
                </wp:positionV>
                <wp:extent cx="276225" cy="352425"/>
                <wp:effectExtent l="0" t="0" r="9525" b="95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7AA52BF" id="Elipse 13" o:spid="_x0000_s1026" style="position:absolute;margin-left:435.45pt;margin-top:-58.05pt;width:21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" fillcolor="white [3201]" stroked="f" strokeweight="1pt">
                <v:stroke joinstyle="miter"/>
              </v:oval>
            </w:pict>
          </mc:Fallback>
        </mc:AlternateContent>
      </w:r>
      <w:r w:rsidR="0093520B" w:rsidRPr="00B04659">
        <w:rPr>
          <w:rFonts w:ascii="Times New Roman" w:hAnsi="Times New Roman" w:cs="Times New Roman"/>
          <w:b/>
        </w:rPr>
        <w:t>SUMÁRIO</w:t>
      </w:r>
    </w:p>
    <w:sdt>
      <w:sdtPr>
        <w:rPr>
          <w:rFonts w:ascii="Times New Roman" w:hAnsi="Times New Roman" w:cs="Times New Roman"/>
          <w:b w:val="0"/>
          <w:caps w:val="0"/>
          <w:szCs w:val="24"/>
        </w:rPr>
        <w:id w:val="-470296884"/>
        <w:docPartObj>
          <w:docPartGallery w:val="Table of Contents"/>
          <w:docPartUnique/>
        </w:docPartObj>
      </w:sdtPr>
      <w:sdtEndPr/>
      <w:sdtContent>
        <w:p w14:paraId="5DAA2E87" w14:textId="77777777" w:rsidR="0045162B" w:rsidRDefault="00B022EE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B04659">
            <w:rPr>
              <w:rFonts w:ascii="Times New Roman" w:hAnsi="Times New Roman" w:cs="Times New Roman"/>
              <w:szCs w:val="24"/>
            </w:rPr>
            <w:fldChar w:fldCharType="begin"/>
          </w:r>
          <w:r w:rsidRPr="00B04659">
            <w:rPr>
              <w:rFonts w:ascii="Times New Roman" w:hAnsi="Times New Roman" w:cs="Times New Roman"/>
              <w:szCs w:val="24"/>
            </w:rPr>
            <w:instrText xml:space="preserve"> TOC \h \u \z </w:instrText>
          </w:r>
          <w:r w:rsidRPr="00B04659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27374472" w:history="1">
            <w:r w:rsidR="0045162B" w:rsidRPr="004F123D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45162B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45162B" w:rsidRPr="004F123D">
              <w:rPr>
                <w:rStyle w:val="Hyperlink"/>
                <w:rFonts w:ascii="Times New Roman" w:hAnsi="Times New Roman" w:cs="Times New Roman"/>
                <w:noProof/>
              </w:rPr>
              <w:t>OBJETIVO</w:t>
            </w:r>
            <w:r w:rsidR="0045162B">
              <w:rPr>
                <w:noProof/>
                <w:webHidden/>
              </w:rPr>
              <w:tab/>
            </w:r>
            <w:r w:rsidR="0045162B">
              <w:rPr>
                <w:noProof/>
                <w:webHidden/>
              </w:rPr>
              <w:fldChar w:fldCharType="begin"/>
            </w:r>
            <w:r w:rsidR="0045162B">
              <w:rPr>
                <w:noProof/>
                <w:webHidden/>
              </w:rPr>
              <w:instrText xml:space="preserve"> PAGEREF _Toc127374472 \h </w:instrText>
            </w:r>
            <w:r w:rsidR="0045162B">
              <w:rPr>
                <w:noProof/>
                <w:webHidden/>
              </w:rPr>
            </w:r>
            <w:r w:rsidR="0045162B">
              <w:rPr>
                <w:noProof/>
                <w:webHidden/>
              </w:rPr>
              <w:fldChar w:fldCharType="separate"/>
            </w:r>
            <w:r w:rsidR="0045162B">
              <w:rPr>
                <w:noProof/>
                <w:webHidden/>
              </w:rPr>
              <w:t>5</w:t>
            </w:r>
            <w:r w:rsidR="0045162B">
              <w:rPr>
                <w:noProof/>
                <w:webHidden/>
              </w:rPr>
              <w:fldChar w:fldCharType="end"/>
            </w:r>
          </w:hyperlink>
        </w:p>
        <w:p w14:paraId="64C7E674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3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dISPOSIÇÕES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0E22E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4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1EA15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5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PRAZO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E0CA1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6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SERVIÇOS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776FF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7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CALÇADAS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CEDE0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8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instalação elétrica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E9107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79" w:history="1"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8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rFonts w:ascii="Times New Roman" w:hAnsi="Times New Roman" w:cs="Times New Roman"/>
                <w:noProof/>
              </w:rPr>
              <w:t>PAISAGISMO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E8D8A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80" w:history="1">
            <w:r w:rsidRPr="004F123D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noProof/>
              </w:rPr>
              <w:t>banco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8B25C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81" w:history="1">
            <w:r w:rsidRPr="004F123D">
              <w:rPr>
                <w:rStyle w:val="Hyperlink"/>
                <w:noProof/>
              </w:rPr>
              <w:t>10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noProof/>
              </w:rPr>
              <w:t>Serviços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F5B59" w14:textId="77777777" w:rsidR="0045162B" w:rsidRDefault="0045162B">
          <w:pPr>
            <w:pStyle w:val="Sumrio1"/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127374482" w:history="1">
            <w:r w:rsidRPr="004F123D">
              <w:rPr>
                <w:rStyle w:val="Hyperlink"/>
                <w:noProof/>
              </w:rPr>
              <w:t>11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Pr="004F123D">
              <w:rPr>
                <w:rStyle w:val="Hyperlink"/>
                <w:noProof/>
              </w:rPr>
              <w:t>Serviços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_Toc127374482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585D0" w14:textId="70119F60" w:rsidR="00135000" w:rsidRPr="00B04659" w:rsidRDefault="00B022EE" w:rsidP="00135000">
          <w:pPr>
            <w:tabs>
              <w:tab w:val="left" w:pos="709"/>
              <w:tab w:val="left" w:pos="993"/>
              <w:tab w:val="right" w:pos="9062"/>
            </w:tabs>
            <w:ind w:left="567" w:hanging="567"/>
            <w:rPr>
              <w:rFonts w:ascii="Times New Roman" w:hAnsi="Times New Roman" w:cs="Times New Roman"/>
            </w:rPr>
          </w:pPr>
          <w:r w:rsidRPr="00B04659">
            <w:rPr>
              <w:rFonts w:ascii="Times New Roman" w:hAnsi="Times New Roman" w:cs="Times New Roman"/>
            </w:rPr>
            <w:fldChar w:fldCharType="end"/>
          </w:r>
        </w:p>
      </w:sdtContent>
    </w:sdt>
    <w:p w14:paraId="0D373B8D" w14:textId="2DBE497A" w:rsidR="00B022EE" w:rsidRPr="00B04659" w:rsidRDefault="00CD2DF2" w:rsidP="00135000">
      <w:pPr>
        <w:tabs>
          <w:tab w:val="left" w:pos="709"/>
          <w:tab w:val="left" w:pos="993"/>
          <w:tab w:val="right" w:pos="9062"/>
        </w:tabs>
        <w:ind w:left="567" w:hanging="567"/>
        <w:rPr>
          <w:rFonts w:ascii="Times New Roman" w:eastAsia="Calibri" w:hAnsi="Times New Roman" w:cs="Times New Roman"/>
          <w:b/>
        </w:rPr>
        <w:sectPr w:rsidR="00B022EE" w:rsidRPr="00B04659" w:rsidSect="00FB60C8">
          <w:headerReference w:type="default" r:id="rId8"/>
          <w:footerReference w:type="default" r:id="rId9"/>
          <w:footerReference w:type="first" r:id="rId10"/>
          <w:type w:val="continuous"/>
          <w:pgSz w:w="11907" w:h="16839"/>
          <w:pgMar w:top="1701" w:right="1134" w:bottom="1134" w:left="1418" w:header="284" w:footer="317" w:gutter="0"/>
          <w:pgNumType w:start="5"/>
          <w:cols w:space="720"/>
        </w:sectPr>
      </w:pPr>
      <w:r w:rsidRPr="00B04659">
        <w:rPr>
          <w:rFonts w:ascii="Times New Roman" w:eastAsia="Calibri" w:hAnsi="Times New Roman" w:cs="Times New Roman"/>
        </w:rPr>
        <w:tab/>
      </w:r>
    </w:p>
    <w:p w14:paraId="18756A3D" w14:textId="03E86FEA" w:rsidR="009D6FDE" w:rsidRPr="00B04659" w:rsidRDefault="000A076E" w:rsidP="000A076E">
      <w:pPr>
        <w:pStyle w:val="Ttulo1"/>
        <w:ind w:left="426" w:hanging="426"/>
        <w:rPr>
          <w:rFonts w:ascii="Times New Roman" w:hAnsi="Times New Roman" w:cs="Times New Roman"/>
        </w:rPr>
      </w:pPr>
      <w:bookmarkStart w:id="2" w:name="_Toc127374472"/>
      <w:r w:rsidRPr="00B04659">
        <w:rPr>
          <w:rFonts w:ascii="Times New Roman" w:hAnsi="Times New Roman" w:cs="Times New Roman"/>
        </w:rPr>
        <w:lastRenderedPageBreak/>
        <w:t>OBJETIVO</w:t>
      </w:r>
      <w:bookmarkEnd w:id="2"/>
    </w:p>
    <w:p w14:paraId="1DE00F7F" w14:textId="2BD7823E" w:rsidR="000A076E" w:rsidRPr="00B04659" w:rsidRDefault="000A076E" w:rsidP="00084519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Este memorial tem o objetivo de descrever os serviços e materiais que compõe a obra de </w:t>
      </w:r>
      <w:r w:rsidR="008B52A2" w:rsidRPr="00B04659">
        <w:rPr>
          <w:rFonts w:ascii="Times New Roman" w:hAnsi="Times New Roman" w:cs="Times New Roman"/>
        </w:rPr>
        <w:t xml:space="preserve">reforma </w:t>
      </w:r>
      <w:r w:rsidR="00703179" w:rsidRPr="00B04659">
        <w:rPr>
          <w:rFonts w:ascii="Times New Roman" w:hAnsi="Times New Roman" w:cs="Times New Roman"/>
        </w:rPr>
        <w:t>e revitalização da calçada da R</w:t>
      </w:r>
      <w:r w:rsidR="007E78B2" w:rsidRPr="00B04659">
        <w:rPr>
          <w:rFonts w:ascii="Times New Roman" w:hAnsi="Times New Roman" w:cs="Times New Roman"/>
        </w:rPr>
        <w:t xml:space="preserve">ua </w:t>
      </w:r>
      <w:proofErr w:type="spellStart"/>
      <w:r w:rsidR="007E78B2" w:rsidRPr="00B04659">
        <w:rPr>
          <w:rFonts w:ascii="Times New Roman" w:hAnsi="Times New Roman" w:cs="Times New Roman"/>
        </w:rPr>
        <w:t>Aquidaban</w:t>
      </w:r>
      <w:proofErr w:type="spellEnd"/>
      <w:r w:rsidRPr="00B04659">
        <w:rPr>
          <w:rFonts w:ascii="Times New Roman" w:hAnsi="Times New Roman" w:cs="Times New Roman"/>
        </w:rPr>
        <w:t>, prevalecendo o uso das especificações feitas por normas brasileiras correspondentes a cada tipo de tarefa ou serviço.</w:t>
      </w:r>
    </w:p>
    <w:p w14:paraId="04410371" w14:textId="7BEBF7EE" w:rsidR="000A076E" w:rsidRPr="00B04659" w:rsidRDefault="000A076E" w:rsidP="000A076E">
      <w:pPr>
        <w:pStyle w:val="Ttulo1"/>
        <w:tabs>
          <w:tab w:val="left" w:pos="1134"/>
        </w:tabs>
        <w:ind w:left="426" w:hanging="426"/>
        <w:rPr>
          <w:rFonts w:ascii="Times New Roman" w:hAnsi="Times New Roman" w:cs="Times New Roman"/>
        </w:rPr>
      </w:pPr>
      <w:bookmarkStart w:id="3" w:name="_Toc127374473"/>
      <w:r w:rsidRPr="00B04659">
        <w:rPr>
          <w:rFonts w:ascii="Times New Roman" w:hAnsi="Times New Roman" w:cs="Times New Roman"/>
        </w:rPr>
        <w:t>dISPOSIÇÕES GERAIS</w:t>
      </w:r>
      <w:bookmarkEnd w:id="3"/>
    </w:p>
    <w:p w14:paraId="4D2DA778" w14:textId="77777777" w:rsidR="000A076E" w:rsidRPr="00B04659" w:rsidRDefault="000A076E" w:rsidP="00084519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Deverão ser observadas rigorosamente as disposições do memorial descritivo, valendo estas como transcritas fossem no contrato da obra. </w:t>
      </w:r>
    </w:p>
    <w:p w14:paraId="6B7E80E1" w14:textId="77777777" w:rsidR="000A076E" w:rsidRPr="00B04659" w:rsidRDefault="000A076E" w:rsidP="00084519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condição de “contratada” supõe a realização de um levantamento técnico preliminar das condições necessárias à execução dos serviços, através de visita prévia ao local da obra, bem como de completa verificação do projeto físico e deste memorial descritivo.</w:t>
      </w:r>
    </w:p>
    <w:p w14:paraId="6F233338" w14:textId="77777777" w:rsidR="000A076E" w:rsidRPr="00B04659" w:rsidRDefault="000A076E" w:rsidP="00084519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 A empresa deverá também conferir os quantitativos de serviços e havendo divergências deverá considerar em seus custos com redução ou ampliação do valor apresentado. Executar a obra em estrita e total observância às indicações constantes nos projetos fornecidos. </w:t>
      </w:r>
    </w:p>
    <w:p w14:paraId="6743570F" w14:textId="71B4AEB5" w:rsidR="000A076E" w:rsidRPr="00B04659" w:rsidRDefault="000A076E" w:rsidP="00084519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O Dimensionamento e a organização da mão de obra, para a execução dos diversos serviços, serão atribuições do empreiteiro, que deverá considerar a qualificação técnica do profissional da obra, a eficiência e a conduta no canteiro da obra. </w:t>
      </w:r>
    </w:p>
    <w:p w14:paraId="3A9E4EBF" w14:textId="383EB2E4" w:rsidR="000A076E" w:rsidRPr="00B04659" w:rsidRDefault="000A076E" w:rsidP="000A076E">
      <w:pPr>
        <w:pStyle w:val="Ttulo1"/>
        <w:tabs>
          <w:tab w:val="left" w:pos="1134"/>
        </w:tabs>
        <w:ind w:left="426" w:hanging="426"/>
        <w:rPr>
          <w:rFonts w:ascii="Times New Roman" w:hAnsi="Times New Roman" w:cs="Times New Roman"/>
        </w:rPr>
      </w:pPr>
      <w:bookmarkStart w:id="4" w:name="_Toc127374474"/>
      <w:r w:rsidRPr="00B04659">
        <w:rPr>
          <w:rFonts w:ascii="Times New Roman" w:hAnsi="Times New Roman" w:cs="Times New Roman"/>
        </w:rPr>
        <w:t>PROJETO</w:t>
      </w:r>
      <w:bookmarkEnd w:id="4"/>
    </w:p>
    <w:p w14:paraId="28657E09" w14:textId="2AB67B2B" w:rsidR="000A076E" w:rsidRPr="00B04659" w:rsidRDefault="000A076E" w:rsidP="00243047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Será anexado a este memorial um projeto básico que servirá de referência para execução da obra. Antes de ser iniciada a obra, ou emitida Ordem de Serviço, a contratada deverá apresentar ao Departamento de Engenharia da Prefeitura Municipal a ART de execução.</w:t>
      </w:r>
      <w:r w:rsidR="006A5E6C" w:rsidRPr="00B04659">
        <w:rPr>
          <w:rFonts w:ascii="Times New Roman" w:hAnsi="Times New Roman" w:cs="Times New Roman"/>
        </w:rPr>
        <w:t xml:space="preserve"> Todos os serviços deste item deverão ser executados seguindo a sequência lógica de execução de cada etapa, os quais serão supervisionados e somente após aprovação da FISCALIZAÇÃO serão liberados individualmente de modo a dar contin</w:t>
      </w:r>
      <w:r w:rsidR="00FC5FC5" w:rsidRPr="00B04659">
        <w:rPr>
          <w:rFonts w:ascii="Times New Roman" w:hAnsi="Times New Roman" w:cs="Times New Roman"/>
        </w:rPr>
        <w:t>uada a execução</w:t>
      </w:r>
      <w:r w:rsidR="005C6529" w:rsidRPr="00B04659">
        <w:rPr>
          <w:rFonts w:ascii="Times New Roman" w:hAnsi="Times New Roman" w:cs="Times New Roman"/>
        </w:rPr>
        <w:t>.</w:t>
      </w:r>
    </w:p>
    <w:p w14:paraId="2D8DD1E1" w14:textId="77777777" w:rsidR="000A076E" w:rsidRPr="00B04659" w:rsidRDefault="000A076E" w:rsidP="000A076E">
      <w:pPr>
        <w:ind w:firstLine="709"/>
        <w:rPr>
          <w:rFonts w:ascii="Times New Roman" w:hAnsi="Times New Roman" w:cs="Times New Roman"/>
        </w:rPr>
      </w:pPr>
    </w:p>
    <w:p w14:paraId="0B4D6084" w14:textId="0727C027" w:rsidR="000A076E" w:rsidRDefault="000A076E" w:rsidP="00DF4831">
      <w:pPr>
        <w:pStyle w:val="Ttulo1"/>
        <w:tabs>
          <w:tab w:val="left" w:pos="1134"/>
        </w:tabs>
        <w:spacing w:before="0" w:after="0"/>
        <w:ind w:left="426" w:hanging="426"/>
        <w:contextualSpacing/>
        <w:rPr>
          <w:rFonts w:ascii="Times New Roman" w:hAnsi="Times New Roman" w:cs="Times New Roman"/>
        </w:rPr>
      </w:pPr>
      <w:bookmarkStart w:id="5" w:name="_Toc127374475"/>
      <w:r w:rsidRPr="00B04659">
        <w:rPr>
          <w:rFonts w:ascii="Times New Roman" w:hAnsi="Times New Roman" w:cs="Times New Roman"/>
        </w:rPr>
        <w:lastRenderedPageBreak/>
        <w:t>PRAZO DE EXECUÇÃO</w:t>
      </w:r>
      <w:bookmarkEnd w:id="5"/>
    </w:p>
    <w:p w14:paraId="2F99BACB" w14:textId="77777777" w:rsidR="0045162B" w:rsidRPr="0045162B" w:rsidRDefault="0045162B" w:rsidP="0045162B"/>
    <w:p w14:paraId="2666F0D5" w14:textId="315A0063" w:rsidR="000A076E" w:rsidRPr="00B04659" w:rsidRDefault="000A076E" w:rsidP="00DF4831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O prazo máximo, de execução dos serviços, será de </w:t>
      </w:r>
      <w:r w:rsidR="005C6529" w:rsidRPr="00B04659">
        <w:rPr>
          <w:rFonts w:ascii="Times New Roman" w:hAnsi="Times New Roman" w:cs="Times New Roman"/>
        </w:rPr>
        <w:t xml:space="preserve">4 </w:t>
      </w:r>
      <w:r w:rsidR="008F116A" w:rsidRPr="00B04659">
        <w:rPr>
          <w:rFonts w:ascii="Times New Roman" w:hAnsi="Times New Roman" w:cs="Times New Roman"/>
        </w:rPr>
        <w:t>(</w:t>
      </w:r>
      <w:r w:rsidR="005C6529" w:rsidRPr="00B04659">
        <w:rPr>
          <w:rFonts w:ascii="Times New Roman" w:hAnsi="Times New Roman" w:cs="Times New Roman"/>
        </w:rPr>
        <w:t>quatro</w:t>
      </w:r>
      <w:r w:rsidR="003B3B2A" w:rsidRPr="00B04659">
        <w:rPr>
          <w:rFonts w:ascii="Times New Roman" w:hAnsi="Times New Roman" w:cs="Times New Roman"/>
        </w:rPr>
        <w:t>) meses</w:t>
      </w:r>
      <w:r w:rsidRPr="00B04659">
        <w:rPr>
          <w:rFonts w:ascii="Times New Roman" w:hAnsi="Times New Roman" w:cs="Times New Roman"/>
        </w:rPr>
        <w:t>, fixados em edital. Os prazos propostos somente serão prorrogados mediante solicitação por escrito da empresa contratada desde que ocorrida interrupção motivada por causas independentes de sua vontade, e devidamente aceita pela comissão.</w:t>
      </w:r>
    </w:p>
    <w:p w14:paraId="52356E89" w14:textId="77777777" w:rsidR="006A5E6C" w:rsidRPr="00B04659" w:rsidRDefault="006A5E6C" w:rsidP="00DF4831">
      <w:pPr>
        <w:contextualSpacing/>
        <w:rPr>
          <w:rFonts w:ascii="Times New Roman" w:hAnsi="Times New Roman" w:cs="Times New Roman"/>
        </w:rPr>
      </w:pPr>
    </w:p>
    <w:p w14:paraId="6FD699DF" w14:textId="2C03A86F" w:rsidR="000A076E" w:rsidRDefault="00D613CE" w:rsidP="00DF4831">
      <w:pPr>
        <w:pStyle w:val="Ttulo1"/>
        <w:tabs>
          <w:tab w:val="left" w:pos="1134"/>
        </w:tabs>
        <w:spacing w:before="0" w:after="0"/>
        <w:ind w:left="426" w:hanging="426"/>
        <w:contextualSpacing/>
        <w:rPr>
          <w:rFonts w:ascii="Times New Roman" w:hAnsi="Times New Roman" w:cs="Times New Roman"/>
        </w:rPr>
      </w:pPr>
      <w:bookmarkStart w:id="6" w:name="_Toc127374476"/>
      <w:r w:rsidRPr="00B04659">
        <w:rPr>
          <w:rFonts w:ascii="Times New Roman" w:hAnsi="Times New Roman" w:cs="Times New Roman"/>
        </w:rPr>
        <w:t>SERVIÇOS PRELIMINARES</w:t>
      </w:r>
      <w:bookmarkEnd w:id="6"/>
    </w:p>
    <w:p w14:paraId="2C901C48" w14:textId="77777777" w:rsidR="0045162B" w:rsidRPr="0045162B" w:rsidRDefault="0045162B" w:rsidP="0045162B"/>
    <w:p w14:paraId="71280087" w14:textId="77777777" w:rsidR="000A076E" w:rsidRPr="00B04659" w:rsidRDefault="000A076E" w:rsidP="00DF4831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Será de uso obrigatório os equipamentos de proteção individual, EPI, conforme disposição de norma reguladora NR-6, do Ministério do Trabalho. </w:t>
      </w:r>
    </w:p>
    <w:p w14:paraId="456F7057" w14:textId="57209FEB" w:rsidR="000A076E" w:rsidRPr="00B04659" w:rsidRDefault="000A076E" w:rsidP="00DF4831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Empreiteira deverá fixar a placa de obra (determinad</w:t>
      </w:r>
      <w:r w:rsidR="00E87EBF" w:rsidRPr="00B04659">
        <w:rPr>
          <w:rFonts w:ascii="Times New Roman" w:hAnsi="Times New Roman" w:cs="Times New Roman"/>
        </w:rPr>
        <w:t>a pelo</w:t>
      </w:r>
      <w:r w:rsidR="00964476">
        <w:rPr>
          <w:rFonts w:ascii="Times New Roman" w:hAnsi="Times New Roman" w:cs="Times New Roman"/>
        </w:rPr>
        <w:t xml:space="preserve"> fiscal responsável</w:t>
      </w:r>
      <w:r w:rsidR="00E87EBF" w:rsidRPr="00B04659">
        <w:rPr>
          <w:rFonts w:ascii="Times New Roman" w:hAnsi="Times New Roman" w:cs="Times New Roman"/>
        </w:rPr>
        <w:t>)</w:t>
      </w:r>
      <w:bookmarkStart w:id="7" w:name="_GoBack"/>
      <w:bookmarkEnd w:id="7"/>
      <w:r w:rsidR="00E87EBF" w:rsidRPr="00B04659">
        <w:rPr>
          <w:rFonts w:ascii="Times New Roman" w:hAnsi="Times New Roman" w:cs="Times New Roman"/>
        </w:rPr>
        <w:t>, deverá ser realizados as remoções das cal</w:t>
      </w:r>
      <w:r w:rsidR="00C8355C" w:rsidRPr="00B04659">
        <w:rPr>
          <w:rFonts w:ascii="Times New Roman" w:hAnsi="Times New Roman" w:cs="Times New Roman"/>
        </w:rPr>
        <w:t xml:space="preserve">çadas, para realizar as adequações conforme projeto, deverá ser realizado a construção de almoxarifado em canteiro de obra em chapa de madeira compensada, deverá ser feito as devidas remoções de arvores </w:t>
      </w:r>
      <w:r w:rsidR="00964476">
        <w:rPr>
          <w:rFonts w:ascii="Times New Roman" w:hAnsi="Times New Roman" w:cs="Times New Roman"/>
        </w:rPr>
        <w:t xml:space="preserve">que estiverem na </w:t>
      </w:r>
      <w:r w:rsidR="00C8355C" w:rsidRPr="00B04659">
        <w:rPr>
          <w:rFonts w:ascii="Times New Roman" w:hAnsi="Times New Roman" w:cs="Times New Roman"/>
        </w:rPr>
        <w:t>calçada</w:t>
      </w:r>
      <w:r w:rsidR="00964476">
        <w:rPr>
          <w:rFonts w:ascii="Times New Roman" w:hAnsi="Times New Roman" w:cs="Times New Roman"/>
        </w:rPr>
        <w:t>, atrapalhando o fluxo da passagem dos pedestres e desenvolvimento da obra</w:t>
      </w:r>
      <w:r w:rsidR="00C8355C" w:rsidRPr="00B04659">
        <w:rPr>
          <w:rFonts w:ascii="Times New Roman" w:hAnsi="Times New Roman" w:cs="Times New Roman"/>
        </w:rPr>
        <w:t>, pensando na acessibilidade e esses serviços contemplam a limpeza mecanizada para a remoção de vegetação.</w:t>
      </w:r>
    </w:p>
    <w:p w14:paraId="34CD16E0" w14:textId="7E5F5E9F" w:rsidR="00741B17" w:rsidRPr="00B04659" w:rsidRDefault="00741B17" w:rsidP="00741B17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Os serviços de calçamento devem ser precedidos de limpeza do terreno no qual será executada a calçada nas dimensões indicadas em projeto.</w:t>
      </w:r>
    </w:p>
    <w:p w14:paraId="22994DC0" w14:textId="43683B5F" w:rsidR="00741B17" w:rsidRPr="00B04659" w:rsidRDefault="00741B17" w:rsidP="00741B17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superfície de fundação do calçamento deve ser devidamente regularizada, de acordo com a seção transversal do projeto, apresentando-se lisa e isenta de partículas soltas ou sulcadas e ainda, não deve apresentar solos que contenham substâncias orgânicas, e sem quaisquer problemas de infiltrações d'água ou umidade excessiva.</w:t>
      </w:r>
    </w:p>
    <w:p w14:paraId="14C7BBF6" w14:textId="0D469A3C" w:rsidR="00E56DF2" w:rsidRPr="00B04659" w:rsidRDefault="00741B17" w:rsidP="00964476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superfície preparada para a execução do calçamento deve estar bem compactada.</w:t>
      </w:r>
      <w:r w:rsidR="00964476">
        <w:rPr>
          <w:rFonts w:ascii="Times New Roman" w:hAnsi="Times New Roman" w:cs="Times New Roman"/>
        </w:rPr>
        <w:t xml:space="preserve"> </w:t>
      </w:r>
      <w:r w:rsidR="00E56DF2" w:rsidRPr="00B04659">
        <w:rPr>
          <w:rFonts w:ascii="Times New Roman" w:hAnsi="Times New Roman" w:cs="Times New Roman"/>
        </w:rPr>
        <w:t xml:space="preserve">Será feita a demolição de calçadas de concreto já existentes no local, e remoção de raízes remanentes de tronco de </w:t>
      </w:r>
      <w:r w:rsidR="0041484A" w:rsidRPr="00B04659">
        <w:rPr>
          <w:rFonts w:ascii="Times New Roman" w:hAnsi="Times New Roman" w:cs="Times New Roman"/>
        </w:rPr>
        <w:t>á</w:t>
      </w:r>
      <w:r w:rsidR="00E56DF2" w:rsidRPr="00B04659">
        <w:rPr>
          <w:rFonts w:ascii="Times New Roman" w:hAnsi="Times New Roman" w:cs="Times New Roman"/>
        </w:rPr>
        <w:t>rvore com diâmetro de a cima de 0,60 m.</w:t>
      </w:r>
      <w:r w:rsidR="00964476">
        <w:rPr>
          <w:rFonts w:ascii="Times New Roman" w:hAnsi="Times New Roman" w:cs="Times New Roman"/>
        </w:rPr>
        <w:t xml:space="preserve"> Deverá ser realizada</w:t>
      </w:r>
      <w:r w:rsidR="00353312" w:rsidRPr="00B04659">
        <w:rPr>
          <w:rFonts w:ascii="Times New Roman" w:hAnsi="Times New Roman" w:cs="Times New Roman"/>
        </w:rPr>
        <w:t xml:space="preserve"> a limpeza mecanizada de camada vegetal e poda de </w:t>
      </w:r>
      <w:r w:rsidR="0041484A" w:rsidRPr="00B04659">
        <w:rPr>
          <w:rFonts w:ascii="Times New Roman" w:hAnsi="Times New Roman" w:cs="Times New Roman"/>
        </w:rPr>
        <w:t>á</w:t>
      </w:r>
      <w:r w:rsidR="00353312" w:rsidRPr="00B04659">
        <w:rPr>
          <w:rFonts w:ascii="Times New Roman" w:hAnsi="Times New Roman" w:cs="Times New Roman"/>
        </w:rPr>
        <w:t>rvore</w:t>
      </w:r>
      <w:r w:rsidR="007275F1" w:rsidRPr="00B04659">
        <w:rPr>
          <w:rFonts w:ascii="Times New Roman" w:hAnsi="Times New Roman" w:cs="Times New Roman"/>
        </w:rPr>
        <w:t xml:space="preserve"> já existente.</w:t>
      </w:r>
      <w:r w:rsidR="00964476">
        <w:rPr>
          <w:rFonts w:ascii="Times New Roman" w:hAnsi="Times New Roman" w:cs="Times New Roman"/>
        </w:rPr>
        <w:t xml:space="preserve"> </w:t>
      </w:r>
      <w:r w:rsidR="000D1501" w:rsidRPr="00B04659">
        <w:rPr>
          <w:rFonts w:ascii="Times New Roman" w:hAnsi="Times New Roman" w:cs="Times New Roman"/>
        </w:rPr>
        <w:t xml:space="preserve">Deverá ser </w:t>
      </w:r>
      <w:r w:rsidR="00964476">
        <w:rPr>
          <w:rFonts w:ascii="Times New Roman" w:hAnsi="Times New Roman" w:cs="Times New Roman"/>
        </w:rPr>
        <w:t xml:space="preserve">corrigido o nível da calçada com </w:t>
      </w:r>
      <w:r w:rsidR="000D1501" w:rsidRPr="00B04659">
        <w:rPr>
          <w:rFonts w:ascii="Times New Roman" w:hAnsi="Times New Roman" w:cs="Times New Roman"/>
        </w:rPr>
        <w:t>o aterro manual do terreno.</w:t>
      </w:r>
    </w:p>
    <w:p w14:paraId="12736722" w14:textId="77777777" w:rsidR="00DF4831" w:rsidRPr="00B04659" w:rsidRDefault="00DF4831" w:rsidP="00964476">
      <w:pPr>
        <w:ind w:firstLine="0"/>
        <w:contextualSpacing/>
        <w:rPr>
          <w:rFonts w:ascii="Times New Roman" w:hAnsi="Times New Roman" w:cs="Times New Roman"/>
        </w:rPr>
      </w:pPr>
    </w:p>
    <w:p w14:paraId="5F35971D" w14:textId="77E0D253" w:rsidR="000A076E" w:rsidRDefault="00C8355C" w:rsidP="00DF4831">
      <w:pPr>
        <w:pStyle w:val="Ttulo1"/>
        <w:spacing w:before="0" w:after="0"/>
        <w:ind w:left="567" w:hanging="567"/>
        <w:contextualSpacing/>
        <w:rPr>
          <w:rFonts w:ascii="Times New Roman" w:hAnsi="Times New Roman" w:cs="Times New Roman"/>
        </w:rPr>
      </w:pPr>
      <w:bookmarkStart w:id="8" w:name="_Toc127374477"/>
      <w:r w:rsidRPr="00B04659">
        <w:rPr>
          <w:rFonts w:ascii="Times New Roman" w:hAnsi="Times New Roman" w:cs="Times New Roman"/>
        </w:rPr>
        <w:t>CALÇADAS</w:t>
      </w:r>
      <w:bookmarkEnd w:id="8"/>
    </w:p>
    <w:p w14:paraId="34C960B7" w14:textId="77777777" w:rsidR="0045162B" w:rsidRPr="0045162B" w:rsidRDefault="0045162B" w:rsidP="0045162B"/>
    <w:p w14:paraId="5FC15AF2" w14:textId="09238A9F" w:rsidR="00F426D5" w:rsidRPr="00B04659" w:rsidRDefault="00343C1D" w:rsidP="00F426D5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 </w:t>
      </w:r>
      <w:r w:rsidR="00C8355C" w:rsidRPr="00B04659">
        <w:rPr>
          <w:rFonts w:ascii="Times New Roman" w:hAnsi="Times New Roman" w:cs="Times New Roman"/>
        </w:rPr>
        <w:t xml:space="preserve">Será realizado a construção das calçadas com piso </w:t>
      </w:r>
      <w:proofErr w:type="spellStart"/>
      <w:r w:rsidR="00C8355C" w:rsidRPr="00B04659">
        <w:rPr>
          <w:rFonts w:ascii="Times New Roman" w:hAnsi="Times New Roman" w:cs="Times New Roman"/>
        </w:rPr>
        <w:t>Intertravado</w:t>
      </w:r>
      <w:proofErr w:type="spellEnd"/>
      <w:r w:rsidR="00964476">
        <w:rPr>
          <w:rFonts w:ascii="Times New Roman" w:hAnsi="Times New Roman" w:cs="Times New Roman"/>
        </w:rPr>
        <w:t xml:space="preserve">, </w:t>
      </w:r>
      <w:r w:rsidR="00120E9F">
        <w:rPr>
          <w:rFonts w:ascii="Times New Roman" w:hAnsi="Times New Roman" w:cs="Times New Roman"/>
        </w:rPr>
        <w:t xml:space="preserve">a mesma </w:t>
      </w:r>
      <w:r w:rsidR="003814D9">
        <w:rPr>
          <w:rFonts w:ascii="Times New Roman" w:hAnsi="Times New Roman" w:cs="Times New Roman"/>
        </w:rPr>
        <w:t>terá a largura de 3 (três) metros, seu perímetro será em toda a frente da quadra</w:t>
      </w:r>
      <w:r w:rsidR="00120E9F">
        <w:rPr>
          <w:rFonts w:ascii="Times New Roman" w:hAnsi="Times New Roman" w:cs="Times New Roman"/>
        </w:rPr>
        <w:t xml:space="preserve"> e</w:t>
      </w:r>
      <w:r w:rsidR="003814D9">
        <w:rPr>
          <w:rFonts w:ascii="Times New Roman" w:hAnsi="Times New Roman" w:cs="Times New Roman"/>
        </w:rPr>
        <w:t xml:space="preserve"> nas esquinas será realizado a metragem conforme o projeto, os pisos </w:t>
      </w:r>
      <w:proofErr w:type="spellStart"/>
      <w:r w:rsidR="003814D9">
        <w:rPr>
          <w:rFonts w:ascii="Times New Roman" w:hAnsi="Times New Roman" w:cs="Times New Roman"/>
        </w:rPr>
        <w:t>intertravados</w:t>
      </w:r>
      <w:proofErr w:type="spellEnd"/>
      <w:r w:rsidR="003814D9">
        <w:rPr>
          <w:rFonts w:ascii="Times New Roman" w:hAnsi="Times New Roman" w:cs="Times New Roman"/>
        </w:rPr>
        <w:t xml:space="preserve"> deverão ser coloridos nos tons (preto, cinza e cimentado cru), deverão ser instalados no sentido linear conforme projeto e orientação do fiscal responsável, deverá ser realizado uma viga de concreto armado, para o travamento do piso </w:t>
      </w:r>
      <w:proofErr w:type="spellStart"/>
      <w:r w:rsidR="003814D9">
        <w:rPr>
          <w:rFonts w:ascii="Times New Roman" w:hAnsi="Times New Roman" w:cs="Times New Roman"/>
        </w:rPr>
        <w:t>intertravado</w:t>
      </w:r>
      <w:proofErr w:type="spellEnd"/>
      <w:r w:rsidR="003814D9">
        <w:rPr>
          <w:rFonts w:ascii="Times New Roman" w:hAnsi="Times New Roman" w:cs="Times New Roman"/>
        </w:rPr>
        <w:t xml:space="preserve"> em todo o perímetro </w:t>
      </w:r>
      <w:r w:rsidR="00120E9F">
        <w:rPr>
          <w:rFonts w:ascii="Times New Roman" w:hAnsi="Times New Roman" w:cs="Times New Roman"/>
        </w:rPr>
        <w:t xml:space="preserve">da calçada </w:t>
      </w:r>
      <w:r w:rsidR="003814D9">
        <w:rPr>
          <w:rFonts w:ascii="Times New Roman" w:hAnsi="Times New Roman" w:cs="Times New Roman"/>
        </w:rPr>
        <w:t>nas duas laterais.</w:t>
      </w:r>
    </w:p>
    <w:p w14:paraId="47035277" w14:textId="45A25D59" w:rsidR="00356589" w:rsidRPr="00B04659" w:rsidRDefault="00F426D5" w:rsidP="00F426D5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A regularização do subleito consiste na regularização do gabarito de terraplenagem mediante pequenos cortes ou aterros (espessuras ≤ 20 cm) de material até atingir o </w:t>
      </w:r>
      <w:proofErr w:type="spellStart"/>
      <w:r w:rsidRPr="00B04659">
        <w:rPr>
          <w:rFonts w:ascii="Times New Roman" w:hAnsi="Times New Roman" w:cs="Times New Roman"/>
        </w:rPr>
        <w:t>greide</w:t>
      </w:r>
      <w:proofErr w:type="spellEnd"/>
      <w:r w:rsidRPr="00B04659">
        <w:rPr>
          <w:rFonts w:ascii="Times New Roman" w:hAnsi="Times New Roman" w:cs="Times New Roman"/>
        </w:rPr>
        <w:t xml:space="preserve"> de projeto, procede-se a </w:t>
      </w:r>
      <w:proofErr w:type="spellStart"/>
      <w:r w:rsidRPr="00B04659">
        <w:rPr>
          <w:rFonts w:ascii="Times New Roman" w:hAnsi="Times New Roman" w:cs="Times New Roman"/>
        </w:rPr>
        <w:t>escarificacão</w:t>
      </w:r>
      <w:proofErr w:type="spellEnd"/>
      <w:r w:rsidRPr="00B04659">
        <w:rPr>
          <w:rFonts w:ascii="Times New Roman" w:hAnsi="Times New Roman" w:cs="Times New Roman"/>
        </w:rPr>
        <w:t>, quando necessário, seguida de pulverização, umedecimento ou secagem, compactação e acabamento conforme cotas e larguras das notas de serviço e obedecendo as declividades projetadas. Sua principal função é permitir um adequado nivelamento do pavimento que será executado e distribuir uniformemente os esforços transmitidos à camada subjacente.</w:t>
      </w:r>
    </w:p>
    <w:p w14:paraId="26462FA8" w14:textId="77777777" w:rsidR="00F426D5" w:rsidRPr="00B04659" w:rsidRDefault="00F426D5" w:rsidP="00C8355C">
      <w:pPr>
        <w:contextualSpacing/>
        <w:rPr>
          <w:rFonts w:ascii="Times New Roman" w:hAnsi="Times New Roman" w:cs="Times New Roman"/>
        </w:rPr>
      </w:pPr>
    </w:p>
    <w:p w14:paraId="4A48059F" w14:textId="76A77384" w:rsidR="00356589" w:rsidRPr="00B04659" w:rsidRDefault="00356589" w:rsidP="00356589">
      <w:pPr>
        <w:pStyle w:val="PargrafodaLista"/>
        <w:numPr>
          <w:ilvl w:val="0"/>
          <w:numId w:val="38"/>
        </w:numPr>
        <w:ind w:left="1134" w:hanging="283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Preparar corretamente a camada de subleito, deve apresentar caimento de água de 2% ou mais (conforme as especificações do projeto) e precisa estar corretamente ni</w:t>
      </w:r>
      <w:r w:rsidR="009D6791" w:rsidRPr="00B04659">
        <w:rPr>
          <w:rFonts w:ascii="Times New Roman" w:hAnsi="Times New Roman" w:cs="Times New Roman"/>
        </w:rPr>
        <w:t>velado;</w:t>
      </w:r>
    </w:p>
    <w:p w14:paraId="40E6F08F" w14:textId="75FB7F4C" w:rsidR="009D6791" w:rsidRPr="00B04659" w:rsidRDefault="009D6791" w:rsidP="009D6791">
      <w:pPr>
        <w:pStyle w:val="PargrafodaLista"/>
        <w:numPr>
          <w:ilvl w:val="0"/>
          <w:numId w:val="38"/>
        </w:numPr>
        <w:ind w:left="1134" w:hanging="283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20,00cm, de aterro para as devidas correções no solo e compactação;</w:t>
      </w:r>
    </w:p>
    <w:p w14:paraId="2DED6571" w14:textId="7DB44136" w:rsidR="003B7F18" w:rsidRPr="00B04659" w:rsidRDefault="009D6791" w:rsidP="009D6791">
      <w:pPr>
        <w:pStyle w:val="PargrafodaLista"/>
        <w:numPr>
          <w:ilvl w:val="0"/>
          <w:numId w:val="38"/>
        </w:numPr>
        <w:ind w:left="1134" w:hanging="283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05</w:t>
      </w:r>
      <w:r w:rsidR="00356589" w:rsidRPr="00B04659">
        <w:rPr>
          <w:rFonts w:ascii="Times New Roman" w:hAnsi="Times New Roman" w:cs="Times New Roman"/>
        </w:rPr>
        <w:t xml:space="preserve">,00cm de </w:t>
      </w:r>
      <w:r w:rsidRPr="00B04659">
        <w:rPr>
          <w:rFonts w:ascii="Times New Roman" w:hAnsi="Times New Roman" w:cs="Times New Roman"/>
          <w:color w:val="494949"/>
          <w:shd w:val="clear" w:color="auto" w:fill="FFFFFF"/>
        </w:rPr>
        <w:t>pedrisco</w:t>
      </w:r>
      <w:r w:rsidR="003B7F18" w:rsidRPr="00B04659">
        <w:rPr>
          <w:rFonts w:ascii="Times New Roman" w:hAnsi="Times New Roman" w:cs="Times New Roman"/>
        </w:rPr>
        <w:t>;</w:t>
      </w:r>
    </w:p>
    <w:p w14:paraId="5BD56F43" w14:textId="25C076EA" w:rsidR="00356589" w:rsidRPr="00B04659" w:rsidRDefault="00356589" w:rsidP="00356589">
      <w:pPr>
        <w:pStyle w:val="PargrafodaLista"/>
        <w:numPr>
          <w:ilvl w:val="0"/>
          <w:numId w:val="38"/>
        </w:numPr>
        <w:ind w:left="1134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A areia de assentamento precisa ser limpa e seca, e deve ser espalhada em uma camada de espessura média e heterogênea em toda a área que será pavimentada. A espessura ideal fica entre 3cm e 4cm</w:t>
      </w:r>
      <w:r w:rsidR="00E6548B" w:rsidRPr="00B04659">
        <w:rPr>
          <w:rFonts w:ascii="Times New Roman" w:hAnsi="Times New Roman" w:cs="Times New Roman"/>
        </w:rPr>
        <w:t>.</w:t>
      </w:r>
      <w:r w:rsidR="00C8355C" w:rsidRPr="00B04659">
        <w:rPr>
          <w:rFonts w:ascii="Times New Roman" w:hAnsi="Times New Roman" w:cs="Times New Roman"/>
        </w:rPr>
        <w:t xml:space="preserve"> </w:t>
      </w:r>
    </w:p>
    <w:p w14:paraId="10D3505D" w14:textId="720F64D6" w:rsidR="005244A2" w:rsidRPr="00B04659" w:rsidRDefault="00356589" w:rsidP="00356589">
      <w:pPr>
        <w:pStyle w:val="PargrafodaLista"/>
        <w:numPr>
          <w:ilvl w:val="0"/>
          <w:numId w:val="38"/>
        </w:numPr>
        <w:ind w:left="1134" w:hanging="283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Serão</w:t>
      </w:r>
      <w:r w:rsidR="00E6548B" w:rsidRPr="00B04659">
        <w:rPr>
          <w:rFonts w:ascii="Times New Roman" w:hAnsi="Times New Roman" w:cs="Times New Roman"/>
        </w:rPr>
        <w:t xml:space="preserve"> instaladas 31 unidades de lixeiras ao decorrer do trecho a ser compreendido e os pisos </w:t>
      </w:r>
      <w:proofErr w:type="spellStart"/>
      <w:r w:rsidR="00E6548B" w:rsidRPr="00B04659">
        <w:rPr>
          <w:rFonts w:ascii="Times New Roman" w:hAnsi="Times New Roman" w:cs="Times New Roman"/>
        </w:rPr>
        <w:t>podotátil</w:t>
      </w:r>
      <w:proofErr w:type="spellEnd"/>
      <w:r w:rsidR="00E6548B" w:rsidRPr="00B04659">
        <w:rPr>
          <w:rFonts w:ascii="Times New Roman" w:hAnsi="Times New Roman" w:cs="Times New Roman"/>
        </w:rPr>
        <w:t xml:space="preserve"> deverão ser instalados nas rampas de acesso.</w:t>
      </w:r>
    </w:p>
    <w:p w14:paraId="2CEE62E2" w14:textId="45CA73D9" w:rsidR="00F426D5" w:rsidRPr="00B04659" w:rsidRDefault="00F426D5" w:rsidP="00356589">
      <w:pPr>
        <w:pStyle w:val="PargrafodaLista"/>
        <w:numPr>
          <w:ilvl w:val="0"/>
          <w:numId w:val="38"/>
        </w:numPr>
        <w:ind w:left="1134" w:hanging="283"/>
        <w:rPr>
          <w:rFonts w:ascii="Times New Roman" w:hAnsi="Times New Roman" w:cs="Times New Roman"/>
        </w:rPr>
      </w:pPr>
      <w:r w:rsidRPr="00B04659">
        <w:rPr>
          <w:rStyle w:val="fontstyle01"/>
          <w:rFonts w:ascii="Times New Roman" w:hAnsi="Times New Roman" w:cs="Times New Roman"/>
        </w:rPr>
        <w:t>Os blocos de concreto deverão apresentar resistência característica a</w:t>
      </w:r>
      <w:r w:rsidRPr="00B04659">
        <w:rPr>
          <w:rFonts w:ascii="Times New Roman" w:hAnsi="Times New Roman" w:cs="Times New Roman"/>
          <w:color w:val="000000"/>
        </w:rPr>
        <w:br/>
      </w:r>
      <w:r w:rsidRPr="00B04659">
        <w:rPr>
          <w:rStyle w:val="fontstyle01"/>
          <w:rFonts w:ascii="Times New Roman" w:hAnsi="Times New Roman" w:cs="Times New Roman"/>
        </w:rPr>
        <w:t xml:space="preserve">compressão </w:t>
      </w:r>
      <w:proofErr w:type="spellStart"/>
      <w:r w:rsidRPr="00B04659">
        <w:rPr>
          <w:rStyle w:val="fontstyle01"/>
          <w:rFonts w:ascii="Times New Roman" w:hAnsi="Times New Roman" w:cs="Times New Roman"/>
        </w:rPr>
        <w:t>fck</w:t>
      </w:r>
      <w:proofErr w:type="spellEnd"/>
      <w:r w:rsidRPr="00B04659">
        <w:rPr>
          <w:rStyle w:val="fontstyle01"/>
          <w:rFonts w:ascii="Times New Roman" w:hAnsi="Times New Roman" w:cs="Times New Roman"/>
        </w:rPr>
        <w:t xml:space="preserve"> ≥ 35 MPa e atender as exigências estabelecidas nas normativas</w:t>
      </w:r>
      <w:r w:rsidRPr="00B04659">
        <w:rPr>
          <w:rFonts w:ascii="Times New Roman" w:hAnsi="Times New Roman" w:cs="Times New Roman"/>
          <w:color w:val="000000"/>
        </w:rPr>
        <w:t xml:space="preserve"> </w:t>
      </w:r>
      <w:r w:rsidRPr="00B04659">
        <w:rPr>
          <w:rStyle w:val="fontstyle01"/>
          <w:rFonts w:ascii="Times New Roman" w:hAnsi="Times New Roman" w:cs="Times New Roman"/>
        </w:rPr>
        <w:t>EM-6, NBR 9780 e NBR 9781</w:t>
      </w:r>
      <w:r w:rsidR="002740B3" w:rsidRPr="00B04659">
        <w:rPr>
          <w:rStyle w:val="fontstyle01"/>
          <w:rFonts w:ascii="Times New Roman" w:hAnsi="Times New Roman" w:cs="Times New Roman"/>
        </w:rPr>
        <w:t>.</w:t>
      </w:r>
    </w:p>
    <w:p w14:paraId="55B8C870" w14:textId="77777777" w:rsidR="00F426D5" w:rsidRPr="00B04659" w:rsidRDefault="00F426D5" w:rsidP="00F426D5">
      <w:pPr>
        <w:pStyle w:val="PargrafodaLista"/>
        <w:ind w:left="1134" w:firstLine="0"/>
        <w:rPr>
          <w:rFonts w:ascii="Times New Roman" w:hAnsi="Times New Roman" w:cs="Times New Roman"/>
        </w:rPr>
      </w:pPr>
    </w:p>
    <w:p w14:paraId="7D46FFBF" w14:textId="6AD5B100" w:rsidR="00F426D5" w:rsidRPr="00B04659" w:rsidRDefault="00F426D5" w:rsidP="00F426D5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Qualquer irregularidade de depressão que venha a surgir durante a compactação deverá ser prontamente corrigida, removendo-se e recompondo-se as </w:t>
      </w:r>
      <w:r w:rsidRPr="00B04659">
        <w:rPr>
          <w:rFonts w:ascii="Times New Roman" w:hAnsi="Times New Roman" w:cs="Times New Roman"/>
        </w:rPr>
        <w:lastRenderedPageBreak/>
        <w:t>peças com maior ou menor adição do material de assentamento, em quantidade suficiente para completa correção do defeito verificado.</w:t>
      </w:r>
    </w:p>
    <w:p w14:paraId="704835A0" w14:textId="7CBC18AB" w:rsidR="00DF4831" w:rsidRPr="00B04659" w:rsidRDefault="00F426D5" w:rsidP="00F426D5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Poderão ser adotados outros métodos e equipamentos de compactação, a critério da FISCALIZAÇÃO.</w:t>
      </w:r>
    </w:p>
    <w:p w14:paraId="26A53A0F" w14:textId="237F00F9" w:rsidR="00314B40" w:rsidRPr="00B04659" w:rsidRDefault="00314B40" w:rsidP="00314B40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 piso tátil deverá ser instalado de acordo com o posicionamento definido no projeto de acessibilidade.</w:t>
      </w:r>
    </w:p>
    <w:p w14:paraId="0FF0DA3E" w14:textId="1EBB278B" w:rsidR="00314B40" w:rsidRPr="00B04659" w:rsidRDefault="00314B40" w:rsidP="00314B40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Estes elementos deverão ser confeccionados com as dimensões especificadas na norma NBR 9050/2004, e poderão ser de qualquer material desde que tenha a resistência necessária para este uso. Recomenda-se a utilização de peças de concreto.</w:t>
      </w:r>
    </w:p>
    <w:p w14:paraId="7F825DB0" w14:textId="2D2A6757" w:rsidR="00314B40" w:rsidRDefault="00314B40" w:rsidP="001F70DB">
      <w:pPr>
        <w:contextualSpacing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 piso tátil deverá ser confeccionado na cor vermelha, ou outra cor que contraste com o piso adjacente, tanto o piso de direcionamento quanto o piso de alerta</w:t>
      </w:r>
      <w:r w:rsidR="001F70DB">
        <w:rPr>
          <w:rFonts w:ascii="Times New Roman" w:hAnsi="Times New Roman" w:cs="Times New Roman"/>
        </w:rPr>
        <w:t>, deverão ser instalados nas rampas de acesso das calçadas, nas esquinas e entrada/saída de veículos</w:t>
      </w:r>
      <w:r w:rsidRPr="00B04659">
        <w:rPr>
          <w:rFonts w:ascii="Times New Roman" w:hAnsi="Times New Roman" w:cs="Times New Roman"/>
        </w:rPr>
        <w:t>.</w:t>
      </w:r>
      <w:r w:rsidR="001F70DB">
        <w:rPr>
          <w:rFonts w:ascii="Times New Roman" w:hAnsi="Times New Roman" w:cs="Times New Roman"/>
        </w:rPr>
        <w:t xml:space="preserve"> </w:t>
      </w:r>
      <w:r w:rsidRPr="00B04659">
        <w:rPr>
          <w:rFonts w:ascii="Times New Roman" w:hAnsi="Times New Roman" w:cs="Times New Roman"/>
        </w:rPr>
        <w:t>Deverá ser assentado de forma a estar nivelado com o piso adjacente, deixando apenas as saliências direcionais acima deste nível.</w:t>
      </w:r>
    </w:p>
    <w:p w14:paraId="0CF173FC" w14:textId="03818F26" w:rsidR="001F70DB" w:rsidRPr="00B04659" w:rsidRDefault="001F70DB" w:rsidP="001F70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grama deverá ser instalada de forma correta, deverá ser utilizado n</w:t>
      </w:r>
      <w:r w:rsidRPr="00B04659">
        <w:rPr>
          <w:rFonts w:ascii="Times New Roman" w:hAnsi="Times New Roman" w:cs="Times New Roman"/>
        </w:rPr>
        <w:t xml:space="preserve">o plantio de grama </w:t>
      </w:r>
      <w:r>
        <w:rPr>
          <w:rFonts w:ascii="Times New Roman" w:hAnsi="Times New Roman" w:cs="Times New Roman"/>
        </w:rPr>
        <w:t xml:space="preserve">a </w:t>
      </w:r>
      <w:r w:rsidRPr="00B04659">
        <w:rPr>
          <w:rFonts w:ascii="Times New Roman" w:hAnsi="Times New Roman" w:cs="Times New Roman"/>
        </w:rPr>
        <w:t xml:space="preserve">adubação </w:t>
      </w:r>
      <w:r w:rsidR="00460603">
        <w:rPr>
          <w:rFonts w:ascii="Times New Roman" w:hAnsi="Times New Roman" w:cs="Times New Roman"/>
        </w:rPr>
        <w:t xml:space="preserve">para a </w:t>
      </w:r>
      <w:r>
        <w:rPr>
          <w:rFonts w:ascii="Times New Roman" w:hAnsi="Times New Roman" w:cs="Times New Roman"/>
        </w:rPr>
        <w:t>correção</w:t>
      </w:r>
      <w:r w:rsidR="00460603">
        <w:rPr>
          <w:rFonts w:ascii="Times New Roman" w:hAnsi="Times New Roman" w:cs="Times New Roman"/>
        </w:rPr>
        <w:t xml:space="preserve"> do </w:t>
      </w:r>
      <w:r w:rsidR="00CA09BF">
        <w:rPr>
          <w:rFonts w:ascii="Times New Roman" w:hAnsi="Times New Roman" w:cs="Times New Roman"/>
        </w:rPr>
        <w:t>solo, respeitando</w:t>
      </w:r>
      <w:r>
        <w:rPr>
          <w:rFonts w:ascii="Times New Roman" w:hAnsi="Times New Roman" w:cs="Times New Roman"/>
        </w:rPr>
        <w:t xml:space="preserve"> o espaçamento solicitado em projeto e deverá ser instalado dos dois lados do calçadão.</w:t>
      </w:r>
    </w:p>
    <w:p w14:paraId="37A8D736" w14:textId="20B08B2D" w:rsidR="006D3535" w:rsidRDefault="001F70DB" w:rsidP="006D35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lixeiras deverá ser metálica e revestida de madeira conforme o projeto, as madeiras deverão ser apropriadas para ambientes externos.</w:t>
      </w:r>
    </w:p>
    <w:p w14:paraId="46564D96" w14:textId="77777777" w:rsidR="00F426D5" w:rsidRPr="00B04659" w:rsidRDefault="00F426D5" w:rsidP="00460603">
      <w:pPr>
        <w:ind w:firstLine="0"/>
        <w:contextualSpacing/>
        <w:rPr>
          <w:rFonts w:ascii="Times New Roman" w:hAnsi="Times New Roman" w:cs="Times New Roman"/>
        </w:rPr>
      </w:pPr>
    </w:p>
    <w:p w14:paraId="3EB5943F" w14:textId="77777777" w:rsidR="00E6548B" w:rsidRPr="00B04659" w:rsidRDefault="00E6548B" w:rsidP="00E6548B">
      <w:pPr>
        <w:pStyle w:val="Ttulo1"/>
        <w:spacing w:before="0" w:after="0"/>
        <w:ind w:left="567" w:hanging="567"/>
        <w:contextualSpacing/>
        <w:rPr>
          <w:rFonts w:ascii="Times New Roman" w:hAnsi="Times New Roman" w:cs="Times New Roman"/>
        </w:rPr>
      </w:pPr>
      <w:bookmarkStart w:id="9" w:name="_Toc127374478"/>
      <w:r w:rsidRPr="00B04659">
        <w:rPr>
          <w:rFonts w:ascii="Times New Roman" w:hAnsi="Times New Roman" w:cs="Times New Roman"/>
        </w:rPr>
        <w:t>instalação elétrica</w:t>
      </w:r>
      <w:bookmarkEnd w:id="9"/>
      <w:r w:rsidR="00E468C4" w:rsidRPr="00B04659">
        <w:rPr>
          <w:rFonts w:ascii="Times New Roman" w:hAnsi="Times New Roman" w:cs="Times New Roman"/>
        </w:rPr>
        <w:t xml:space="preserve"> </w:t>
      </w:r>
    </w:p>
    <w:p w14:paraId="2612A5B0" w14:textId="77777777" w:rsidR="00CA09BF" w:rsidRDefault="00CA09BF" w:rsidP="005029AE">
      <w:pPr>
        <w:rPr>
          <w:rFonts w:ascii="Times New Roman" w:hAnsi="Times New Roman" w:cs="Times New Roman"/>
        </w:rPr>
      </w:pPr>
    </w:p>
    <w:p w14:paraId="719FFDF0" w14:textId="453AEF4A" w:rsidR="005029AE" w:rsidRPr="00B04659" w:rsidRDefault="005029AE" w:rsidP="005029AE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O sistema de iluminação será em 220V F+N, em que deverá deixar em perfeito funcionamento os postes e os refletores. O sistema será composto por </w:t>
      </w:r>
      <w:r w:rsidR="006F0F6C">
        <w:rPr>
          <w:rFonts w:ascii="Times New Roman" w:hAnsi="Times New Roman" w:cs="Times New Roman"/>
        </w:rPr>
        <w:t>10</w:t>
      </w:r>
      <w:r w:rsidRPr="00B04659">
        <w:rPr>
          <w:rFonts w:ascii="Times New Roman" w:hAnsi="Times New Roman" w:cs="Times New Roman"/>
        </w:rPr>
        <w:t xml:space="preserve"> postes de </w:t>
      </w:r>
      <w:r w:rsidR="006F0F6C">
        <w:rPr>
          <w:rFonts w:ascii="Times New Roman" w:hAnsi="Times New Roman" w:cs="Times New Roman"/>
        </w:rPr>
        <w:t>9</w:t>
      </w:r>
      <w:r w:rsidRPr="00B04659">
        <w:rPr>
          <w:rFonts w:ascii="Times New Roman" w:hAnsi="Times New Roman" w:cs="Times New Roman"/>
        </w:rPr>
        <w:t xml:space="preserve">,00m com suporte para </w:t>
      </w:r>
      <w:r w:rsidR="006F0F6C">
        <w:rPr>
          <w:rFonts w:ascii="Times New Roman" w:hAnsi="Times New Roman" w:cs="Times New Roman"/>
        </w:rPr>
        <w:t>1</w:t>
      </w:r>
      <w:r w:rsidRPr="00B04659">
        <w:rPr>
          <w:rFonts w:ascii="Times New Roman" w:hAnsi="Times New Roman" w:cs="Times New Roman"/>
        </w:rPr>
        <w:t xml:space="preserve"> luminária pública de LED 180w.</w:t>
      </w:r>
    </w:p>
    <w:p w14:paraId="490B8CA5" w14:textId="4E3C4052" w:rsidR="005029AE" w:rsidRPr="00B04659" w:rsidRDefault="005029AE" w:rsidP="005029AE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 sistema deverá ser ligado através de rele fotoelétrico com comando para iluminação externa, conforme a distribuição do projeto elétrico.</w:t>
      </w:r>
    </w:p>
    <w:p w14:paraId="21334B58" w14:textId="755025E5" w:rsidR="005029AE" w:rsidRPr="00B04659" w:rsidRDefault="005029AE" w:rsidP="005029AE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lastRenderedPageBreak/>
        <w:t xml:space="preserve">Os </w:t>
      </w:r>
      <w:proofErr w:type="spellStart"/>
      <w:r w:rsidRPr="00B04659">
        <w:rPr>
          <w:rFonts w:ascii="Times New Roman" w:hAnsi="Times New Roman" w:cs="Times New Roman"/>
        </w:rPr>
        <w:t>eletrodutos</w:t>
      </w:r>
      <w:proofErr w:type="spellEnd"/>
      <w:r w:rsidRPr="00B04659">
        <w:rPr>
          <w:rFonts w:ascii="Times New Roman" w:hAnsi="Times New Roman" w:cs="Times New Roman"/>
        </w:rPr>
        <w:t xml:space="preserve"> flexíveis, corrugados de PVC terão diâmetros nominais de Ø25, distribuídos conforme o projeto elétrico. Deverá ser seguido fielmente o projeto para evitar problemas posteriores.</w:t>
      </w:r>
    </w:p>
    <w:p w14:paraId="15E00569" w14:textId="7145FA58" w:rsidR="005029AE" w:rsidRPr="00B04659" w:rsidRDefault="005029AE" w:rsidP="005029AE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Cada poste de iluminação deverá conter uma Caixa octogonal 4''x4'' com fundo móvel, em PVC na cor amarela para </w:t>
      </w:r>
      <w:proofErr w:type="spellStart"/>
      <w:r w:rsidRPr="00B04659">
        <w:rPr>
          <w:rFonts w:ascii="Times New Roman" w:hAnsi="Times New Roman" w:cs="Times New Roman"/>
        </w:rPr>
        <w:t>eletroduto</w:t>
      </w:r>
      <w:proofErr w:type="spellEnd"/>
      <w:r w:rsidRPr="00B04659">
        <w:rPr>
          <w:rFonts w:ascii="Times New Roman" w:hAnsi="Times New Roman" w:cs="Times New Roman"/>
        </w:rPr>
        <w:t xml:space="preserve"> corrugado, localizada no canteiro para interligação dos condutores aos postes.</w:t>
      </w:r>
    </w:p>
    <w:p w14:paraId="12A36970" w14:textId="56AE7011" w:rsidR="00314B40" w:rsidRPr="00B04659" w:rsidRDefault="00314B40" w:rsidP="00314B40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Os condutores deverão atender as especificações da </w:t>
      </w:r>
      <w:proofErr w:type="spellStart"/>
      <w:r w:rsidRPr="00B04659">
        <w:rPr>
          <w:rFonts w:ascii="Times New Roman" w:hAnsi="Times New Roman" w:cs="Times New Roman"/>
        </w:rPr>
        <w:t>NBR’s</w:t>
      </w:r>
      <w:proofErr w:type="spellEnd"/>
      <w:r w:rsidRPr="00B04659">
        <w:rPr>
          <w:rFonts w:ascii="Times New Roman" w:hAnsi="Times New Roman" w:cs="Times New Roman"/>
        </w:rPr>
        <w:t xml:space="preserve"> 6880 e 7288 da ABNT e normas vigentes.</w:t>
      </w:r>
    </w:p>
    <w:p w14:paraId="75DAD935" w14:textId="526C76AF" w:rsidR="00314B40" w:rsidRPr="00B04659" w:rsidRDefault="00314B40" w:rsidP="00314B40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Todos condutores deverão ser instalados em </w:t>
      </w:r>
      <w:proofErr w:type="spellStart"/>
      <w:r w:rsidRPr="00B04659">
        <w:rPr>
          <w:rFonts w:ascii="Times New Roman" w:hAnsi="Times New Roman" w:cs="Times New Roman"/>
        </w:rPr>
        <w:t>eletrodutos</w:t>
      </w:r>
      <w:proofErr w:type="spellEnd"/>
      <w:r w:rsidRPr="00B04659">
        <w:rPr>
          <w:rFonts w:ascii="Times New Roman" w:hAnsi="Times New Roman" w:cs="Times New Roman"/>
        </w:rPr>
        <w:t xml:space="preserve"> e hipótese alguma admita a instalação de condutores aparentes ou fora de condutos.</w:t>
      </w:r>
    </w:p>
    <w:p w14:paraId="1ECAA732" w14:textId="1529B74D" w:rsidR="005029AE" w:rsidRDefault="00314B40" w:rsidP="00314B40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Emendas de condutores de seção com 2,5mm² deverão ser executadas diretamente e em seguida isoladas com fita isolante de </w:t>
      </w:r>
      <w:proofErr w:type="spellStart"/>
      <w:r w:rsidRPr="00B04659">
        <w:rPr>
          <w:rFonts w:ascii="Times New Roman" w:hAnsi="Times New Roman" w:cs="Times New Roman"/>
        </w:rPr>
        <w:t>auto-fusão</w:t>
      </w:r>
      <w:proofErr w:type="spellEnd"/>
      <w:r w:rsidRPr="00B04659">
        <w:rPr>
          <w:rFonts w:ascii="Times New Roman" w:hAnsi="Times New Roman" w:cs="Times New Roman"/>
        </w:rPr>
        <w:t>.</w:t>
      </w:r>
    </w:p>
    <w:p w14:paraId="2C7DDA33" w14:textId="77777777" w:rsidR="0045162B" w:rsidRPr="00B04659" w:rsidRDefault="0045162B" w:rsidP="00314B40">
      <w:pPr>
        <w:rPr>
          <w:rFonts w:ascii="Times New Roman" w:hAnsi="Times New Roman" w:cs="Times New Roman"/>
        </w:rPr>
      </w:pPr>
    </w:p>
    <w:p w14:paraId="023454E6" w14:textId="1C73C56A" w:rsidR="00105D1A" w:rsidRPr="00B04659" w:rsidRDefault="008E569A" w:rsidP="00105D1A">
      <w:pPr>
        <w:pStyle w:val="Ttulo1"/>
        <w:ind w:left="426" w:hanging="426"/>
        <w:rPr>
          <w:rFonts w:ascii="Times New Roman" w:hAnsi="Times New Roman" w:cs="Times New Roman"/>
        </w:rPr>
      </w:pPr>
      <w:bookmarkStart w:id="10" w:name="_Toc127374479"/>
      <w:r w:rsidRPr="00B04659">
        <w:rPr>
          <w:rFonts w:ascii="Times New Roman" w:hAnsi="Times New Roman" w:cs="Times New Roman"/>
        </w:rPr>
        <w:t>PA</w:t>
      </w:r>
      <w:r w:rsidR="000160DB" w:rsidRPr="00B04659">
        <w:rPr>
          <w:rFonts w:ascii="Times New Roman" w:hAnsi="Times New Roman" w:cs="Times New Roman"/>
        </w:rPr>
        <w:t>ISAGISMO</w:t>
      </w:r>
      <w:bookmarkEnd w:id="10"/>
      <w:r w:rsidR="00105D1A" w:rsidRPr="00B04659">
        <w:rPr>
          <w:rFonts w:ascii="Times New Roman" w:hAnsi="Times New Roman" w:cs="Times New Roman"/>
        </w:rPr>
        <w:t xml:space="preserve"> </w:t>
      </w:r>
    </w:p>
    <w:p w14:paraId="5EF9E7DE" w14:textId="30D68EFA" w:rsidR="000B6903" w:rsidRDefault="002740B3" w:rsidP="006042BF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Os gramados serão constituídos com grama esmeralda em placas, com espessura média de 5cm, assentadas em terra vegetal adubada. Antes do assentamento, o terreno deverá ser preparado com a retirada de todos os materiais estranhos, tais como pedra, torrões, raízes, tocos, etc. As superfícies elevadas deverão satisfazer as condições de desempenho, alinhamento, declividade e dimensões previstas no projeto.</w:t>
      </w:r>
      <w:r w:rsidR="006042BF">
        <w:rPr>
          <w:rFonts w:ascii="Times New Roman" w:hAnsi="Times New Roman" w:cs="Times New Roman"/>
        </w:rPr>
        <w:t xml:space="preserve"> </w:t>
      </w:r>
      <w:r w:rsidRPr="00B04659">
        <w:rPr>
          <w:rFonts w:ascii="Times New Roman" w:hAnsi="Times New Roman" w:cs="Times New Roman"/>
        </w:rPr>
        <w:t>O solo local deverá, sempre que necessário, ser previamente escarificado (15cm), podendo ser manual ou mecânico, para receber a camada de terra fértil, a fim de facilitar a sua aderência.</w:t>
      </w:r>
    </w:p>
    <w:p w14:paraId="5FB8BD36" w14:textId="77777777" w:rsidR="006042BF" w:rsidRDefault="006042BF" w:rsidP="006042BF">
      <w:pPr>
        <w:ind w:left="2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Deverão ser plantadas 6 (seis) mudas de manacá branco em cada quadra, totalizando 12 mudas, todas deverão ser adubadas corretamente para receber o plantio e todas deverão ter no mínimo 2 (dois) metros de altura. Deverá ser realizado o plantio de flores nas floreiras de acordo com a orientação do fiscal responsável. Na floreira que ficará entre os bancos terá uma palmeira. </w:t>
      </w:r>
    </w:p>
    <w:p w14:paraId="72CB99DC" w14:textId="51B28166" w:rsidR="000B6903" w:rsidRDefault="006042BF" w:rsidP="006042BF">
      <w:pPr>
        <w:ind w:left="2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As floreiras deverão ser construídas em alvenaria, </w:t>
      </w:r>
      <w:r w:rsidR="00B93332">
        <w:rPr>
          <w:rFonts w:ascii="Times New Roman" w:hAnsi="Times New Roman" w:cs="Times New Roman"/>
        </w:rPr>
        <w:t>e deverá ser realizado os emboços</w:t>
      </w:r>
      <w:r w:rsidR="0042547F">
        <w:rPr>
          <w:rFonts w:ascii="Times New Roman" w:hAnsi="Times New Roman" w:cs="Times New Roman"/>
        </w:rPr>
        <w:t xml:space="preserve"> e os acabamentos finais, como a pintura com efeito marmorizado. Terá duas floreiras que serão revestidas de madeira.</w:t>
      </w:r>
    </w:p>
    <w:p w14:paraId="06921009" w14:textId="77777777" w:rsidR="0045162B" w:rsidRDefault="0045162B" w:rsidP="006042BF">
      <w:pPr>
        <w:ind w:left="2" w:firstLine="1"/>
        <w:rPr>
          <w:rFonts w:ascii="Times New Roman" w:hAnsi="Times New Roman" w:cs="Times New Roman"/>
        </w:rPr>
      </w:pPr>
    </w:p>
    <w:p w14:paraId="40DA6378" w14:textId="60490410" w:rsidR="0042547F" w:rsidRPr="00EF3112" w:rsidRDefault="0042547F" w:rsidP="00EF3112">
      <w:pPr>
        <w:pStyle w:val="Ttulo1"/>
        <w:ind w:left="0" w:firstLine="0"/>
      </w:pPr>
      <w:r>
        <w:t xml:space="preserve"> </w:t>
      </w:r>
      <w:bookmarkStart w:id="11" w:name="_Toc127374480"/>
      <w:r>
        <w:t>banco</w:t>
      </w:r>
      <w:bookmarkEnd w:id="11"/>
      <w:r w:rsidR="00EF3112" w:rsidRPr="00EF3112">
        <w:rPr>
          <w:b w:val="0"/>
        </w:rPr>
        <w:tab/>
      </w:r>
      <w:r w:rsidR="00EF3112" w:rsidRPr="00EF3112">
        <w:rPr>
          <w:b w:val="0"/>
        </w:rPr>
        <w:tab/>
      </w:r>
      <w:r w:rsidR="00EF3112" w:rsidRPr="00EF3112">
        <w:rPr>
          <w:b w:val="0"/>
        </w:rPr>
        <w:tab/>
      </w:r>
    </w:p>
    <w:p w14:paraId="6CC2DC63" w14:textId="77777777" w:rsidR="008C6E42" w:rsidRDefault="00EF3112" w:rsidP="006042BF">
      <w:pPr>
        <w:ind w:left="2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F3112">
        <w:rPr>
          <w:rFonts w:ascii="Times New Roman" w:hAnsi="Times New Roman" w:cs="Times New Roman"/>
        </w:rPr>
        <w:t xml:space="preserve">               Os</w:t>
      </w:r>
      <w:r>
        <w:rPr>
          <w:rFonts w:ascii="Times New Roman" w:hAnsi="Times New Roman" w:cs="Times New Roman"/>
        </w:rPr>
        <w:t xml:space="preserve"> bancos deverão ser em balanço, será realizado um baldrame, as ferragens da fundação desse baldrame, deverá ser amarradas nas colunas, o assento do banco deverá ser armado</w:t>
      </w:r>
      <w:r w:rsidR="008C6E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como a armação de uma laje e deverá ser tudo interligado de forma que a estrutura fique bem estável, deverá ser feito a montagem da caixaria com madeiras compensadas plastificada, conforme </w:t>
      </w:r>
      <w:r w:rsidR="008C6E42">
        <w:rPr>
          <w:rFonts w:ascii="Times New Roman" w:hAnsi="Times New Roman" w:cs="Times New Roman"/>
        </w:rPr>
        <w:t>orçamento, para que o concreto fique aparente, a pintura de todo o banco deverá ser de forma marmorizada, no assento deverá ser instalado o madeiramento.</w:t>
      </w:r>
    </w:p>
    <w:p w14:paraId="789E7D20" w14:textId="77777777" w:rsidR="008C6E42" w:rsidRDefault="008C6E42" w:rsidP="006042BF">
      <w:pPr>
        <w:ind w:left="2" w:firstLine="1"/>
        <w:rPr>
          <w:rFonts w:ascii="Times New Roman" w:hAnsi="Times New Roman" w:cs="Times New Roman"/>
        </w:rPr>
      </w:pPr>
    </w:p>
    <w:p w14:paraId="0C98B0B2" w14:textId="6A708D0E" w:rsidR="008C6E42" w:rsidRPr="0045162B" w:rsidRDefault="008C6E42" w:rsidP="0045162B">
      <w:pPr>
        <w:pStyle w:val="Ttulo1"/>
        <w:ind w:left="284" w:hanging="284"/>
      </w:pPr>
      <w:r>
        <w:t xml:space="preserve"> </w:t>
      </w:r>
      <w:bookmarkStart w:id="12" w:name="_Toc127374481"/>
      <w:r>
        <w:t>Serviços preliminares</w:t>
      </w:r>
      <w:bookmarkEnd w:id="12"/>
      <w:r w:rsidRPr="0045162B">
        <w:rPr>
          <w:rFonts w:ascii="Times New Roman" w:hAnsi="Times New Roman" w:cs="Times New Roman"/>
          <w:b w:val="0"/>
          <w:caps w:val="0"/>
        </w:rPr>
        <w:t xml:space="preserve">  </w:t>
      </w:r>
    </w:p>
    <w:p w14:paraId="399D562E" w14:textId="01087BF3" w:rsidR="008C6E42" w:rsidRDefault="008C6E42" w:rsidP="008C6E42">
      <w:pPr>
        <w:rPr>
          <w:rFonts w:ascii="Times New Roman" w:hAnsi="Times New Roman" w:cs="Times New Roman"/>
        </w:rPr>
      </w:pPr>
      <w:r w:rsidRPr="0045162B">
        <w:rPr>
          <w:rFonts w:ascii="Times New Roman" w:hAnsi="Times New Roman" w:cs="Times New Roman"/>
          <w:caps/>
        </w:rPr>
        <w:t>E</w:t>
      </w:r>
      <w:r w:rsidR="0045162B" w:rsidRPr="0045162B">
        <w:rPr>
          <w:rFonts w:ascii="Times New Roman" w:hAnsi="Times New Roman" w:cs="Times New Roman"/>
        </w:rPr>
        <w:t xml:space="preserve">stão contemplados </w:t>
      </w:r>
      <w:r w:rsidR="0045162B" w:rsidRPr="0045162B">
        <w:rPr>
          <w:rFonts w:ascii="Times New Roman" w:hAnsi="Times New Roman" w:cs="Times New Roman"/>
        </w:rPr>
        <w:tab/>
      </w:r>
      <w:r w:rsidR="0045162B" w:rsidRPr="0045162B">
        <w:rPr>
          <w:rFonts w:ascii="Times New Roman" w:hAnsi="Times New Roman" w:cs="Times New Roman"/>
        </w:rPr>
        <w:tab/>
      </w:r>
      <w:r w:rsidR="0045162B" w:rsidRPr="0045162B">
        <w:rPr>
          <w:rFonts w:ascii="Times New Roman" w:hAnsi="Times New Roman" w:cs="Times New Roman"/>
        </w:rPr>
        <w:tab/>
        <w:t>os transporte de todos os materiais que serão utilizados na obra e a placa de inauguração em alumínio, o modelo deverá ser conforme orientação do fiscal responsável pela obra.</w:t>
      </w:r>
    </w:p>
    <w:p w14:paraId="379FBFE9" w14:textId="77777777" w:rsidR="0045162B" w:rsidRPr="0045162B" w:rsidRDefault="0045162B" w:rsidP="008C6E42"/>
    <w:p w14:paraId="0D32CC2B" w14:textId="10549E86" w:rsidR="008C6E42" w:rsidRDefault="008C6E42" w:rsidP="008C6E42">
      <w:pPr>
        <w:pStyle w:val="Ttulo1"/>
        <w:tabs>
          <w:tab w:val="left" w:pos="2552"/>
        </w:tabs>
        <w:ind w:left="284" w:hanging="284"/>
      </w:pPr>
      <w:r>
        <w:rPr>
          <w:rFonts w:ascii="Times New Roman" w:hAnsi="Times New Roman" w:cs="Times New Roman"/>
        </w:rPr>
        <w:t xml:space="preserve"> </w:t>
      </w:r>
      <w:bookmarkStart w:id="13" w:name="_Toc127374482"/>
      <w:r>
        <w:t xml:space="preserve">Serviços </w:t>
      </w:r>
      <w:r>
        <w:t>finais</w:t>
      </w:r>
      <w:bookmarkEnd w:id="13"/>
    </w:p>
    <w:p w14:paraId="255C3678" w14:textId="56BA73EB" w:rsidR="008F116A" w:rsidRPr="00B04659" w:rsidRDefault="000B6903" w:rsidP="0045162B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Os materiais e equipamentos a serem utilizados na limpeza de obras atenderão às recomendações das práticas de construção. Ao final de cada dia será procedida à limpeza geral da obra de modo a evitar o acúmulo de entulhos e materiais que possam prejudicar o bom andamento dos serviços. Os entulhos deverão ser acondicionados em recipientes apropriados que serão removidos da obra assim que estiverem cheios.</w:t>
      </w:r>
      <w:r w:rsidR="008F116A" w:rsidRPr="00B04659">
        <w:rPr>
          <w:rFonts w:ascii="Times New Roman" w:hAnsi="Times New Roman" w:cs="Times New Roman"/>
        </w:rPr>
        <w:t xml:space="preserve"> A CONTRATADA deverá reparar quaisquer danos oriundos do processo de limpeza. Os entulhos serão transportados para bota-fora devidamente aprovados pela FISCALIZAÇÃO.</w:t>
      </w:r>
    </w:p>
    <w:p w14:paraId="65AFBE71" w14:textId="77777777" w:rsidR="000B6903" w:rsidRPr="00B04659" w:rsidRDefault="000B6903" w:rsidP="0045162B">
      <w:pPr>
        <w:rPr>
          <w:rFonts w:ascii="Times New Roman" w:hAnsi="Times New Roman" w:cs="Times New Roman"/>
        </w:rPr>
      </w:pPr>
    </w:p>
    <w:p w14:paraId="2229EBE4" w14:textId="77777777" w:rsidR="000B6903" w:rsidRPr="00B04659" w:rsidRDefault="000B6903" w:rsidP="0045162B">
      <w:pPr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Para recebimento definitivo a obra deverá estar totalmente limpa e sem entulhos e/ou restos de materiais utilizados na obra.</w:t>
      </w:r>
    </w:p>
    <w:p w14:paraId="3D4B4074" w14:textId="77777777" w:rsidR="000B6903" w:rsidRPr="00B04659" w:rsidRDefault="000B6903" w:rsidP="000B6903">
      <w:pPr>
        <w:jc w:val="left"/>
        <w:rPr>
          <w:rFonts w:ascii="Times New Roman" w:hAnsi="Times New Roman" w:cs="Times New Roman"/>
        </w:rPr>
      </w:pPr>
    </w:p>
    <w:p w14:paraId="36D3F849" w14:textId="77777777" w:rsidR="000B6903" w:rsidRPr="00B04659" w:rsidRDefault="000B6903" w:rsidP="000B6903">
      <w:pPr>
        <w:jc w:val="left"/>
        <w:rPr>
          <w:rFonts w:ascii="Times New Roman" w:hAnsi="Times New Roman" w:cs="Times New Roman"/>
        </w:rPr>
      </w:pPr>
    </w:p>
    <w:p w14:paraId="2E223EAF" w14:textId="77777777" w:rsidR="000B6903" w:rsidRPr="00B04659" w:rsidRDefault="000B6903" w:rsidP="0078261E">
      <w:pPr>
        <w:jc w:val="left"/>
        <w:rPr>
          <w:rFonts w:ascii="Times New Roman" w:hAnsi="Times New Roman" w:cs="Times New Roman"/>
        </w:rPr>
      </w:pPr>
    </w:p>
    <w:p w14:paraId="0A01A3E5" w14:textId="77777777" w:rsidR="0078261E" w:rsidRPr="00B04659" w:rsidRDefault="0078261E" w:rsidP="006A5E6C">
      <w:pPr>
        <w:ind w:firstLine="0"/>
        <w:rPr>
          <w:rFonts w:ascii="Times New Roman" w:hAnsi="Times New Roman" w:cs="Times New Roman"/>
        </w:rPr>
      </w:pPr>
    </w:p>
    <w:p w14:paraId="1404C101" w14:textId="15F2ED27" w:rsidR="00711AB4" w:rsidRPr="00B04659" w:rsidRDefault="00C51BB5" w:rsidP="000160DB">
      <w:pPr>
        <w:ind w:firstLine="0"/>
        <w:jc w:val="right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Sidrolândia/MS </w:t>
      </w:r>
      <w:r w:rsidR="0045162B">
        <w:rPr>
          <w:rFonts w:ascii="Times New Roman" w:hAnsi="Times New Roman" w:cs="Times New Roman"/>
        </w:rPr>
        <w:t>15</w:t>
      </w:r>
      <w:r w:rsidR="00F66915" w:rsidRPr="00B04659">
        <w:rPr>
          <w:rFonts w:ascii="Times New Roman" w:hAnsi="Times New Roman" w:cs="Times New Roman"/>
        </w:rPr>
        <w:t xml:space="preserve"> de </w:t>
      </w:r>
      <w:r w:rsidR="0045162B">
        <w:rPr>
          <w:rFonts w:ascii="Times New Roman" w:hAnsi="Times New Roman" w:cs="Times New Roman"/>
        </w:rPr>
        <w:t>fevereiro</w:t>
      </w:r>
      <w:r w:rsidR="00F66915" w:rsidRPr="00B04659">
        <w:rPr>
          <w:rFonts w:ascii="Times New Roman" w:hAnsi="Times New Roman" w:cs="Times New Roman"/>
        </w:rPr>
        <w:t xml:space="preserve"> </w:t>
      </w:r>
      <w:r w:rsidRPr="00B04659">
        <w:rPr>
          <w:rFonts w:ascii="Times New Roman" w:hAnsi="Times New Roman" w:cs="Times New Roman"/>
        </w:rPr>
        <w:t>de 202</w:t>
      </w:r>
      <w:r w:rsidR="0045162B">
        <w:rPr>
          <w:rFonts w:ascii="Times New Roman" w:hAnsi="Times New Roman" w:cs="Times New Roman"/>
        </w:rPr>
        <w:t>3</w:t>
      </w:r>
      <w:r w:rsidRPr="00B04659">
        <w:rPr>
          <w:rFonts w:ascii="Times New Roman" w:hAnsi="Times New Roman" w:cs="Times New Roman"/>
        </w:rPr>
        <w:t>.</w:t>
      </w:r>
    </w:p>
    <w:p w14:paraId="156CECF4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0ECAF8DA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1BB97D1E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3601AB09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790B4884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40E9DE66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6705BF00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7BA2B54E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2C1267F3" w14:textId="77777777" w:rsidR="00711AB4" w:rsidRPr="00B04659" w:rsidRDefault="00711AB4" w:rsidP="006A5E6C">
      <w:pPr>
        <w:ind w:firstLine="0"/>
        <w:jc w:val="center"/>
        <w:rPr>
          <w:rFonts w:ascii="Times New Roman" w:hAnsi="Times New Roman" w:cs="Times New Roman"/>
        </w:rPr>
      </w:pPr>
    </w:p>
    <w:p w14:paraId="15DEB1D5" w14:textId="09EE04F9" w:rsidR="006A5E6C" w:rsidRPr="00B04659" w:rsidRDefault="006A5E6C" w:rsidP="006A5E6C">
      <w:pPr>
        <w:tabs>
          <w:tab w:val="left" w:pos="2091"/>
        </w:tabs>
        <w:ind w:firstLine="0"/>
        <w:jc w:val="center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____________________________________________________</w:t>
      </w:r>
    </w:p>
    <w:p w14:paraId="1B58FB38" w14:textId="19F11757" w:rsidR="006A5E6C" w:rsidRPr="00B04659" w:rsidRDefault="006A5E6C" w:rsidP="006A5E6C">
      <w:pPr>
        <w:tabs>
          <w:tab w:val="left" w:pos="6120"/>
        </w:tabs>
        <w:ind w:firstLine="0"/>
        <w:jc w:val="center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>Engenheir</w:t>
      </w:r>
      <w:r w:rsidR="0045162B">
        <w:rPr>
          <w:rFonts w:ascii="Times New Roman" w:hAnsi="Times New Roman" w:cs="Times New Roman"/>
        </w:rPr>
        <w:t>o</w:t>
      </w:r>
      <w:r w:rsidRPr="00B04659">
        <w:rPr>
          <w:rFonts w:ascii="Times New Roman" w:hAnsi="Times New Roman" w:cs="Times New Roman"/>
        </w:rPr>
        <w:t xml:space="preserve"> Civil</w:t>
      </w:r>
    </w:p>
    <w:p w14:paraId="29801841" w14:textId="0A8091C8" w:rsidR="006A5E6C" w:rsidRPr="00B04659" w:rsidRDefault="0045162B" w:rsidP="006A5E6C">
      <w:pPr>
        <w:tabs>
          <w:tab w:val="left" w:pos="6120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proofErr w:type="spellStart"/>
      <w:r>
        <w:rPr>
          <w:rFonts w:ascii="Times New Roman" w:hAnsi="Times New Roman" w:cs="Times New Roman"/>
        </w:rPr>
        <w:t>Nazaro</w:t>
      </w:r>
      <w:proofErr w:type="spellEnd"/>
      <w:r>
        <w:rPr>
          <w:rFonts w:ascii="Times New Roman" w:hAnsi="Times New Roman" w:cs="Times New Roman"/>
        </w:rPr>
        <w:t xml:space="preserve"> Pereira Nantes</w:t>
      </w:r>
    </w:p>
    <w:p w14:paraId="59990400" w14:textId="0B18F8E1" w:rsidR="000160DB" w:rsidRPr="00B04659" w:rsidRDefault="000160DB" w:rsidP="006A5E6C">
      <w:pPr>
        <w:tabs>
          <w:tab w:val="left" w:pos="6120"/>
        </w:tabs>
        <w:ind w:firstLine="0"/>
        <w:jc w:val="center"/>
        <w:rPr>
          <w:rFonts w:ascii="Times New Roman" w:hAnsi="Times New Roman" w:cs="Times New Roman"/>
        </w:rPr>
      </w:pPr>
      <w:r w:rsidRPr="00B04659">
        <w:rPr>
          <w:rFonts w:ascii="Times New Roman" w:hAnsi="Times New Roman" w:cs="Times New Roman"/>
        </w:rPr>
        <w:t xml:space="preserve">CREA/MS </w:t>
      </w:r>
      <w:r w:rsidR="0045162B">
        <w:rPr>
          <w:rFonts w:ascii="Times New Roman" w:hAnsi="Times New Roman" w:cs="Times New Roman"/>
        </w:rPr>
        <w:t>68163</w:t>
      </w:r>
    </w:p>
    <w:p w14:paraId="7A691D52" w14:textId="77777777" w:rsidR="006A5E6C" w:rsidRPr="00B04659" w:rsidRDefault="006A5E6C" w:rsidP="006A5E6C">
      <w:pPr>
        <w:tabs>
          <w:tab w:val="left" w:pos="6120"/>
        </w:tabs>
        <w:ind w:firstLine="0"/>
        <w:jc w:val="center"/>
        <w:rPr>
          <w:rFonts w:ascii="Times New Roman" w:hAnsi="Times New Roman" w:cs="Times New Roman"/>
        </w:rPr>
      </w:pPr>
    </w:p>
    <w:p w14:paraId="3FAA47B8" w14:textId="77777777" w:rsidR="006A5E6C" w:rsidRPr="00703179" w:rsidRDefault="006A5E6C" w:rsidP="00C51BB5">
      <w:pPr>
        <w:ind w:firstLine="0"/>
        <w:jc w:val="right"/>
        <w:rPr>
          <w:rFonts w:cs="Arial"/>
        </w:rPr>
      </w:pPr>
    </w:p>
    <w:sectPr w:rsidR="006A5E6C" w:rsidRPr="00703179" w:rsidSect="00DF4831">
      <w:headerReference w:type="default" r:id="rId11"/>
      <w:footerReference w:type="default" r:id="rId12"/>
      <w:pgSz w:w="11906" w:h="16838"/>
      <w:pgMar w:top="1418" w:right="1134" w:bottom="851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F45A" w14:textId="77777777" w:rsidR="00614A82" w:rsidRDefault="00614A82" w:rsidP="009A5AF0">
      <w:r>
        <w:separator/>
      </w:r>
    </w:p>
  </w:endnote>
  <w:endnote w:type="continuationSeparator" w:id="0">
    <w:p w14:paraId="418BB562" w14:textId="77777777" w:rsidR="00614A82" w:rsidRDefault="00614A82" w:rsidP="009A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9EA7" w14:textId="77777777" w:rsidR="00061DDE" w:rsidRPr="00F70B1A" w:rsidRDefault="00061DDE" w:rsidP="00F70B1A">
    <w:pPr>
      <w:pStyle w:val="Rodap"/>
      <w:ind w:firstLine="0"/>
      <w:jc w:val="center"/>
      <w:rPr>
        <w:i/>
        <w:sz w:val="20"/>
        <w:szCs w:val="20"/>
      </w:rPr>
    </w:pPr>
    <w:r w:rsidRPr="00F70B1A">
      <w:rPr>
        <w:i/>
        <w:sz w:val="20"/>
        <w:szCs w:val="20"/>
      </w:rPr>
      <w:t>Rua São Paulo, 964 – Centro – CEP 79.170-000 - Sidrolândia - Mato Grosso do Sul</w:t>
    </w:r>
  </w:p>
  <w:p w14:paraId="0E1AF002" w14:textId="77777777" w:rsidR="00061DDE" w:rsidRDefault="00061D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2E03" w14:textId="77777777" w:rsidR="00061DDE" w:rsidRDefault="00061DDE">
    <w:pPr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F2BB" w14:textId="7D75C198" w:rsidR="00061DDE" w:rsidRDefault="00061DDE">
    <w:pPr>
      <w:pStyle w:val="Rodap"/>
      <w:jc w:val="right"/>
    </w:pPr>
  </w:p>
  <w:p w14:paraId="570BCC2B" w14:textId="77777777" w:rsidR="00061DDE" w:rsidRDefault="00061D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F416" w14:textId="77777777" w:rsidR="00614A82" w:rsidRDefault="00614A82" w:rsidP="009A5AF0">
      <w:r>
        <w:separator/>
      </w:r>
    </w:p>
  </w:footnote>
  <w:footnote w:type="continuationSeparator" w:id="0">
    <w:p w14:paraId="5519024F" w14:textId="77777777" w:rsidR="00614A82" w:rsidRDefault="00614A82" w:rsidP="009A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D55D" w14:textId="254E2FFE" w:rsidR="00061DDE" w:rsidRDefault="00061DDE">
    <w:pPr>
      <w:pStyle w:val="Cabealho"/>
      <w:jc w:val="right"/>
    </w:pPr>
  </w:p>
  <w:p w14:paraId="7FA24FF4" w14:textId="47AC169C" w:rsidR="00061DDE" w:rsidRDefault="00061DDE" w:rsidP="00F70B1A">
    <w:pPr>
      <w:spacing w:line="240" w:lineRule="auto"/>
      <w:ind w:firstLine="0"/>
      <w:jc w:val="center"/>
    </w:pPr>
    <w:r w:rsidRPr="007E3461">
      <w:rPr>
        <w:noProof/>
        <w:lang w:eastAsia="pt-BR"/>
      </w:rPr>
      <w:drawing>
        <wp:inline distT="0" distB="0" distL="0" distR="0" wp14:anchorId="7D053D33" wp14:editId="5F854F01">
          <wp:extent cx="2905125" cy="827466"/>
          <wp:effectExtent l="0" t="0" r="0" b="0"/>
          <wp:docPr id="2" name="Imagem 2" descr="Sidrolandia 0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drolandia 0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667" cy="83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38120"/>
      <w:docPartObj>
        <w:docPartGallery w:val="Page Numbers (Top of Page)"/>
        <w:docPartUnique/>
      </w:docPartObj>
    </w:sdtPr>
    <w:sdtEndPr/>
    <w:sdtContent>
      <w:p w14:paraId="01AD0022" w14:textId="206920DF" w:rsidR="00061DDE" w:rsidRDefault="00061DD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2B">
          <w:rPr>
            <w:noProof/>
          </w:rPr>
          <w:t>10</w:t>
        </w:r>
        <w:r>
          <w:fldChar w:fldCharType="end"/>
        </w:r>
      </w:p>
    </w:sdtContent>
  </w:sdt>
  <w:p w14:paraId="45920F24" w14:textId="77777777" w:rsidR="00061DDE" w:rsidRDefault="00061DDE" w:rsidP="00F70B1A">
    <w:pPr>
      <w:spacing w:line="24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0A2F"/>
    <w:multiLevelType w:val="hybridMultilevel"/>
    <w:tmpl w:val="A4EC8C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AA29FF"/>
    <w:multiLevelType w:val="hybridMultilevel"/>
    <w:tmpl w:val="9B966EA6"/>
    <w:lvl w:ilvl="0" w:tplc="0416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1F99726D"/>
    <w:multiLevelType w:val="hybridMultilevel"/>
    <w:tmpl w:val="43C663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67439A"/>
    <w:multiLevelType w:val="hybridMultilevel"/>
    <w:tmpl w:val="6952C8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75F3C"/>
    <w:multiLevelType w:val="hybridMultilevel"/>
    <w:tmpl w:val="DF3CBEC2"/>
    <w:lvl w:ilvl="0" w:tplc="F96EACC4">
      <w:start w:val="1"/>
      <w:numFmt w:val="bullet"/>
      <w:pStyle w:val="Tpico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E50F0"/>
    <w:multiLevelType w:val="hybridMultilevel"/>
    <w:tmpl w:val="BB52D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C1EB9"/>
    <w:multiLevelType w:val="hybridMultilevel"/>
    <w:tmpl w:val="AB6AAD5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1B2F7B"/>
    <w:multiLevelType w:val="hybridMultilevel"/>
    <w:tmpl w:val="9D6E1B10"/>
    <w:lvl w:ilvl="0" w:tplc="0416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42343B"/>
    <w:multiLevelType w:val="hybridMultilevel"/>
    <w:tmpl w:val="13109ED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A313FB"/>
    <w:multiLevelType w:val="hybridMultilevel"/>
    <w:tmpl w:val="77602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4C94"/>
    <w:multiLevelType w:val="hybridMultilevel"/>
    <w:tmpl w:val="91CA7756"/>
    <w:lvl w:ilvl="0" w:tplc="E6BA00F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D8B77C9"/>
    <w:multiLevelType w:val="hybridMultilevel"/>
    <w:tmpl w:val="54084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11F5A"/>
    <w:multiLevelType w:val="hybridMultilevel"/>
    <w:tmpl w:val="E40E7E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074C3D"/>
    <w:multiLevelType w:val="hybridMultilevel"/>
    <w:tmpl w:val="FF6EA27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2C1E0E"/>
    <w:multiLevelType w:val="hybridMultilevel"/>
    <w:tmpl w:val="5852D27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F73A3C"/>
    <w:multiLevelType w:val="multilevel"/>
    <w:tmpl w:val="8A369E1C"/>
    <w:lvl w:ilvl="0">
      <w:start w:val="1"/>
      <w:numFmt w:val="decimal"/>
      <w:lvlText w:val="%1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CE60BC4"/>
    <w:multiLevelType w:val="hybridMultilevel"/>
    <w:tmpl w:val="1C18302C"/>
    <w:lvl w:ilvl="0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7">
    <w:nsid w:val="4517588E"/>
    <w:multiLevelType w:val="hybridMultilevel"/>
    <w:tmpl w:val="103E65BC"/>
    <w:lvl w:ilvl="0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48727DDB"/>
    <w:multiLevelType w:val="multilevel"/>
    <w:tmpl w:val="43EC10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9">
    <w:nsid w:val="488B470F"/>
    <w:multiLevelType w:val="hybridMultilevel"/>
    <w:tmpl w:val="82741BD6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4A2B1B68"/>
    <w:multiLevelType w:val="hybridMultilevel"/>
    <w:tmpl w:val="4BC090DE"/>
    <w:lvl w:ilvl="0" w:tplc="7A20817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C6A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B2811"/>
    <w:multiLevelType w:val="hybridMultilevel"/>
    <w:tmpl w:val="98128020"/>
    <w:lvl w:ilvl="0" w:tplc="0416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>
    <w:nsid w:val="510D2844"/>
    <w:multiLevelType w:val="hybridMultilevel"/>
    <w:tmpl w:val="38E0755C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539B31FF"/>
    <w:multiLevelType w:val="hybridMultilevel"/>
    <w:tmpl w:val="82B49F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5D0A16"/>
    <w:multiLevelType w:val="hybridMultilevel"/>
    <w:tmpl w:val="633A38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E117B79"/>
    <w:multiLevelType w:val="hybridMultilevel"/>
    <w:tmpl w:val="D6D2F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5248D"/>
    <w:multiLevelType w:val="hybridMultilevel"/>
    <w:tmpl w:val="C02CE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520BD"/>
    <w:multiLevelType w:val="multilevel"/>
    <w:tmpl w:val="6218C420"/>
    <w:lvl w:ilvl="0">
      <w:start w:val="1"/>
      <w:numFmt w:val="decimal"/>
      <w:pStyle w:val="Ttulo1"/>
      <w:lvlText w:val="%1"/>
      <w:lvlJc w:val="left"/>
      <w:pPr>
        <w:ind w:left="2984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868354B"/>
    <w:multiLevelType w:val="hybridMultilevel"/>
    <w:tmpl w:val="925A1CF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955A53"/>
    <w:multiLevelType w:val="hybridMultilevel"/>
    <w:tmpl w:val="DBE44762"/>
    <w:lvl w:ilvl="0" w:tplc="0416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0">
    <w:nsid w:val="6D187207"/>
    <w:multiLevelType w:val="hybridMultilevel"/>
    <w:tmpl w:val="B3F8D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60801"/>
    <w:multiLevelType w:val="hybridMultilevel"/>
    <w:tmpl w:val="6130E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A497F"/>
    <w:multiLevelType w:val="hybridMultilevel"/>
    <w:tmpl w:val="73667F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1B74006"/>
    <w:multiLevelType w:val="hybridMultilevel"/>
    <w:tmpl w:val="C654FC2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404962"/>
    <w:multiLevelType w:val="hybridMultilevel"/>
    <w:tmpl w:val="F0F479E4"/>
    <w:lvl w:ilvl="0" w:tplc="0416000F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35">
    <w:nsid w:val="7EC34A71"/>
    <w:multiLevelType w:val="hybridMultilevel"/>
    <w:tmpl w:val="4066E568"/>
    <w:lvl w:ilvl="0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2"/>
  </w:num>
  <w:num w:numId="4">
    <w:abstractNumId w:val="26"/>
  </w:num>
  <w:num w:numId="5">
    <w:abstractNumId w:val="5"/>
  </w:num>
  <w:num w:numId="6">
    <w:abstractNumId w:val="11"/>
  </w:num>
  <w:num w:numId="7">
    <w:abstractNumId w:val="25"/>
  </w:num>
  <w:num w:numId="8">
    <w:abstractNumId w:val="7"/>
  </w:num>
  <w:num w:numId="9">
    <w:abstractNumId w:val="17"/>
  </w:num>
  <w:num w:numId="10">
    <w:abstractNumId w:val="3"/>
  </w:num>
  <w:num w:numId="11">
    <w:abstractNumId w:val="8"/>
  </w:num>
  <w:num w:numId="12">
    <w:abstractNumId w:val="31"/>
  </w:num>
  <w:num w:numId="13">
    <w:abstractNumId w:val="30"/>
  </w:num>
  <w:num w:numId="14">
    <w:abstractNumId w:val="19"/>
  </w:num>
  <w:num w:numId="15">
    <w:abstractNumId w:val="1"/>
  </w:num>
  <w:num w:numId="16">
    <w:abstractNumId w:val="27"/>
  </w:num>
  <w:num w:numId="17">
    <w:abstractNumId w:val="6"/>
  </w:num>
  <w:num w:numId="18">
    <w:abstractNumId w:val="24"/>
  </w:num>
  <w:num w:numId="19">
    <w:abstractNumId w:val="9"/>
  </w:num>
  <w:num w:numId="20">
    <w:abstractNumId w:val="29"/>
  </w:num>
  <w:num w:numId="21">
    <w:abstractNumId w:val="33"/>
  </w:num>
  <w:num w:numId="22">
    <w:abstractNumId w:val="2"/>
  </w:num>
  <w:num w:numId="23">
    <w:abstractNumId w:val="12"/>
  </w:num>
  <w:num w:numId="24">
    <w:abstractNumId w:val="21"/>
  </w:num>
  <w:num w:numId="25">
    <w:abstractNumId w:val="20"/>
  </w:num>
  <w:num w:numId="26">
    <w:abstractNumId w:val="18"/>
  </w:num>
  <w:num w:numId="27">
    <w:abstractNumId w:val="22"/>
  </w:num>
  <w:num w:numId="28">
    <w:abstractNumId w:val="28"/>
  </w:num>
  <w:num w:numId="29">
    <w:abstractNumId w:val="14"/>
  </w:num>
  <w:num w:numId="30">
    <w:abstractNumId w:val="10"/>
  </w:num>
  <w:num w:numId="31">
    <w:abstractNumId w:val="13"/>
  </w:num>
  <w:num w:numId="32">
    <w:abstractNumId w:val="4"/>
  </w:num>
  <w:num w:numId="33">
    <w:abstractNumId w:val="27"/>
  </w:num>
  <w:num w:numId="34">
    <w:abstractNumId w:val="27"/>
    <w:lvlOverride w:ilvl="0">
      <w:startOverride w:val="12"/>
    </w:lvlOverride>
  </w:num>
  <w:num w:numId="35">
    <w:abstractNumId w:val="23"/>
  </w:num>
  <w:num w:numId="36">
    <w:abstractNumId w:val="35"/>
  </w:num>
  <w:num w:numId="37">
    <w:abstractNumId w:val="34"/>
  </w:num>
  <w:num w:numId="38">
    <w:abstractNumId w:val="16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B4"/>
    <w:rsid w:val="00000070"/>
    <w:rsid w:val="00006579"/>
    <w:rsid w:val="00015F8E"/>
    <w:rsid w:val="000160DB"/>
    <w:rsid w:val="00016AA2"/>
    <w:rsid w:val="00022071"/>
    <w:rsid w:val="00030C3F"/>
    <w:rsid w:val="0003402C"/>
    <w:rsid w:val="00034C7E"/>
    <w:rsid w:val="00040807"/>
    <w:rsid w:val="0004178A"/>
    <w:rsid w:val="0004241A"/>
    <w:rsid w:val="00043D09"/>
    <w:rsid w:val="00046ED4"/>
    <w:rsid w:val="0004766A"/>
    <w:rsid w:val="000479FF"/>
    <w:rsid w:val="0005029B"/>
    <w:rsid w:val="00054BB2"/>
    <w:rsid w:val="000553BD"/>
    <w:rsid w:val="00055433"/>
    <w:rsid w:val="00056831"/>
    <w:rsid w:val="00061DDE"/>
    <w:rsid w:val="00064150"/>
    <w:rsid w:val="00070299"/>
    <w:rsid w:val="000708BF"/>
    <w:rsid w:val="00070A69"/>
    <w:rsid w:val="00071187"/>
    <w:rsid w:val="000720A7"/>
    <w:rsid w:val="00075707"/>
    <w:rsid w:val="000767EF"/>
    <w:rsid w:val="00081FA2"/>
    <w:rsid w:val="0008313C"/>
    <w:rsid w:val="00084519"/>
    <w:rsid w:val="0009079C"/>
    <w:rsid w:val="0009238A"/>
    <w:rsid w:val="0009546D"/>
    <w:rsid w:val="000A076E"/>
    <w:rsid w:val="000A09B8"/>
    <w:rsid w:val="000A154D"/>
    <w:rsid w:val="000A3055"/>
    <w:rsid w:val="000A7F6E"/>
    <w:rsid w:val="000B344F"/>
    <w:rsid w:val="000B5E3B"/>
    <w:rsid w:val="000B6903"/>
    <w:rsid w:val="000C278C"/>
    <w:rsid w:val="000D1501"/>
    <w:rsid w:val="000D173B"/>
    <w:rsid w:val="000D229A"/>
    <w:rsid w:val="000D3BBD"/>
    <w:rsid w:val="000D7979"/>
    <w:rsid w:val="000E37CA"/>
    <w:rsid w:val="000E3838"/>
    <w:rsid w:val="000E512F"/>
    <w:rsid w:val="000E67E7"/>
    <w:rsid w:val="000E689C"/>
    <w:rsid w:val="000E700E"/>
    <w:rsid w:val="000F2184"/>
    <w:rsid w:val="000F5514"/>
    <w:rsid w:val="00100536"/>
    <w:rsid w:val="00105D1A"/>
    <w:rsid w:val="0010779E"/>
    <w:rsid w:val="001112A4"/>
    <w:rsid w:val="00113C98"/>
    <w:rsid w:val="00116575"/>
    <w:rsid w:val="001201C7"/>
    <w:rsid w:val="00120E9F"/>
    <w:rsid w:val="001217D0"/>
    <w:rsid w:val="001243CA"/>
    <w:rsid w:val="00125FD2"/>
    <w:rsid w:val="0012615F"/>
    <w:rsid w:val="001275D3"/>
    <w:rsid w:val="00127E2F"/>
    <w:rsid w:val="00133249"/>
    <w:rsid w:val="0013488D"/>
    <w:rsid w:val="00135000"/>
    <w:rsid w:val="00136FB4"/>
    <w:rsid w:val="001370E6"/>
    <w:rsid w:val="00137F9C"/>
    <w:rsid w:val="001435C6"/>
    <w:rsid w:val="0015152F"/>
    <w:rsid w:val="00153554"/>
    <w:rsid w:val="001541F9"/>
    <w:rsid w:val="001547BB"/>
    <w:rsid w:val="0015736B"/>
    <w:rsid w:val="00157D78"/>
    <w:rsid w:val="00165A26"/>
    <w:rsid w:val="0017154B"/>
    <w:rsid w:val="00175CA5"/>
    <w:rsid w:val="00175FF5"/>
    <w:rsid w:val="001768EC"/>
    <w:rsid w:val="0018296A"/>
    <w:rsid w:val="001870D9"/>
    <w:rsid w:val="00190305"/>
    <w:rsid w:val="0019391C"/>
    <w:rsid w:val="00197159"/>
    <w:rsid w:val="001A32FC"/>
    <w:rsid w:val="001A4F0A"/>
    <w:rsid w:val="001B00CD"/>
    <w:rsid w:val="001B2898"/>
    <w:rsid w:val="001B5A5D"/>
    <w:rsid w:val="001C0707"/>
    <w:rsid w:val="001C6822"/>
    <w:rsid w:val="001D18DE"/>
    <w:rsid w:val="001E3F83"/>
    <w:rsid w:val="001E4228"/>
    <w:rsid w:val="001E4AED"/>
    <w:rsid w:val="001E5713"/>
    <w:rsid w:val="001F1E4B"/>
    <w:rsid w:val="001F2570"/>
    <w:rsid w:val="001F69F2"/>
    <w:rsid w:val="001F6C70"/>
    <w:rsid w:val="001F70DB"/>
    <w:rsid w:val="00207FA5"/>
    <w:rsid w:val="00214418"/>
    <w:rsid w:val="002204E5"/>
    <w:rsid w:val="00221559"/>
    <w:rsid w:val="00222B54"/>
    <w:rsid w:val="00231448"/>
    <w:rsid w:val="00232CA0"/>
    <w:rsid w:val="00234795"/>
    <w:rsid w:val="00234BDC"/>
    <w:rsid w:val="00243047"/>
    <w:rsid w:val="00243A67"/>
    <w:rsid w:val="0024485C"/>
    <w:rsid w:val="00247B5A"/>
    <w:rsid w:val="0025058E"/>
    <w:rsid w:val="00260E09"/>
    <w:rsid w:val="00270530"/>
    <w:rsid w:val="00271801"/>
    <w:rsid w:val="0027331F"/>
    <w:rsid w:val="002740B3"/>
    <w:rsid w:val="00281BEA"/>
    <w:rsid w:val="00282E6B"/>
    <w:rsid w:val="00286D91"/>
    <w:rsid w:val="00290941"/>
    <w:rsid w:val="002919DF"/>
    <w:rsid w:val="00293714"/>
    <w:rsid w:val="0029423C"/>
    <w:rsid w:val="002A090C"/>
    <w:rsid w:val="002A324A"/>
    <w:rsid w:val="002A522D"/>
    <w:rsid w:val="002A5BD7"/>
    <w:rsid w:val="002B0775"/>
    <w:rsid w:val="002B110A"/>
    <w:rsid w:val="002B35BA"/>
    <w:rsid w:val="002B724D"/>
    <w:rsid w:val="002B7CF5"/>
    <w:rsid w:val="002C1356"/>
    <w:rsid w:val="002D3A19"/>
    <w:rsid w:val="002E1875"/>
    <w:rsid w:val="002E1ADC"/>
    <w:rsid w:val="002E439B"/>
    <w:rsid w:val="002E69D8"/>
    <w:rsid w:val="002E6AF4"/>
    <w:rsid w:val="002E7E51"/>
    <w:rsid w:val="002F1430"/>
    <w:rsid w:val="0030245B"/>
    <w:rsid w:val="0030608D"/>
    <w:rsid w:val="003125DD"/>
    <w:rsid w:val="00314B40"/>
    <w:rsid w:val="003159B4"/>
    <w:rsid w:val="003162F2"/>
    <w:rsid w:val="003205E5"/>
    <w:rsid w:val="00320C2C"/>
    <w:rsid w:val="00330067"/>
    <w:rsid w:val="0033374F"/>
    <w:rsid w:val="00335A6D"/>
    <w:rsid w:val="003363D4"/>
    <w:rsid w:val="00341904"/>
    <w:rsid w:val="00341A28"/>
    <w:rsid w:val="00343C1D"/>
    <w:rsid w:val="003460DA"/>
    <w:rsid w:val="00350649"/>
    <w:rsid w:val="00351740"/>
    <w:rsid w:val="00353312"/>
    <w:rsid w:val="00356589"/>
    <w:rsid w:val="00357052"/>
    <w:rsid w:val="00357C90"/>
    <w:rsid w:val="00361D55"/>
    <w:rsid w:val="003637F8"/>
    <w:rsid w:val="00371209"/>
    <w:rsid w:val="00371F59"/>
    <w:rsid w:val="003737AA"/>
    <w:rsid w:val="00374C1E"/>
    <w:rsid w:val="00375042"/>
    <w:rsid w:val="00377AE6"/>
    <w:rsid w:val="003814D9"/>
    <w:rsid w:val="00385531"/>
    <w:rsid w:val="003874BC"/>
    <w:rsid w:val="003A5353"/>
    <w:rsid w:val="003A61C2"/>
    <w:rsid w:val="003B3B2A"/>
    <w:rsid w:val="003B7F18"/>
    <w:rsid w:val="003C6B02"/>
    <w:rsid w:val="003D3D65"/>
    <w:rsid w:val="003D4725"/>
    <w:rsid w:val="003D50D2"/>
    <w:rsid w:val="003D5DDD"/>
    <w:rsid w:val="003D6F0C"/>
    <w:rsid w:val="003E0727"/>
    <w:rsid w:val="003E08A1"/>
    <w:rsid w:val="003E1764"/>
    <w:rsid w:val="003F0D4A"/>
    <w:rsid w:val="003F1F8A"/>
    <w:rsid w:val="003F31C9"/>
    <w:rsid w:val="003F61A1"/>
    <w:rsid w:val="003F67F3"/>
    <w:rsid w:val="00402672"/>
    <w:rsid w:val="004041C9"/>
    <w:rsid w:val="00410218"/>
    <w:rsid w:val="0041117F"/>
    <w:rsid w:val="0041484A"/>
    <w:rsid w:val="00414DBB"/>
    <w:rsid w:val="00414EBA"/>
    <w:rsid w:val="004170F3"/>
    <w:rsid w:val="00420B18"/>
    <w:rsid w:val="004244E4"/>
    <w:rsid w:val="00424A64"/>
    <w:rsid w:val="0042547F"/>
    <w:rsid w:val="00427CBD"/>
    <w:rsid w:val="0043398E"/>
    <w:rsid w:val="004409DE"/>
    <w:rsid w:val="00440E34"/>
    <w:rsid w:val="00440E84"/>
    <w:rsid w:val="00442309"/>
    <w:rsid w:val="00445B33"/>
    <w:rsid w:val="00447FE8"/>
    <w:rsid w:val="0045114C"/>
    <w:rsid w:val="0045162B"/>
    <w:rsid w:val="00452CC7"/>
    <w:rsid w:val="004544CE"/>
    <w:rsid w:val="004555CE"/>
    <w:rsid w:val="00460603"/>
    <w:rsid w:val="00461C7E"/>
    <w:rsid w:val="0046211A"/>
    <w:rsid w:val="0046361D"/>
    <w:rsid w:val="00463C40"/>
    <w:rsid w:val="0046635C"/>
    <w:rsid w:val="004670E5"/>
    <w:rsid w:val="00467723"/>
    <w:rsid w:val="0047052C"/>
    <w:rsid w:val="00472D3B"/>
    <w:rsid w:val="00481C72"/>
    <w:rsid w:val="00481D6F"/>
    <w:rsid w:val="00482F1F"/>
    <w:rsid w:val="00486623"/>
    <w:rsid w:val="00490DF9"/>
    <w:rsid w:val="00495678"/>
    <w:rsid w:val="00495F6F"/>
    <w:rsid w:val="00496C53"/>
    <w:rsid w:val="0049734F"/>
    <w:rsid w:val="004A418B"/>
    <w:rsid w:val="004B5707"/>
    <w:rsid w:val="004C0CFC"/>
    <w:rsid w:val="004C5A20"/>
    <w:rsid w:val="004C611B"/>
    <w:rsid w:val="004C677F"/>
    <w:rsid w:val="004C7790"/>
    <w:rsid w:val="004D1CEE"/>
    <w:rsid w:val="004D39AC"/>
    <w:rsid w:val="004D53D9"/>
    <w:rsid w:val="004E5307"/>
    <w:rsid w:val="004E590B"/>
    <w:rsid w:val="004E6A28"/>
    <w:rsid w:val="004E6D32"/>
    <w:rsid w:val="004E7583"/>
    <w:rsid w:val="004F1894"/>
    <w:rsid w:val="004F2971"/>
    <w:rsid w:val="004F6332"/>
    <w:rsid w:val="005029AE"/>
    <w:rsid w:val="00502C78"/>
    <w:rsid w:val="00506254"/>
    <w:rsid w:val="00507018"/>
    <w:rsid w:val="00514205"/>
    <w:rsid w:val="00516FE0"/>
    <w:rsid w:val="00517782"/>
    <w:rsid w:val="005244A2"/>
    <w:rsid w:val="005247A2"/>
    <w:rsid w:val="00531677"/>
    <w:rsid w:val="005356EC"/>
    <w:rsid w:val="00536F66"/>
    <w:rsid w:val="00537800"/>
    <w:rsid w:val="00540D5F"/>
    <w:rsid w:val="00541919"/>
    <w:rsid w:val="005470E4"/>
    <w:rsid w:val="005503CF"/>
    <w:rsid w:val="0055553D"/>
    <w:rsid w:val="0056426A"/>
    <w:rsid w:val="005655CA"/>
    <w:rsid w:val="00566C81"/>
    <w:rsid w:val="00572EFA"/>
    <w:rsid w:val="00573A3B"/>
    <w:rsid w:val="005806C0"/>
    <w:rsid w:val="00581303"/>
    <w:rsid w:val="00584BBD"/>
    <w:rsid w:val="005876C7"/>
    <w:rsid w:val="00590F67"/>
    <w:rsid w:val="00591128"/>
    <w:rsid w:val="005916B0"/>
    <w:rsid w:val="00593F9B"/>
    <w:rsid w:val="00594B29"/>
    <w:rsid w:val="00595579"/>
    <w:rsid w:val="005A0994"/>
    <w:rsid w:val="005A107C"/>
    <w:rsid w:val="005A2934"/>
    <w:rsid w:val="005A75FF"/>
    <w:rsid w:val="005B0092"/>
    <w:rsid w:val="005B00C4"/>
    <w:rsid w:val="005B0EC6"/>
    <w:rsid w:val="005B4F30"/>
    <w:rsid w:val="005B78D0"/>
    <w:rsid w:val="005C41E0"/>
    <w:rsid w:val="005C6529"/>
    <w:rsid w:val="005C7B2F"/>
    <w:rsid w:val="005D1FAD"/>
    <w:rsid w:val="005D2451"/>
    <w:rsid w:val="005D2C84"/>
    <w:rsid w:val="005D797A"/>
    <w:rsid w:val="005E5853"/>
    <w:rsid w:val="005E6690"/>
    <w:rsid w:val="005E67C3"/>
    <w:rsid w:val="005E6CD4"/>
    <w:rsid w:val="005F2B88"/>
    <w:rsid w:val="005F44D9"/>
    <w:rsid w:val="005F5FFF"/>
    <w:rsid w:val="00600090"/>
    <w:rsid w:val="006042BF"/>
    <w:rsid w:val="0060444A"/>
    <w:rsid w:val="00605EF5"/>
    <w:rsid w:val="00612F2F"/>
    <w:rsid w:val="00614A82"/>
    <w:rsid w:val="006239F6"/>
    <w:rsid w:val="00625B20"/>
    <w:rsid w:val="0062679B"/>
    <w:rsid w:val="006327A9"/>
    <w:rsid w:val="0063578E"/>
    <w:rsid w:val="00640370"/>
    <w:rsid w:val="0064245E"/>
    <w:rsid w:val="006426C9"/>
    <w:rsid w:val="006457B0"/>
    <w:rsid w:val="00646147"/>
    <w:rsid w:val="00646BC8"/>
    <w:rsid w:val="006515A2"/>
    <w:rsid w:val="00655269"/>
    <w:rsid w:val="0065571D"/>
    <w:rsid w:val="0065644C"/>
    <w:rsid w:val="00663B68"/>
    <w:rsid w:val="00667172"/>
    <w:rsid w:val="00667780"/>
    <w:rsid w:val="00672E7B"/>
    <w:rsid w:val="00675F4E"/>
    <w:rsid w:val="00677A15"/>
    <w:rsid w:val="00680B9F"/>
    <w:rsid w:val="0068122C"/>
    <w:rsid w:val="00681651"/>
    <w:rsid w:val="00684C9B"/>
    <w:rsid w:val="0069197C"/>
    <w:rsid w:val="00696195"/>
    <w:rsid w:val="00696A45"/>
    <w:rsid w:val="006A01E5"/>
    <w:rsid w:val="006A22D2"/>
    <w:rsid w:val="006A4CA8"/>
    <w:rsid w:val="006A5E6C"/>
    <w:rsid w:val="006A7D7D"/>
    <w:rsid w:val="006B17D9"/>
    <w:rsid w:val="006B3DE1"/>
    <w:rsid w:val="006B4617"/>
    <w:rsid w:val="006C1985"/>
    <w:rsid w:val="006C49CE"/>
    <w:rsid w:val="006D0222"/>
    <w:rsid w:val="006D13AD"/>
    <w:rsid w:val="006D3535"/>
    <w:rsid w:val="006E1E44"/>
    <w:rsid w:val="006E3A03"/>
    <w:rsid w:val="006E67AF"/>
    <w:rsid w:val="006F0F6C"/>
    <w:rsid w:val="006F54A2"/>
    <w:rsid w:val="00703179"/>
    <w:rsid w:val="00704140"/>
    <w:rsid w:val="00704BB5"/>
    <w:rsid w:val="00704C36"/>
    <w:rsid w:val="007069DE"/>
    <w:rsid w:val="007102CD"/>
    <w:rsid w:val="00711AB4"/>
    <w:rsid w:val="00713C17"/>
    <w:rsid w:val="00713D97"/>
    <w:rsid w:val="0072140D"/>
    <w:rsid w:val="007221C0"/>
    <w:rsid w:val="00725C54"/>
    <w:rsid w:val="0072648A"/>
    <w:rsid w:val="00727463"/>
    <w:rsid w:val="007275F1"/>
    <w:rsid w:val="007341D5"/>
    <w:rsid w:val="00736636"/>
    <w:rsid w:val="00741B17"/>
    <w:rsid w:val="00743A9E"/>
    <w:rsid w:val="0075218E"/>
    <w:rsid w:val="0076041C"/>
    <w:rsid w:val="00760A45"/>
    <w:rsid w:val="007627DC"/>
    <w:rsid w:val="00763F0D"/>
    <w:rsid w:val="0076681D"/>
    <w:rsid w:val="00767749"/>
    <w:rsid w:val="00770415"/>
    <w:rsid w:val="0077552E"/>
    <w:rsid w:val="00776EEE"/>
    <w:rsid w:val="007811D4"/>
    <w:rsid w:val="0078261E"/>
    <w:rsid w:val="00782A42"/>
    <w:rsid w:val="007831F5"/>
    <w:rsid w:val="00783D6E"/>
    <w:rsid w:val="00784522"/>
    <w:rsid w:val="007A4416"/>
    <w:rsid w:val="007A66BF"/>
    <w:rsid w:val="007B7A7F"/>
    <w:rsid w:val="007B7C5F"/>
    <w:rsid w:val="007C5628"/>
    <w:rsid w:val="007C5C94"/>
    <w:rsid w:val="007D3F72"/>
    <w:rsid w:val="007D42C0"/>
    <w:rsid w:val="007D43E7"/>
    <w:rsid w:val="007E37B5"/>
    <w:rsid w:val="007E52F0"/>
    <w:rsid w:val="007E78B2"/>
    <w:rsid w:val="007F2838"/>
    <w:rsid w:val="00800590"/>
    <w:rsid w:val="00802BE7"/>
    <w:rsid w:val="00805E6D"/>
    <w:rsid w:val="00806D36"/>
    <w:rsid w:val="00807502"/>
    <w:rsid w:val="00820726"/>
    <w:rsid w:val="008263F7"/>
    <w:rsid w:val="00832D65"/>
    <w:rsid w:val="008346B8"/>
    <w:rsid w:val="00834D43"/>
    <w:rsid w:val="00836999"/>
    <w:rsid w:val="00840E9D"/>
    <w:rsid w:val="0084375A"/>
    <w:rsid w:val="0084377F"/>
    <w:rsid w:val="00843B75"/>
    <w:rsid w:val="00847FAA"/>
    <w:rsid w:val="00852DFD"/>
    <w:rsid w:val="0085517A"/>
    <w:rsid w:val="00855DEF"/>
    <w:rsid w:val="00855EAF"/>
    <w:rsid w:val="008562A2"/>
    <w:rsid w:val="0086360B"/>
    <w:rsid w:val="0086477B"/>
    <w:rsid w:val="00872FB7"/>
    <w:rsid w:val="00875B14"/>
    <w:rsid w:val="00876042"/>
    <w:rsid w:val="008773D2"/>
    <w:rsid w:val="008779FC"/>
    <w:rsid w:val="00881E4A"/>
    <w:rsid w:val="00883C4E"/>
    <w:rsid w:val="00883EBB"/>
    <w:rsid w:val="00886CCB"/>
    <w:rsid w:val="00890691"/>
    <w:rsid w:val="008908F6"/>
    <w:rsid w:val="00892A1C"/>
    <w:rsid w:val="00893771"/>
    <w:rsid w:val="00894EE8"/>
    <w:rsid w:val="00895234"/>
    <w:rsid w:val="008968F2"/>
    <w:rsid w:val="0089727A"/>
    <w:rsid w:val="008A0A15"/>
    <w:rsid w:val="008B2BA2"/>
    <w:rsid w:val="008B52A2"/>
    <w:rsid w:val="008C3ABC"/>
    <w:rsid w:val="008C5437"/>
    <w:rsid w:val="008C6E42"/>
    <w:rsid w:val="008C757A"/>
    <w:rsid w:val="008D10E6"/>
    <w:rsid w:val="008D3164"/>
    <w:rsid w:val="008D36EF"/>
    <w:rsid w:val="008D4DF0"/>
    <w:rsid w:val="008D5622"/>
    <w:rsid w:val="008E36E8"/>
    <w:rsid w:val="008E41F4"/>
    <w:rsid w:val="008E4313"/>
    <w:rsid w:val="008E569A"/>
    <w:rsid w:val="008E56B8"/>
    <w:rsid w:val="008E63E0"/>
    <w:rsid w:val="008E79D2"/>
    <w:rsid w:val="008F1136"/>
    <w:rsid w:val="008F116A"/>
    <w:rsid w:val="008F3C0F"/>
    <w:rsid w:val="008F3D2E"/>
    <w:rsid w:val="008F49F5"/>
    <w:rsid w:val="008F5DBC"/>
    <w:rsid w:val="008F6A8C"/>
    <w:rsid w:val="008F793B"/>
    <w:rsid w:val="00910E19"/>
    <w:rsid w:val="0091616B"/>
    <w:rsid w:val="00923E5B"/>
    <w:rsid w:val="0092722E"/>
    <w:rsid w:val="00927A52"/>
    <w:rsid w:val="00927F16"/>
    <w:rsid w:val="0093000C"/>
    <w:rsid w:val="0093520B"/>
    <w:rsid w:val="00935407"/>
    <w:rsid w:val="009358CB"/>
    <w:rsid w:val="00946B86"/>
    <w:rsid w:val="00946D9C"/>
    <w:rsid w:val="00951469"/>
    <w:rsid w:val="00953149"/>
    <w:rsid w:val="009603DC"/>
    <w:rsid w:val="00964476"/>
    <w:rsid w:val="00964FE9"/>
    <w:rsid w:val="009679D1"/>
    <w:rsid w:val="00973BB5"/>
    <w:rsid w:val="0097724C"/>
    <w:rsid w:val="009807D1"/>
    <w:rsid w:val="009917A0"/>
    <w:rsid w:val="0099464C"/>
    <w:rsid w:val="00996875"/>
    <w:rsid w:val="009A5AF0"/>
    <w:rsid w:val="009A7006"/>
    <w:rsid w:val="009B07A0"/>
    <w:rsid w:val="009C2390"/>
    <w:rsid w:val="009C7362"/>
    <w:rsid w:val="009D0DA7"/>
    <w:rsid w:val="009D1666"/>
    <w:rsid w:val="009D2E13"/>
    <w:rsid w:val="009D3C37"/>
    <w:rsid w:val="009D61DD"/>
    <w:rsid w:val="009D6791"/>
    <w:rsid w:val="009D6FDE"/>
    <w:rsid w:val="009E0743"/>
    <w:rsid w:val="009E43D9"/>
    <w:rsid w:val="009F3724"/>
    <w:rsid w:val="009F59D8"/>
    <w:rsid w:val="00A0347A"/>
    <w:rsid w:val="00A05255"/>
    <w:rsid w:val="00A05EF4"/>
    <w:rsid w:val="00A07C62"/>
    <w:rsid w:val="00A11720"/>
    <w:rsid w:val="00A1248D"/>
    <w:rsid w:val="00A15C02"/>
    <w:rsid w:val="00A17224"/>
    <w:rsid w:val="00A20611"/>
    <w:rsid w:val="00A23EAA"/>
    <w:rsid w:val="00A24E6D"/>
    <w:rsid w:val="00A3220B"/>
    <w:rsid w:val="00A3251D"/>
    <w:rsid w:val="00A35C59"/>
    <w:rsid w:val="00A448A8"/>
    <w:rsid w:val="00A50A17"/>
    <w:rsid w:val="00A51921"/>
    <w:rsid w:val="00A53FA2"/>
    <w:rsid w:val="00A578B8"/>
    <w:rsid w:val="00A61203"/>
    <w:rsid w:val="00A621F2"/>
    <w:rsid w:val="00A639D3"/>
    <w:rsid w:val="00A64268"/>
    <w:rsid w:val="00A7144B"/>
    <w:rsid w:val="00A7342D"/>
    <w:rsid w:val="00A80F51"/>
    <w:rsid w:val="00A8185B"/>
    <w:rsid w:val="00A836D7"/>
    <w:rsid w:val="00A84041"/>
    <w:rsid w:val="00A8414E"/>
    <w:rsid w:val="00A904EF"/>
    <w:rsid w:val="00A9183C"/>
    <w:rsid w:val="00A924C9"/>
    <w:rsid w:val="00A93518"/>
    <w:rsid w:val="00AA330A"/>
    <w:rsid w:val="00AA3CFF"/>
    <w:rsid w:val="00AA52DD"/>
    <w:rsid w:val="00AA52EB"/>
    <w:rsid w:val="00AA5F3F"/>
    <w:rsid w:val="00AB644F"/>
    <w:rsid w:val="00AC0B85"/>
    <w:rsid w:val="00AC64A7"/>
    <w:rsid w:val="00AD0C48"/>
    <w:rsid w:val="00AD37B1"/>
    <w:rsid w:val="00AD4392"/>
    <w:rsid w:val="00AD7254"/>
    <w:rsid w:val="00AD73C5"/>
    <w:rsid w:val="00AE7A63"/>
    <w:rsid w:val="00AE7CC2"/>
    <w:rsid w:val="00AF10B6"/>
    <w:rsid w:val="00AF334B"/>
    <w:rsid w:val="00AF75FF"/>
    <w:rsid w:val="00AF7C28"/>
    <w:rsid w:val="00B022EE"/>
    <w:rsid w:val="00B0268D"/>
    <w:rsid w:val="00B04100"/>
    <w:rsid w:val="00B04659"/>
    <w:rsid w:val="00B131FE"/>
    <w:rsid w:val="00B158FF"/>
    <w:rsid w:val="00B15A52"/>
    <w:rsid w:val="00B16B55"/>
    <w:rsid w:val="00B21A66"/>
    <w:rsid w:val="00B21B94"/>
    <w:rsid w:val="00B22BE2"/>
    <w:rsid w:val="00B263D9"/>
    <w:rsid w:val="00B32BFB"/>
    <w:rsid w:val="00B3674F"/>
    <w:rsid w:val="00B42121"/>
    <w:rsid w:val="00B463B7"/>
    <w:rsid w:val="00B50326"/>
    <w:rsid w:val="00B5149E"/>
    <w:rsid w:val="00B529A8"/>
    <w:rsid w:val="00B570F7"/>
    <w:rsid w:val="00B57380"/>
    <w:rsid w:val="00B61C91"/>
    <w:rsid w:val="00B65962"/>
    <w:rsid w:val="00B7615A"/>
    <w:rsid w:val="00B7666F"/>
    <w:rsid w:val="00B768E7"/>
    <w:rsid w:val="00B76A0F"/>
    <w:rsid w:val="00B76C3A"/>
    <w:rsid w:val="00B8078A"/>
    <w:rsid w:val="00B8752C"/>
    <w:rsid w:val="00B93332"/>
    <w:rsid w:val="00B933E9"/>
    <w:rsid w:val="00B93CBE"/>
    <w:rsid w:val="00B97DDD"/>
    <w:rsid w:val="00BB06A2"/>
    <w:rsid w:val="00BB0929"/>
    <w:rsid w:val="00BB31FB"/>
    <w:rsid w:val="00BB4C07"/>
    <w:rsid w:val="00BB5177"/>
    <w:rsid w:val="00BB76FC"/>
    <w:rsid w:val="00BC23FF"/>
    <w:rsid w:val="00BC47F2"/>
    <w:rsid w:val="00BD291A"/>
    <w:rsid w:val="00BD73D3"/>
    <w:rsid w:val="00BE1E53"/>
    <w:rsid w:val="00BE35E8"/>
    <w:rsid w:val="00BE4A50"/>
    <w:rsid w:val="00BE4A67"/>
    <w:rsid w:val="00BE5C65"/>
    <w:rsid w:val="00BE6BF8"/>
    <w:rsid w:val="00BF00F8"/>
    <w:rsid w:val="00BF1F24"/>
    <w:rsid w:val="00BF5A3A"/>
    <w:rsid w:val="00C01C32"/>
    <w:rsid w:val="00C01E4F"/>
    <w:rsid w:val="00C02854"/>
    <w:rsid w:val="00C03690"/>
    <w:rsid w:val="00C121B1"/>
    <w:rsid w:val="00C12FA7"/>
    <w:rsid w:val="00C13EE1"/>
    <w:rsid w:val="00C14E6D"/>
    <w:rsid w:val="00C14FA1"/>
    <w:rsid w:val="00C15771"/>
    <w:rsid w:val="00C1711A"/>
    <w:rsid w:val="00C2394C"/>
    <w:rsid w:val="00C2581F"/>
    <w:rsid w:val="00C25C6B"/>
    <w:rsid w:val="00C275AB"/>
    <w:rsid w:val="00C45718"/>
    <w:rsid w:val="00C46447"/>
    <w:rsid w:val="00C468EB"/>
    <w:rsid w:val="00C51BB5"/>
    <w:rsid w:val="00C52BA2"/>
    <w:rsid w:val="00C5340F"/>
    <w:rsid w:val="00C54491"/>
    <w:rsid w:val="00C547CD"/>
    <w:rsid w:val="00C57B9F"/>
    <w:rsid w:val="00C81701"/>
    <w:rsid w:val="00C827B0"/>
    <w:rsid w:val="00C8355C"/>
    <w:rsid w:val="00C9037D"/>
    <w:rsid w:val="00C907E5"/>
    <w:rsid w:val="00C94577"/>
    <w:rsid w:val="00C94EED"/>
    <w:rsid w:val="00C97659"/>
    <w:rsid w:val="00C977A5"/>
    <w:rsid w:val="00CA09BF"/>
    <w:rsid w:val="00CA1308"/>
    <w:rsid w:val="00CA3208"/>
    <w:rsid w:val="00CA46A3"/>
    <w:rsid w:val="00CA50DA"/>
    <w:rsid w:val="00CB5186"/>
    <w:rsid w:val="00CB5681"/>
    <w:rsid w:val="00CC3925"/>
    <w:rsid w:val="00CC46D6"/>
    <w:rsid w:val="00CC56D4"/>
    <w:rsid w:val="00CD1A43"/>
    <w:rsid w:val="00CD2DF2"/>
    <w:rsid w:val="00CD6AC6"/>
    <w:rsid w:val="00CD7301"/>
    <w:rsid w:val="00CE155E"/>
    <w:rsid w:val="00CE1BD3"/>
    <w:rsid w:val="00CE1F77"/>
    <w:rsid w:val="00CE362E"/>
    <w:rsid w:val="00CE415F"/>
    <w:rsid w:val="00CE68FC"/>
    <w:rsid w:val="00CE72E2"/>
    <w:rsid w:val="00CE7976"/>
    <w:rsid w:val="00CF054B"/>
    <w:rsid w:val="00CF206C"/>
    <w:rsid w:val="00CF3A7B"/>
    <w:rsid w:val="00CF58E5"/>
    <w:rsid w:val="00CF668B"/>
    <w:rsid w:val="00D003FA"/>
    <w:rsid w:val="00D015EC"/>
    <w:rsid w:val="00D02CA7"/>
    <w:rsid w:val="00D032DA"/>
    <w:rsid w:val="00D063F1"/>
    <w:rsid w:val="00D12C87"/>
    <w:rsid w:val="00D1500B"/>
    <w:rsid w:val="00D15A01"/>
    <w:rsid w:val="00D16C6F"/>
    <w:rsid w:val="00D17D4A"/>
    <w:rsid w:val="00D2350A"/>
    <w:rsid w:val="00D2587D"/>
    <w:rsid w:val="00D34CB4"/>
    <w:rsid w:val="00D35139"/>
    <w:rsid w:val="00D36BB3"/>
    <w:rsid w:val="00D41D47"/>
    <w:rsid w:val="00D425B3"/>
    <w:rsid w:val="00D46CFD"/>
    <w:rsid w:val="00D47653"/>
    <w:rsid w:val="00D55A7D"/>
    <w:rsid w:val="00D56137"/>
    <w:rsid w:val="00D57112"/>
    <w:rsid w:val="00D57426"/>
    <w:rsid w:val="00D57DEA"/>
    <w:rsid w:val="00D60D9D"/>
    <w:rsid w:val="00D613CE"/>
    <w:rsid w:val="00D65D0F"/>
    <w:rsid w:val="00D65F03"/>
    <w:rsid w:val="00D66804"/>
    <w:rsid w:val="00D711BC"/>
    <w:rsid w:val="00D745D0"/>
    <w:rsid w:val="00D84C0B"/>
    <w:rsid w:val="00D85749"/>
    <w:rsid w:val="00D9402D"/>
    <w:rsid w:val="00D94471"/>
    <w:rsid w:val="00D96D8A"/>
    <w:rsid w:val="00D9746B"/>
    <w:rsid w:val="00DB0730"/>
    <w:rsid w:val="00DB2E45"/>
    <w:rsid w:val="00DB4CD3"/>
    <w:rsid w:val="00DB71C6"/>
    <w:rsid w:val="00DC0538"/>
    <w:rsid w:val="00DC3E12"/>
    <w:rsid w:val="00DD0D1C"/>
    <w:rsid w:val="00DD1B8D"/>
    <w:rsid w:val="00DD5F32"/>
    <w:rsid w:val="00DD5FB7"/>
    <w:rsid w:val="00DD662C"/>
    <w:rsid w:val="00DE525A"/>
    <w:rsid w:val="00DE59D3"/>
    <w:rsid w:val="00DE5DEC"/>
    <w:rsid w:val="00DF4831"/>
    <w:rsid w:val="00DF6BE9"/>
    <w:rsid w:val="00DF7A93"/>
    <w:rsid w:val="00E0231B"/>
    <w:rsid w:val="00E03348"/>
    <w:rsid w:val="00E03F02"/>
    <w:rsid w:val="00E04182"/>
    <w:rsid w:val="00E07AC7"/>
    <w:rsid w:val="00E1342F"/>
    <w:rsid w:val="00E14616"/>
    <w:rsid w:val="00E153C1"/>
    <w:rsid w:val="00E1741B"/>
    <w:rsid w:val="00E20B65"/>
    <w:rsid w:val="00E27FA4"/>
    <w:rsid w:val="00E34E32"/>
    <w:rsid w:val="00E36B03"/>
    <w:rsid w:val="00E373DB"/>
    <w:rsid w:val="00E4569B"/>
    <w:rsid w:val="00E468C4"/>
    <w:rsid w:val="00E46B60"/>
    <w:rsid w:val="00E46D76"/>
    <w:rsid w:val="00E52B30"/>
    <w:rsid w:val="00E55D07"/>
    <w:rsid w:val="00E56DF2"/>
    <w:rsid w:val="00E6548B"/>
    <w:rsid w:val="00E6784A"/>
    <w:rsid w:val="00E76241"/>
    <w:rsid w:val="00E77242"/>
    <w:rsid w:val="00E8681D"/>
    <w:rsid w:val="00E87EBF"/>
    <w:rsid w:val="00E905F8"/>
    <w:rsid w:val="00E90B1A"/>
    <w:rsid w:val="00E93496"/>
    <w:rsid w:val="00E946B0"/>
    <w:rsid w:val="00E94973"/>
    <w:rsid w:val="00EA04CB"/>
    <w:rsid w:val="00EA2183"/>
    <w:rsid w:val="00EA71C2"/>
    <w:rsid w:val="00EB03C5"/>
    <w:rsid w:val="00EB4178"/>
    <w:rsid w:val="00EC4D43"/>
    <w:rsid w:val="00EC7DAF"/>
    <w:rsid w:val="00EE0A40"/>
    <w:rsid w:val="00EE21C6"/>
    <w:rsid w:val="00EE276B"/>
    <w:rsid w:val="00EE6297"/>
    <w:rsid w:val="00EF0964"/>
    <w:rsid w:val="00EF3112"/>
    <w:rsid w:val="00EF3E82"/>
    <w:rsid w:val="00EF62DC"/>
    <w:rsid w:val="00F02F86"/>
    <w:rsid w:val="00F07A57"/>
    <w:rsid w:val="00F14BE2"/>
    <w:rsid w:val="00F176A8"/>
    <w:rsid w:val="00F1787B"/>
    <w:rsid w:val="00F200A4"/>
    <w:rsid w:val="00F22F2C"/>
    <w:rsid w:val="00F3380D"/>
    <w:rsid w:val="00F37DE4"/>
    <w:rsid w:val="00F4089F"/>
    <w:rsid w:val="00F40AC9"/>
    <w:rsid w:val="00F40DCC"/>
    <w:rsid w:val="00F426D5"/>
    <w:rsid w:val="00F4365B"/>
    <w:rsid w:val="00F4789A"/>
    <w:rsid w:val="00F501F5"/>
    <w:rsid w:val="00F50EB8"/>
    <w:rsid w:val="00F55639"/>
    <w:rsid w:val="00F5668C"/>
    <w:rsid w:val="00F575A8"/>
    <w:rsid w:val="00F66007"/>
    <w:rsid w:val="00F66915"/>
    <w:rsid w:val="00F70B1A"/>
    <w:rsid w:val="00F81A87"/>
    <w:rsid w:val="00F8347A"/>
    <w:rsid w:val="00F94BA0"/>
    <w:rsid w:val="00F974E9"/>
    <w:rsid w:val="00FA47B7"/>
    <w:rsid w:val="00FB4CF2"/>
    <w:rsid w:val="00FB52A6"/>
    <w:rsid w:val="00FB60C8"/>
    <w:rsid w:val="00FB6D74"/>
    <w:rsid w:val="00FB71B5"/>
    <w:rsid w:val="00FC0083"/>
    <w:rsid w:val="00FC0DDB"/>
    <w:rsid w:val="00FC1F59"/>
    <w:rsid w:val="00FC4C8B"/>
    <w:rsid w:val="00FC5794"/>
    <w:rsid w:val="00FC5FC5"/>
    <w:rsid w:val="00FD63B6"/>
    <w:rsid w:val="00FD6C31"/>
    <w:rsid w:val="00FE139D"/>
    <w:rsid w:val="00FE2077"/>
    <w:rsid w:val="00FE3608"/>
    <w:rsid w:val="00FE51D8"/>
    <w:rsid w:val="00FF265B"/>
    <w:rsid w:val="00FF330D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5B7B1"/>
  <w15:docId w15:val="{B415E260-0B22-40BB-9951-468993A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35"/>
    <w:pPr>
      <w:spacing w:after="0" w:line="360" w:lineRule="auto"/>
      <w:ind w:firstLine="851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6A22D2"/>
    <w:pPr>
      <w:keepNext/>
      <w:keepLines/>
      <w:numPr>
        <w:numId w:val="1"/>
      </w:numPr>
      <w:spacing w:before="240" w:after="240"/>
      <w:outlineLvl w:val="0"/>
    </w:pPr>
    <w:rPr>
      <w:rFonts w:eastAsiaTheme="majorEastAsia" w:cs="Arial"/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FFF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5FFF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="Ari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46CFD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="Arial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36FB4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="Arial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D63B6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="Ari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136FB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6F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FB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rsid w:val="003363D4"/>
    <w:pPr>
      <w:tabs>
        <w:tab w:val="left" w:pos="851"/>
        <w:tab w:val="right" w:leader="dot" w:pos="9061"/>
      </w:tabs>
      <w:ind w:firstLine="0"/>
    </w:pPr>
    <w:rPr>
      <w:b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E46D76"/>
    <w:pPr>
      <w:tabs>
        <w:tab w:val="left" w:pos="426"/>
        <w:tab w:val="right" w:leader="dot" w:pos="9061"/>
      </w:tabs>
      <w:ind w:firstLine="0"/>
    </w:pPr>
    <w:rPr>
      <w:b/>
      <w:caps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46D76"/>
    <w:pPr>
      <w:tabs>
        <w:tab w:val="left" w:pos="1361"/>
        <w:tab w:val="right" w:leader="dot" w:pos="9061"/>
      </w:tabs>
      <w:ind w:left="567" w:firstLine="0"/>
    </w:pPr>
    <w:rPr>
      <w:szCs w:val="22"/>
    </w:rPr>
  </w:style>
  <w:style w:type="paragraph" w:styleId="PargrafodaLista">
    <w:name w:val="List Paragraph"/>
    <w:basedOn w:val="Normal"/>
    <w:uiPriority w:val="34"/>
    <w:qFormat/>
    <w:rsid w:val="00136FB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A22D2"/>
    <w:rPr>
      <w:rFonts w:eastAsiaTheme="majorEastAsia" w:cs="Arial"/>
      <w:b/>
      <w:caps/>
    </w:rPr>
  </w:style>
  <w:style w:type="character" w:customStyle="1" w:styleId="Ttulo2Char">
    <w:name w:val="Título 2 Char"/>
    <w:basedOn w:val="Fontepargpadro"/>
    <w:link w:val="Ttulo2"/>
    <w:uiPriority w:val="9"/>
    <w:rsid w:val="005F5FFF"/>
    <w:rPr>
      <w:rFonts w:eastAsiaTheme="majorEastAsia" w:cs="Arial"/>
      <w:b/>
    </w:rPr>
  </w:style>
  <w:style w:type="character" w:customStyle="1" w:styleId="Ttulo3Char">
    <w:name w:val="Título 3 Char"/>
    <w:basedOn w:val="Fontepargpadro"/>
    <w:link w:val="Ttulo3"/>
    <w:uiPriority w:val="9"/>
    <w:rsid w:val="005F5FFF"/>
    <w:rPr>
      <w:rFonts w:eastAsiaTheme="majorEastAsia" w:cs="Arial"/>
    </w:rPr>
  </w:style>
  <w:style w:type="character" w:customStyle="1" w:styleId="Ttulo4Char">
    <w:name w:val="Título 4 Char"/>
    <w:basedOn w:val="Fontepargpadro"/>
    <w:link w:val="Ttulo4"/>
    <w:uiPriority w:val="9"/>
    <w:rsid w:val="00D46CFD"/>
    <w:rPr>
      <w:rFonts w:eastAsiaTheme="majorEastAsia" w:cs="Arial"/>
      <w:iCs/>
    </w:rPr>
  </w:style>
  <w:style w:type="character" w:customStyle="1" w:styleId="Ttulo5Char">
    <w:name w:val="Título 5 Char"/>
    <w:basedOn w:val="Fontepargpadro"/>
    <w:link w:val="Ttulo5"/>
    <w:uiPriority w:val="9"/>
    <w:rsid w:val="00136FB4"/>
    <w:rPr>
      <w:rFonts w:eastAsiaTheme="majorEastAsia" w:cs="Arial"/>
    </w:rPr>
  </w:style>
  <w:style w:type="character" w:customStyle="1" w:styleId="Ttulo6Char">
    <w:name w:val="Título 6 Char"/>
    <w:basedOn w:val="Fontepargpadro"/>
    <w:link w:val="Ttulo6"/>
    <w:uiPriority w:val="9"/>
    <w:rsid w:val="00FD63B6"/>
    <w:rPr>
      <w:rFonts w:eastAsiaTheme="majorEastAsia" w:cs="Ari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6F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6F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F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136F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36FB4"/>
  </w:style>
  <w:style w:type="paragraph" w:styleId="Rodap">
    <w:name w:val="footer"/>
    <w:basedOn w:val="Normal"/>
    <w:link w:val="RodapChar"/>
    <w:unhideWhenUsed/>
    <w:rsid w:val="00136F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FB4"/>
  </w:style>
  <w:style w:type="character" w:styleId="Hyperlink">
    <w:name w:val="Hyperlink"/>
    <w:basedOn w:val="Fontepargpadro"/>
    <w:uiPriority w:val="99"/>
    <w:unhideWhenUsed/>
    <w:rsid w:val="00136FB4"/>
    <w:rPr>
      <w:color w:val="0563C1" w:themeColor="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rsid w:val="00964F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4FE9"/>
    <w:rPr>
      <w:i/>
      <w:iCs/>
      <w:color w:val="4472C4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964FE9"/>
    <w:pPr>
      <w:pBdr>
        <w:top w:val="single" w:sz="4" w:space="10" w:color="auto"/>
        <w:bottom w:val="single" w:sz="4" w:space="10" w:color="auto"/>
      </w:pBdr>
      <w:spacing w:line="240" w:lineRule="auto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964FE9"/>
    <w:rPr>
      <w:sz w:val="20"/>
      <w:szCs w:val="20"/>
    </w:rPr>
  </w:style>
  <w:style w:type="paragraph" w:customStyle="1" w:styleId="Ttulo-Fig">
    <w:name w:val="Título - Fig"/>
    <w:aliases w:val="Tab e Qua"/>
    <w:basedOn w:val="Normal"/>
    <w:link w:val="Ttulo-FigChar"/>
    <w:rsid w:val="00964FE9"/>
    <w:pPr>
      <w:jc w:val="center"/>
    </w:pPr>
    <w:rPr>
      <w:b/>
      <w:caps/>
    </w:rPr>
  </w:style>
  <w:style w:type="character" w:styleId="TtulodoLivro">
    <w:name w:val="Book Title"/>
    <w:basedOn w:val="Fontepargpadro"/>
    <w:uiPriority w:val="33"/>
    <w:rsid w:val="00964FE9"/>
    <w:rPr>
      <w:b/>
      <w:bCs/>
      <w:i/>
      <w:iCs/>
      <w:spacing w:val="5"/>
    </w:rPr>
  </w:style>
  <w:style w:type="character" w:customStyle="1" w:styleId="Ttulo-FigChar">
    <w:name w:val="Título - Fig Char"/>
    <w:aliases w:val="Tab e Qua Char"/>
    <w:basedOn w:val="Fontepargpadro"/>
    <w:link w:val="Ttulo-Fig"/>
    <w:rsid w:val="00964FE9"/>
    <w:rPr>
      <w:b/>
      <w:caps/>
    </w:rPr>
  </w:style>
  <w:style w:type="paragraph" w:customStyle="1" w:styleId="Fonte">
    <w:name w:val="Fonte"/>
    <w:basedOn w:val="Legenda"/>
    <w:link w:val="FonteChar"/>
    <w:qFormat/>
    <w:rsid w:val="0093000C"/>
  </w:style>
  <w:style w:type="paragraph" w:styleId="Legenda">
    <w:name w:val="caption"/>
    <w:basedOn w:val="Normal"/>
    <w:next w:val="Normal"/>
    <w:uiPriority w:val="35"/>
    <w:unhideWhenUsed/>
    <w:qFormat/>
    <w:rsid w:val="0093000C"/>
    <w:pPr>
      <w:spacing w:line="240" w:lineRule="auto"/>
      <w:ind w:firstLine="0"/>
      <w:jc w:val="center"/>
    </w:pPr>
    <w:rPr>
      <w:iCs/>
      <w:sz w:val="20"/>
      <w:szCs w:val="18"/>
    </w:rPr>
  </w:style>
  <w:style w:type="character" w:customStyle="1" w:styleId="FonteChar">
    <w:name w:val="Fonte Char"/>
    <w:basedOn w:val="Fontepargpadro"/>
    <w:link w:val="Fonte"/>
    <w:rsid w:val="0093000C"/>
    <w:rPr>
      <w:iCs/>
      <w:sz w:val="20"/>
      <w:szCs w:val="18"/>
    </w:rPr>
  </w:style>
  <w:style w:type="table" w:styleId="Tabelacomgrade">
    <w:name w:val="Table Grid"/>
    <w:basedOn w:val="Tabelanormal"/>
    <w:uiPriority w:val="39"/>
    <w:rsid w:val="0092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uiPriority w:val="99"/>
    <w:unhideWhenUsed/>
    <w:rsid w:val="00320C2C"/>
    <w:pPr>
      <w:spacing w:after="120"/>
      <w:ind w:firstLine="0"/>
    </w:pPr>
  </w:style>
  <w:style w:type="table" w:customStyle="1" w:styleId="TabelaTCC">
    <w:name w:val="Tabela TCC"/>
    <w:basedOn w:val="Tabelanormal"/>
    <w:uiPriority w:val="99"/>
    <w:rsid w:val="00A904EF"/>
    <w:pPr>
      <w:spacing w:after="0" w:line="240" w:lineRule="auto"/>
      <w:jc w:val="center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sz w:val="24"/>
      </w:rPr>
      <w:tblPr/>
      <w:tcPr>
        <w:tcBorders>
          <w:top w:val="single" w:sz="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6A6A6" w:themeFill="background1" w:themeFillShade="A6"/>
      </w:tcPr>
    </w:tblStylePr>
    <w:tblStylePr w:type="lastRow">
      <w:rPr>
        <w:rFonts w:ascii="Arial" w:hAnsi="Arial"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D6680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AC64A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C64A7"/>
    <w:rPr>
      <w:rFonts w:ascii="Times New Roman" w:eastAsia="Times New Roman" w:hAnsi="Times New Roman" w:cs="Times New Roman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25C54"/>
    <w:pPr>
      <w:tabs>
        <w:tab w:val="left" w:pos="2525"/>
        <w:tab w:val="right" w:leader="dot" w:pos="9072"/>
      </w:tabs>
      <w:spacing w:after="100"/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08"/>
    <w:rPr>
      <w:rFonts w:ascii="Tahoma" w:hAnsi="Tahoma" w:cs="Tahoma"/>
      <w:sz w:val="16"/>
      <w:szCs w:val="16"/>
    </w:rPr>
  </w:style>
  <w:style w:type="character" w:styleId="nfase">
    <w:name w:val="Emphasis"/>
    <w:aliases w:val="1. TITULO"/>
    <w:basedOn w:val="Fontepargpadro"/>
    <w:uiPriority w:val="20"/>
    <w:qFormat/>
    <w:rsid w:val="00782A42"/>
    <w:rPr>
      <w:i/>
      <w:iCs/>
    </w:rPr>
  </w:style>
  <w:style w:type="paragraph" w:styleId="NormalWeb">
    <w:name w:val="Normal (Web)"/>
    <w:basedOn w:val="Normal"/>
    <w:uiPriority w:val="99"/>
    <w:unhideWhenUsed/>
    <w:rsid w:val="0005543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aliases w:val="TEXTO"/>
    <w:basedOn w:val="Fontepargpadro"/>
    <w:uiPriority w:val="22"/>
    <w:qFormat/>
    <w:rsid w:val="00055433"/>
    <w:rPr>
      <w:b/>
      <w:bCs/>
    </w:rPr>
  </w:style>
  <w:style w:type="paragraph" w:customStyle="1" w:styleId="Default">
    <w:name w:val="Default"/>
    <w:rsid w:val="0046361D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table" w:customStyle="1" w:styleId="TableGrid">
    <w:name w:val="TableGrid"/>
    <w:rsid w:val="0009079C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D1FAD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D1FAD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erence-site">
    <w:name w:val="reference-site"/>
    <w:basedOn w:val="Normal"/>
    <w:rsid w:val="00B4212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table" w:customStyle="1" w:styleId="TableGrid3">
    <w:name w:val="TableGrid3"/>
    <w:rsid w:val="00951469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51469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57B9F"/>
    <w:pPr>
      <w:spacing w:after="0" w:line="240" w:lineRule="auto"/>
    </w:pPr>
    <w:rPr>
      <w:rFonts w:ascii="Calibri" w:eastAsia="Times New Roman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rsid w:val="001870D9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eastAsia="Calibri" w:cs="Calibri"/>
      <w:color w:val="000000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24E6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1515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15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15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5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52F"/>
    <w:rPr>
      <w:b/>
      <w:bCs/>
      <w:sz w:val="20"/>
      <w:szCs w:val="20"/>
    </w:rPr>
  </w:style>
  <w:style w:type="character" w:styleId="nfaseIntensa">
    <w:name w:val="Intense Emphasis"/>
    <w:aliases w:val="1.1."/>
    <w:basedOn w:val="Fontepargpadro"/>
    <w:uiPriority w:val="21"/>
    <w:qFormat/>
    <w:rsid w:val="00B022EE"/>
    <w:rPr>
      <w:rFonts w:ascii="Arial" w:hAnsi="Arial"/>
      <w:b/>
      <w:i w:val="0"/>
      <w:iCs/>
      <w:color w:val="auto"/>
      <w:sz w:val="24"/>
    </w:rPr>
  </w:style>
  <w:style w:type="paragraph" w:styleId="Ttulo">
    <w:name w:val="Title"/>
    <w:basedOn w:val="Normal"/>
    <w:link w:val="TtuloChar"/>
    <w:rsid w:val="000A076E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i/>
      <w:iCs/>
      <w:lang w:eastAsia="pt-BR"/>
    </w:rPr>
  </w:style>
  <w:style w:type="character" w:customStyle="1" w:styleId="TtuloChar">
    <w:name w:val="Título Char"/>
    <w:basedOn w:val="Fontepargpadro"/>
    <w:link w:val="Ttulo"/>
    <w:rsid w:val="000A076E"/>
    <w:rPr>
      <w:rFonts w:ascii="Times New Roman" w:eastAsia="Times New Roman" w:hAnsi="Times New Roman" w:cs="Times New Roman"/>
      <w:b/>
      <w:bCs/>
      <w:i/>
      <w:iCs/>
      <w:lang w:eastAsia="pt-BR"/>
    </w:rPr>
  </w:style>
  <w:style w:type="paragraph" w:customStyle="1" w:styleId="Pargrafo">
    <w:name w:val="Parágrafo"/>
    <w:basedOn w:val="Normal"/>
    <w:link w:val="PargrafoChar"/>
    <w:qFormat/>
    <w:rsid w:val="000A076E"/>
    <w:pPr>
      <w:spacing w:beforeLines="100" w:before="240" w:afterLines="100" w:after="240"/>
      <w:ind w:firstLine="709"/>
    </w:pPr>
    <w:rPr>
      <w:rFonts w:eastAsia="Calibri" w:cs="Times New Roman"/>
      <w:szCs w:val="22"/>
    </w:rPr>
  </w:style>
  <w:style w:type="character" w:customStyle="1" w:styleId="PargrafoChar">
    <w:name w:val="Parágrafo Char"/>
    <w:link w:val="Pargrafo"/>
    <w:rsid w:val="000A076E"/>
    <w:rPr>
      <w:rFonts w:eastAsia="Calibri" w:cs="Times New Roman"/>
      <w:szCs w:val="22"/>
    </w:rPr>
  </w:style>
  <w:style w:type="paragraph" w:customStyle="1" w:styleId="Tpico">
    <w:name w:val="Tópico"/>
    <w:basedOn w:val="Normal"/>
    <w:qFormat/>
    <w:rsid w:val="00EF62DC"/>
    <w:pPr>
      <w:numPr>
        <w:numId w:val="32"/>
      </w:numPr>
      <w:tabs>
        <w:tab w:val="left" w:pos="1134"/>
      </w:tabs>
      <w:spacing w:after="300"/>
      <w:contextualSpacing/>
    </w:pPr>
    <w:rPr>
      <w:rFonts w:eastAsia="Calibri" w:cs="Times New Roman"/>
      <w:szCs w:val="22"/>
    </w:rPr>
  </w:style>
  <w:style w:type="character" w:customStyle="1" w:styleId="fontstyle01">
    <w:name w:val="fontstyle01"/>
    <w:basedOn w:val="Fontepargpadro"/>
    <w:rsid w:val="00F426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4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9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6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Book</b:SourceType>
    <b:Guid>{36BE775B-F3C8-4E1B-85E9-813E969F52CF}</b:Guid>
    <b:RefOrder>1</b:RefOrder>
  </b:Source>
</b:Sources>
</file>

<file path=customXml/itemProps1.xml><?xml version="1.0" encoding="utf-8"?>
<ds:datastoreItem xmlns:ds="http://schemas.openxmlformats.org/officeDocument/2006/customXml" ds:itemID="{B0ABF7DB-164B-4FBB-8CFE-31618F86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10</Pages>
  <Words>2279</Words>
  <Characters>12311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pithanchaves@hotmail.com;roberta.dal.molin12@gmail.com</dc:creator>
  <cp:lastModifiedBy>Usuário do Windows</cp:lastModifiedBy>
  <cp:revision>37</cp:revision>
  <cp:lastPrinted>2023-02-15T20:32:00Z</cp:lastPrinted>
  <dcterms:created xsi:type="dcterms:W3CDTF">2022-06-09T18:24:00Z</dcterms:created>
  <dcterms:modified xsi:type="dcterms:W3CDTF">2023-02-15T20:33:00Z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db3a5204-cb30-36db-b3b2-b8ff40a4f5e3</vt:lpwstr>
  </property>
</Properties>
</file>