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04" w:rsidRPr="00FE2949" w:rsidRDefault="000D1904" w:rsidP="00C37574">
      <w:pPr>
        <w:spacing w:after="0"/>
        <w:jc w:val="center"/>
        <w:rPr>
          <w:rFonts w:ascii="Arial" w:hAnsi="Arial" w:cs="Arial"/>
          <w:b/>
          <w:sz w:val="24"/>
          <w:szCs w:val="24"/>
        </w:rPr>
      </w:pPr>
      <w:r w:rsidRPr="00FE2949">
        <w:rPr>
          <w:rFonts w:ascii="Arial" w:hAnsi="Arial" w:cs="Arial"/>
          <w:b/>
          <w:sz w:val="24"/>
          <w:szCs w:val="24"/>
        </w:rPr>
        <w:t>EDITAL DE CHAMADA PUBLICA</w:t>
      </w:r>
      <w:r w:rsidR="0005565E">
        <w:rPr>
          <w:rFonts w:ascii="Arial" w:hAnsi="Arial" w:cs="Arial"/>
          <w:b/>
          <w:sz w:val="24"/>
          <w:szCs w:val="24"/>
        </w:rPr>
        <w:t xml:space="preserve"> 001/2023</w:t>
      </w:r>
    </w:p>
    <w:p w:rsidR="006772C4" w:rsidRPr="00FE2949" w:rsidRDefault="006772C4" w:rsidP="00C37574">
      <w:pPr>
        <w:spacing w:after="0"/>
        <w:jc w:val="center"/>
        <w:rPr>
          <w:rFonts w:ascii="Arial" w:hAnsi="Arial" w:cs="Arial"/>
          <w:b/>
          <w:sz w:val="24"/>
          <w:szCs w:val="24"/>
        </w:rPr>
      </w:pPr>
      <w:r w:rsidRPr="00FE2949">
        <w:rPr>
          <w:rFonts w:ascii="Arial" w:hAnsi="Arial" w:cs="Arial"/>
          <w:b/>
          <w:sz w:val="24"/>
          <w:szCs w:val="24"/>
        </w:rPr>
        <w:t>PROCESSO ADMINISTRATIVO Nº</w:t>
      </w:r>
      <w:r w:rsidR="0005565E">
        <w:rPr>
          <w:rFonts w:ascii="Arial" w:hAnsi="Arial" w:cs="Arial"/>
          <w:b/>
          <w:sz w:val="24"/>
          <w:szCs w:val="24"/>
        </w:rPr>
        <w:t xml:space="preserve"> 1611</w:t>
      </w:r>
      <w:r w:rsidRPr="00FE2949">
        <w:rPr>
          <w:rFonts w:ascii="Arial" w:hAnsi="Arial" w:cs="Arial"/>
          <w:b/>
          <w:sz w:val="24"/>
          <w:szCs w:val="24"/>
        </w:rPr>
        <w:t>/20</w:t>
      </w:r>
      <w:r w:rsidR="00EC0122" w:rsidRPr="00FE2949">
        <w:rPr>
          <w:rFonts w:ascii="Arial" w:hAnsi="Arial" w:cs="Arial"/>
          <w:b/>
          <w:sz w:val="24"/>
          <w:szCs w:val="24"/>
        </w:rPr>
        <w:t>2</w:t>
      </w:r>
      <w:r w:rsidR="0005565E">
        <w:rPr>
          <w:rFonts w:ascii="Arial" w:hAnsi="Arial" w:cs="Arial"/>
          <w:b/>
          <w:sz w:val="24"/>
          <w:szCs w:val="24"/>
        </w:rPr>
        <w:t>3</w:t>
      </w:r>
    </w:p>
    <w:p w:rsidR="00D547A5" w:rsidRDefault="00D547A5" w:rsidP="00FE2949">
      <w:pPr>
        <w:spacing w:after="0" w:line="240" w:lineRule="auto"/>
        <w:jc w:val="both"/>
        <w:rPr>
          <w:rFonts w:ascii="Arial" w:hAnsi="Arial" w:cs="Arial"/>
          <w:b/>
          <w:sz w:val="24"/>
          <w:szCs w:val="24"/>
        </w:rPr>
      </w:pPr>
    </w:p>
    <w:p w:rsidR="00B3430D" w:rsidRDefault="00B3430D" w:rsidP="00FE2949">
      <w:pPr>
        <w:spacing w:after="0" w:line="240" w:lineRule="auto"/>
        <w:jc w:val="both"/>
        <w:rPr>
          <w:rFonts w:ascii="Arial" w:hAnsi="Arial" w:cs="Arial"/>
          <w:b/>
          <w:sz w:val="24"/>
          <w:szCs w:val="24"/>
        </w:rPr>
      </w:pPr>
      <w:r w:rsidRPr="00FE2949">
        <w:rPr>
          <w:rFonts w:ascii="Arial" w:hAnsi="Arial" w:cs="Arial"/>
          <w:b/>
          <w:sz w:val="24"/>
          <w:szCs w:val="24"/>
        </w:rPr>
        <w:t>1</w:t>
      </w:r>
      <w:r w:rsidR="00832384">
        <w:rPr>
          <w:rFonts w:ascii="Arial" w:hAnsi="Arial" w:cs="Arial"/>
          <w:b/>
          <w:sz w:val="24"/>
          <w:szCs w:val="24"/>
        </w:rPr>
        <w:t>.</w:t>
      </w:r>
      <w:r w:rsidRPr="00FE2949">
        <w:rPr>
          <w:rFonts w:ascii="Arial" w:hAnsi="Arial" w:cs="Arial"/>
          <w:b/>
          <w:sz w:val="24"/>
          <w:szCs w:val="24"/>
        </w:rPr>
        <w:t xml:space="preserve"> PREÂMBULO </w:t>
      </w:r>
    </w:p>
    <w:p w:rsidR="00FE2949" w:rsidRPr="00FE2949" w:rsidRDefault="00FE2949" w:rsidP="00FE2949">
      <w:pPr>
        <w:spacing w:after="0" w:line="240" w:lineRule="auto"/>
        <w:jc w:val="both"/>
        <w:rPr>
          <w:rFonts w:ascii="Arial" w:hAnsi="Arial" w:cs="Arial"/>
          <w:b/>
          <w:sz w:val="24"/>
          <w:szCs w:val="24"/>
        </w:rPr>
      </w:pPr>
    </w:p>
    <w:p w:rsidR="00B3430D" w:rsidRPr="00FE2949" w:rsidRDefault="00B3430D" w:rsidP="00CD0648">
      <w:pPr>
        <w:pStyle w:val="SemEspaamento"/>
        <w:jc w:val="both"/>
        <w:rPr>
          <w:rFonts w:ascii="Arial" w:hAnsi="Arial" w:cs="Arial"/>
          <w:b/>
          <w:sz w:val="24"/>
          <w:szCs w:val="24"/>
        </w:rPr>
      </w:pPr>
      <w:r w:rsidRPr="00FE2949">
        <w:rPr>
          <w:rFonts w:ascii="Arial" w:hAnsi="Arial" w:cs="Arial"/>
          <w:sz w:val="24"/>
          <w:szCs w:val="24"/>
        </w:rPr>
        <w:t xml:space="preserve">1 - </w:t>
      </w:r>
      <w:r w:rsidR="004F1CF7" w:rsidRPr="00FE2949">
        <w:rPr>
          <w:rFonts w:ascii="Arial" w:hAnsi="Arial" w:cs="Arial"/>
          <w:b/>
          <w:sz w:val="24"/>
          <w:szCs w:val="24"/>
        </w:rPr>
        <w:t>A</w:t>
      </w:r>
      <w:r w:rsidR="004F1CF7" w:rsidRPr="00FE2949">
        <w:rPr>
          <w:rFonts w:ascii="Arial" w:hAnsi="Arial" w:cs="Arial"/>
          <w:sz w:val="24"/>
          <w:szCs w:val="24"/>
        </w:rPr>
        <w:t xml:space="preserve"> </w:t>
      </w:r>
      <w:r w:rsidR="004F1CF7" w:rsidRPr="00FE2949">
        <w:rPr>
          <w:rFonts w:ascii="Arial" w:hAnsi="Arial" w:cs="Arial"/>
          <w:b/>
          <w:sz w:val="24"/>
          <w:szCs w:val="24"/>
        </w:rPr>
        <w:t>Prefeitura Municipal de Sidrolândia - MS</w:t>
      </w:r>
      <w:r w:rsidR="004F1CF7" w:rsidRPr="00FE2949">
        <w:rPr>
          <w:rFonts w:ascii="Arial" w:hAnsi="Arial" w:cs="Arial"/>
          <w:sz w:val="24"/>
          <w:szCs w:val="24"/>
        </w:rPr>
        <w:t xml:space="preserve">, pessoa jurídica </w:t>
      </w:r>
      <w:r w:rsidR="00614A35" w:rsidRPr="00FE2949">
        <w:rPr>
          <w:rFonts w:ascii="Arial" w:hAnsi="Arial" w:cs="Arial"/>
          <w:sz w:val="24"/>
          <w:szCs w:val="24"/>
        </w:rPr>
        <w:t xml:space="preserve">de direito público, com sede à </w:t>
      </w:r>
      <w:r w:rsidR="004F1CF7" w:rsidRPr="00FE2949">
        <w:rPr>
          <w:rFonts w:ascii="Arial" w:hAnsi="Arial" w:cs="Arial"/>
          <w:sz w:val="24"/>
          <w:szCs w:val="24"/>
        </w:rPr>
        <w:t>Rua São Paulo, nº 964, centro, inscrita no CNPJ sob nº 03.501.574/0001-31, representada neste ato pel</w:t>
      </w:r>
      <w:r w:rsidR="00CD0648">
        <w:rPr>
          <w:rFonts w:ascii="Arial" w:hAnsi="Arial" w:cs="Arial"/>
          <w:sz w:val="24"/>
          <w:szCs w:val="24"/>
        </w:rPr>
        <w:t>o</w:t>
      </w:r>
      <w:r w:rsidR="004F1CF7" w:rsidRPr="00FE2949">
        <w:rPr>
          <w:rFonts w:ascii="Arial" w:hAnsi="Arial" w:cs="Arial"/>
          <w:sz w:val="24"/>
          <w:szCs w:val="24"/>
        </w:rPr>
        <w:t xml:space="preserve"> </w:t>
      </w:r>
      <w:r w:rsidR="007360D6" w:rsidRPr="00FE2949">
        <w:rPr>
          <w:rFonts w:ascii="Arial" w:hAnsi="Arial" w:cs="Arial"/>
          <w:sz w:val="24"/>
          <w:szCs w:val="24"/>
        </w:rPr>
        <w:t>Secretári</w:t>
      </w:r>
      <w:r w:rsidR="00CD0648">
        <w:rPr>
          <w:rFonts w:ascii="Arial" w:hAnsi="Arial" w:cs="Arial"/>
          <w:sz w:val="24"/>
          <w:szCs w:val="24"/>
        </w:rPr>
        <w:t>o Especial</w:t>
      </w:r>
      <w:r w:rsidR="007360D6" w:rsidRPr="00FE2949">
        <w:rPr>
          <w:rFonts w:ascii="Arial" w:hAnsi="Arial" w:cs="Arial"/>
          <w:sz w:val="24"/>
          <w:szCs w:val="24"/>
        </w:rPr>
        <w:t xml:space="preserve"> de Educação</w:t>
      </w:r>
      <w:r w:rsidR="004F1CF7" w:rsidRPr="00FE2949">
        <w:rPr>
          <w:rFonts w:ascii="Arial" w:hAnsi="Arial" w:cs="Arial"/>
          <w:sz w:val="24"/>
          <w:szCs w:val="24"/>
        </w:rPr>
        <w:t xml:space="preserve">, </w:t>
      </w:r>
      <w:r w:rsidR="00CD0648">
        <w:rPr>
          <w:rFonts w:ascii="Arial" w:hAnsi="Arial" w:cs="Arial"/>
          <w:sz w:val="24"/>
          <w:szCs w:val="24"/>
        </w:rPr>
        <w:t xml:space="preserve">o Senhor </w:t>
      </w:r>
      <w:r w:rsidR="00CD0648">
        <w:rPr>
          <w:rFonts w:ascii="Arial" w:hAnsi="Arial" w:cs="Arial"/>
          <w:b/>
          <w:sz w:val="24"/>
          <w:szCs w:val="24"/>
        </w:rPr>
        <w:t>RAFAEL SOARES RODRIGUES</w:t>
      </w:r>
      <w:r w:rsidR="004F1CF7" w:rsidRPr="00FE2949">
        <w:rPr>
          <w:rFonts w:ascii="Arial" w:hAnsi="Arial" w:cs="Arial"/>
          <w:sz w:val="24"/>
          <w:szCs w:val="24"/>
        </w:rPr>
        <w:t xml:space="preserve">, no uso de suas </w:t>
      </w:r>
      <w:r w:rsidR="00202498" w:rsidRPr="00FE2949">
        <w:rPr>
          <w:rFonts w:ascii="Arial" w:hAnsi="Arial" w:cs="Arial"/>
          <w:sz w:val="24"/>
          <w:szCs w:val="24"/>
        </w:rPr>
        <w:t>atribuições</w:t>
      </w:r>
      <w:r w:rsidR="004F1CF7" w:rsidRPr="00FE2949">
        <w:rPr>
          <w:rFonts w:ascii="Arial" w:hAnsi="Arial" w:cs="Arial"/>
          <w:sz w:val="24"/>
          <w:szCs w:val="24"/>
        </w:rPr>
        <w:t xml:space="preserve"> legais e considerando o disposto no art. 14 da Lei Federal nº 11.947 de 16 de junho de 2009 </w:t>
      </w:r>
      <w:r w:rsidR="009668AC" w:rsidRPr="00FE2949">
        <w:rPr>
          <w:rFonts w:ascii="Arial" w:hAnsi="Arial" w:cs="Arial"/>
          <w:sz w:val="24"/>
          <w:szCs w:val="24"/>
        </w:rPr>
        <w:t>e das Diretrizes dos art. 10 ao 32 da Resolução/FNDE/ACD nº 26/2013</w:t>
      </w:r>
      <w:r w:rsidR="002867E5">
        <w:rPr>
          <w:rFonts w:ascii="Arial" w:hAnsi="Arial" w:cs="Arial"/>
          <w:sz w:val="24"/>
          <w:szCs w:val="24"/>
        </w:rPr>
        <w:t xml:space="preserve">, </w:t>
      </w:r>
      <w:r w:rsidR="009668AC" w:rsidRPr="00FE2949">
        <w:rPr>
          <w:rFonts w:ascii="Arial" w:hAnsi="Arial" w:cs="Arial"/>
          <w:sz w:val="24"/>
          <w:szCs w:val="24"/>
        </w:rPr>
        <w:t>Resolução CD/FNDE nº 04, de 02 de abril de 2015</w:t>
      </w:r>
      <w:r w:rsidR="002867E5">
        <w:rPr>
          <w:rFonts w:ascii="Arial" w:hAnsi="Arial" w:cs="Arial"/>
          <w:sz w:val="24"/>
          <w:szCs w:val="24"/>
        </w:rPr>
        <w:t>, Resolução CD/FNDE nº 6, de 2020, Resolução 21/2021 de 16 de novembro de 2021</w:t>
      </w:r>
      <w:r w:rsidR="009668AC" w:rsidRPr="00FE2949">
        <w:rPr>
          <w:rFonts w:ascii="Arial" w:hAnsi="Arial" w:cs="Arial"/>
          <w:sz w:val="24"/>
          <w:szCs w:val="24"/>
        </w:rPr>
        <w:t xml:space="preserve"> </w:t>
      </w:r>
      <w:r w:rsidR="004F1CF7" w:rsidRPr="00FE2949">
        <w:rPr>
          <w:rFonts w:ascii="Arial" w:hAnsi="Arial" w:cs="Arial"/>
          <w:sz w:val="24"/>
          <w:szCs w:val="24"/>
        </w:rPr>
        <w:t xml:space="preserve">e demais legislações aplicáveis à matéria, através da Secretaria de Educação, </w:t>
      </w:r>
      <w:r w:rsidR="00202498" w:rsidRPr="00FE2949">
        <w:rPr>
          <w:rFonts w:ascii="Arial" w:hAnsi="Arial" w:cs="Arial"/>
          <w:sz w:val="24"/>
          <w:szCs w:val="24"/>
        </w:rPr>
        <w:t>que fará realizar</w:t>
      </w:r>
      <w:r w:rsidR="004F1CF7" w:rsidRPr="00FE2949">
        <w:rPr>
          <w:rFonts w:ascii="Arial" w:hAnsi="Arial" w:cs="Arial"/>
          <w:sz w:val="24"/>
          <w:szCs w:val="24"/>
        </w:rPr>
        <w:t xml:space="preserve"> </w:t>
      </w:r>
      <w:r w:rsidR="00202498" w:rsidRPr="00FE2949">
        <w:rPr>
          <w:rFonts w:ascii="Arial" w:hAnsi="Arial" w:cs="Arial"/>
          <w:sz w:val="24"/>
          <w:szCs w:val="24"/>
        </w:rPr>
        <w:t>Chamada Pública para aquisição de gê</w:t>
      </w:r>
      <w:r w:rsidR="003F13E1" w:rsidRPr="00FE2949">
        <w:rPr>
          <w:rFonts w:ascii="Arial" w:hAnsi="Arial" w:cs="Arial"/>
          <w:sz w:val="24"/>
          <w:szCs w:val="24"/>
        </w:rPr>
        <w:t>neros alimentícios da Agricultura Familiar e do Empreendedor Familiar R</w:t>
      </w:r>
      <w:r w:rsidR="00202498" w:rsidRPr="00FE2949">
        <w:rPr>
          <w:rFonts w:ascii="Arial" w:hAnsi="Arial" w:cs="Arial"/>
          <w:sz w:val="24"/>
          <w:szCs w:val="24"/>
        </w:rPr>
        <w:t>ura</w:t>
      </w:r>
      <w:r w:rsidR="003F13E1" w:rsidRPr="00FE2949">
        <w:rPr>
          <w:rFonts w:ascii="Arial" w:hAnsi="Arial" w:cs="Arial"/>
          <w:sz w:val="24"/>
          <w:szCs w:val="24"/>
        </w:rPr>
        <w:t>l destinado ao atendimento do Programa Nacional de A</w:t>
      </w:r>
      <w:r w:rsidR="00202498" w:rsidRPr="00FE2949">
        <w:rPr>
          <w:rFonts w:ascii="Arial" w:hAnsi="Arial" w:cs="Arial"/>
          <w:sz w:val="24"/>
          <w:szCs w:val="24"/>
        </w:rPr>
        <w:t xml:space="preserve">limentação </w:t>
      </w:r>
      <w:r w:rsidR="003F13E1" w:rsidRPr="00FE2949">
        <w:rPr>
          <w:rFonts w:ascii="Arial" w:hAnsi="Arial" w:cs="Arial"/>
          <w:sz w:val="24"/>
          <w:szCs w:val="24"/>
        </w:rPr>
        <w:t>E</w:t>
      </w:r>
      <w:r w:rsidR="00202498" w:rsidRPr="00FE2949">
        <w:rPr>
          <w:rFonts w:ascii="Arial" w:hAnsi="Arial" w:cs="Arial"/>
          <w:sz w:val="24"/>
          <w:szCs w:val="24"/>
        </w:rPr>
        <w:t>scolar - PN</w:t>
      </w:r>
      <w:r w:rsidR="003F13E1" w:rsidRPr="00FE2949">
        <w:rPr>
          <w:rFonts w:ascii="Arial" w:hAnsi="Arial" w:cs="Arial"/>
          <w:sz w:val="24"/>
          <w:szCs w:val="24"/>
        </w:rPr>
        <w:t>A</w:t>
      </w:r>
      <w:r w:rsidR="00202498" w:rsidRPr="00FE2949">
        <w:rPr>
          <w:rFonts w:ascii="Arial" w:hAnsi="Arial" w:cs="Arial"/>
          <w:sz w:val="24"/>
          <w:szCs w:val="24"/>
        </w:rPr>
        <w:t>E.</w:t>
      </w:r>
    </w:p>
    <w:p w:rsidR="00FE2949" w:rsidRDefault="00FE2949" w:rsidP="00CD0648">
      <w:pPr>
        <w:spacing w:after="0" w:line="240" w:lineRule="auto"/>
        <w:jc w:val="both"/>
        <w:rPr>
          <w:rFonts w:ascii="Arial" w:hAnsi="Arial" w:cs="Arial"/>
          <w:sz w:val="24"/>
          <w:szCs w:val="24"/>
        </w:rPr>
      </w:pPr>
    </w:p>
    <w:p w:rsidR="004F1CF7" w:rsidRPr="00FE2949" w:rsidRDefault="004F1CF7" w:rsidP="00FE2949">
      <w:pPr>
        <w:spacing w:after="0" w:line="240" w:lineRule="auto"/>
        <w:jc w:val="both"/>
        <w:rPr>
          <w:rFonts w:ascii="Arial" w:hAnsi="Arial" w:cs="Arial"/>
          <w:sz w:val="24"/>
          <w:szCs w:val="24"/>
        </w:rPr>
      </w:pPr>
      <w:r w:rsidRPr="00FE2949">
        <w:rPr>
          <w:rFonts w:ascii="Arial" w:hAnsi="Arial" w:cs="Arial"/>
          <w:sz w:val="24"/>
          <w:szCs w:val="24"/>
        </w:rPr>
        <w:t xml:space="preserve">1.2 </w:t>
      </w:r>
      <w:r w:rsidR="00614A35" w:rsidRPr="00FE2949">
        <w:rPr>
          <w:rFonts w:ascii="Arial" w:hAnsi="Arial" w:cs="Arial"/>
          <w:sz w:val="24"/>
          <w:szCs w:val="24"/>
        </w:rPr>
        <w:t>–</w:t>
      </w:r>
      <w:r w:rsidRPr="00FE2949">
        <w:rPr>
          <w:rFonts w:ascii="Arial" w:hAnsi="Arial" w:cs="Arial"/>
          <w:sz w:val="24"/>
          <w:szCs w:val="24"/>
        </w:rPr>
        <w:t xml:space="preserve"> </w:t>
      </w:r>
      <w:r w:rsidR="00614A35" w:rsidRPr="00FE2949">
        <w:rPr>
          <w:rFonts w:ascii="Arial" w:hAnsi="Arial" w:cs="Arial"/>
          <w:sz w:val="24"/>
          <w:szCs w:val="24"/>
        </w:rPr>
        <w:t xml:space="preserve">Os interessados deverão protocolar os envelopes de habilitação e o projeto de venda até o </w:t>
      </w:r>
      <w:r w:rsidR="00614A35" w:rsidRPr="00FE2949">
        <w:rPr>
          <w:rFonts w:ascii="Arial" w:hAnsi="Arial" w:cs="Arial"/>
          <w:b/>
          <w:sz w:val="24"/>
          <w:szCs w:val="24"/>
        </w:rPr>
        <w:t xml:space="preserve">dia </w:t>
      </w:r>
      <w:r w:rsidR="00B72CF6">
        <w:rPr>
          <w:rFonts w:ascii="Arial" w:hAnsi="Arial" w:cs="Arial"/>
          <w:b/>
          <w:sz w:val="24"/>
          <w:szCs w:val="24"/>
        </w:rPr>
        <w:t>09</w:t>
      </w:r>
      <w:r w:rsidR="00614A35" w:rsidRPr="00FE2949">
        <w:rPr>
          <w:rFonts w:ascii="Arial" w:hAnsi="Arial" w:cs="Arial"/>
          <w:b/>
          <w:sz w:val="24"/>
          <w:szCs w:val="24"/>
        </w:rPr>
        <w:t xml:space="preserve"> de </w:t>
      </w:r>
      <w:r w:rsidR="00B72CF6">
        <w:rPr>
          <w:rFonts w:ascii="Arial" w:hAnsi="Arial" w:cs="Arial"/>
          <w:b/>
          <w:sz w:val="24"/>
          <w:szCs w:val="24"/>
        </w:rPr>
        <w:t>maio</w:t>
      </w:r>
      <w:r w:rsidR="00614A35" w:rsidRPr="00FE2949">
        <w:rPr>
          <w:rFonts w:ascii="Arial" w:hAnsi="Arial" w:cs="Arial"/>
          <w:b/>
          <w:sz w:val="24"/>
          <w:szCs w:val="24"/>
        </w:rPr>
        <w:t xml:space="preserve"> de</w:t>
      </w:r>
      <w:r w:rsidR="00202498" w:rsidRPr="00FE2949">
        <w:rPr>
          <w:rFonts w:ascii="Arial" w:hAnsi="Arial" w:cs="Arial"/>
          <w:b/>
          <w:sz w:val="24"/>
          <w:szCs w:val="24"/>
        </w:rPr>
        <w:t xml:space="preserve"> </w:t>
      </w:r>
      <w:r w:rsidR="00EC0122" w:rsidRPr="00FE2949">
        <w:rPr>
          <w:rFonts w:ascii="Arial" w:hAnsi="Arial" w:cs="Arial"/>
          <w:b/>
          <w:sz w:val="24"/>
          <w:szCs w:val="24"/>
        </w:rPr>
        <w:t>20</w:t>
      </w:r>
      <w:r w:rsidR="007360D6" w:rsidRPr="00FE2949">
        <w:rPr>
          <w:rFonts w:ascii="Arial" w:hAnsi="Arial" w:cs="Arial"/>
          <w:b/>
          <w:sz w:val="24"/>
          <w:szCs w:val="24"/>
        </w:rPr>
        <w:t>2</w:t>
      </w:r>
      <w:r w:rsidR="0005565E">
        <w:rPr>
          <w:rFonts w:ascii="Arial" w:hAnsi="Arial" w:cs="Arial"/>
          <w:b/>
          <w:sz w:val="24"/>
          <w:szCs w:val="24"/>
        </w:rPr>
        <w:t>3</w:t>
      </w:r>
      <w:r w:rsidR="00202498" w:rsidRPr="00FE2949">
        <w:rPr>
          <w:rFonts w:ascii="Arial" w:hAnsi="Arial" w:cs="Arial"/>
          <w:b/>
          <w:sz w:val="24"/>
          <w:szCs w:val="24"/>
        </w:rPr>
        <w:t xml:space="preserve"> às </w:t>
      </w:r>
      <w:r w:rsidR="00B72CF6">
        <w:rPr>
          <w:rFonts w:ascii="Arial" w:hAnsi="Arial" w:cs="Arial"/>
          <w:b/>
          <w:sz w:val="24"/>
          <w:szCs w:val="24"/>
        </w:rPr>
        <w:t>08</w:t>
      </w:r>
      <w:r w:rsidR="007360D6" w:rsidRPr="00FE2949">
        <w:rPr>
          <w:rFonts w:ascii="Arial" w:hAnsi="Arial" w:cs="Arial"/>
          <w:b/>
          <w:sz w:val="24"/>
          <w:szCs w:val="24"/>
        </w:rPr>
        <w:t>:</w:t>
      </w:r>
      <w:r w:rsidR="00A15D8F">
        <w:rPr>
          <w:rFonts w:ascii="Arial" w:hAnsi="Arial" w:cs="Arial"/>
          <w:b/>
          <w:sz w:val="24"/>
          <w:szCs w:val="24"/>
        </w:rPr>
        <w:t>00</w:t>
      </w:r>
      <w:r w:rsidR="00614A35" w:rsidRPr="00FE2949">
        <w:rPr>
          <w:rFonts w:ascii="Arial" w:hAnsi="Arial" w:cs="Arial"/>
          <w:b/>
          <w:sz w:val="24"/>
          <w:szCs w:val="24"/>
        </w:rPr>
        <w:t xml:space="preserve"> horas, </w:t>
      </w:r>
      <w:r w:rsidR="00614A35" w:rsidRPr="00FE2949">
        <w:rPr>
          <w:rFonts w:ascii="Arial" w:hAnsi="Arial" w:cs="Arial"/>
          <w:sz w:val="24"/>
          <w:szCs w:val="24"/>
        </w:rPr>
        <w:t xml:space="preserve">na sede da Prefeitura Municipal, localizada à Rua São Paulo nº 964, sendo que a </w:t>
      </w:r>
      <w:r w:rsidR="00614A35" w:rsidRPr="00FE2949">
        <w:rPr>
          <w:rFonts w:ascii="Arial" w:hAnsi="Arial" w:cs="Arial"/>
          <w:b/>
          <w:sz w:val="24"/>
          <w:szCs w:val="24"/>
        </w:rPr>
        <w:t>abertura</w:t>
      </w:r>
      <w:r w:rsidR="00614A35" w:rsidRPr="00FE2949">
        <w:rPr>
          <w:rFonts w:ascii="Arial" w:hAnsi="Arial" w:cs="Arial"/>
          <w:sz w:val="24"/>
          <w:szCs w:val="24"/>
        </w:rPr>
        <w:t xml:space="preserve"> dos envelopes dar-se-á</w:t>
      </w:r>
      <w:r w:rsidR="00ED28A0">
        <w:rPr>
          <w:rFonts w:ascii="Arial" w:hAnsi="Arial" w:cs="Arial"/>
          <w:sz w:val="24"/>
          <w:szCs w:val="24"/>
        </w:rPr>
        <w:t xml:space="preserve"> no</w:t>
      </w:r>
      <w:r w:rsidR="00614A35" w:rsidRPr="00FE2949">
        <w:rPr>
          <w:rFonts w:ascii="Arial" w:hAnsi="Arial" w:cs="Arial"/>
          <w:sz w:val="24"/>
          <w:szCs w:val="24"/>
        </w:rPr>
        <w:t xml:space="preserve"> mesmo dia.</w:t>
      </w:r>
    </w:p>
    <w:p w:rsidR="00FE2949" w:rsidRDefault="00FE2949" w:rsidP="00FE2949">
      <w:pPr>
        <w:autoSpaceDE w:val="0"/>
        <w:autoSpaceDN w:val="0"/>
        <w:adjustRightInd w:val="0"/>
        <w:spacing w:after="0" w:line="240" w:lineRule="auto"/>
        <w:jc w:val="both"/>
        <w:rPr>
          <w:rFonts w:ascii="Arial" w:hAnsi="Arial" w:cs="Arial"/>
          <w:sz w:val="24"/>
          <w:szCs w:val="24"/>
        </w:rPr>
      </w:pPr>
    </w:p>
    <w:p w:rsidR="00B26D88" w:rsidRDefault="00B26D88" w:rsidP="00FE2949">
      <w:pPr>
        <w:autoSpaceDE w:val="0"/>
        <w:autoSpaceDN w:val="0"/>
        <w:adjustRightInd w:val="0"/>
        <w:spacing w:after="0" w:line="240" w:lineRule="auto"/>
        <w:jc w:val="both"/>
        <w:rPr>
          <w:rFonts w:ascii="Arial" w:hAnsi="Arial" w:cs="Arial"/>
          <w:sz w:val="24"/>
          <w:szCs w:val="24"/>
        </w:rPr>
      </w:pPr>
      <w:r w:rsidRPr="00FE2949">
        <w:rPr>
          <w:rFonts w:ascii="Arial" w:hAnsi="Arial" w:cs="Arial"/>
          <w:sz w:val="24"/>
          <w:szCs w:val="24"/>
        </w:rPr>
        <w:t>1.3</w:t>
      </w:r>
      <w:r w:rsidRPr="00FE2949">
        <w:rPr>
          <w:rFonts w:ascii="Arial" w:hAnsi="Arial" w:cs="Arial"/>
          <w:sz w:val="24"/>
          <w:szCs w:val="24"/>
        </w:rPr>
        <w:tab/>
        <w:t>DA REGÊNCIA LEGAL:</w:t>
      </w:r>
    </w:p>
    <w:p w:rsidR="00FE2949" w:rsidRPr="00FE2949" w:rsidRDefault="00FE2949" w:rsidP="00FE2949">
      <w:pPr>
        <w:autoSpaceDE w:val="0"/>
        <w:autoSpaceDN w:val="0"/>
        <w:adjustRightInd w:val="0"/>
        <w:spacing w:after="0" w:line="240" w:lineRule="auto"/>
        <w:jc w:val="both"/>
        <w:rPr>
          <w:rFonts w:ascii="Arial" w:hAnsi="Arial" w:cs="Arial"/>
          <w:sz w:val="24"/>
          <w:szCs w:val="24"/>
        </w:rPr>
      </w:pPr>
    </w:p>
    <w:p w:rsidR="00B26D88" w:rsidRDefault="00B26D88" w:rsidP="00FE2949">
      <w:pPr>
        <w:autoSpaceDE w:val="0"/>
        <w:autoSpaceDN w:val="0"/>
        <w:adjustRightInd w:val="0"/>
        <w:spacing w:after="0" w:line="240" w:lineRule="auto"/>
        <w:ind w:left="567"/>
        <w:jc w:val="both"/>
        <w:rPr>
          <w:rFonts w:ascii="Arial" w:hAnsi="Arial" w:cs="Arial"/>
          <w:sz w:val="24"/>
          <w:szCs w:val="24"/>
        </w:rPr>
      </w:pPr>
      <w:r w:rsidRPr="00FE2949">
        <w:rPr>
          <w:rFonts w:ascii="Arial" w:hAnsi="Arial" w:cs="Arial"/>
          <w:sz w:val="24"/>
          <w:szCs w:val="24"/>
        </w:rPr>
        <w:t>1.3.1.</w:t>
      </w:r>
      <w:r w:rsidRPr="00FE2949">
        <w:rPr>
          <w:rFonts w:ascii="Arial" w:hAnsi="Arial" w:cs="Arial"/>
          <w:sz w:val="24"/>
          <w:szCs w:val="24"/>
        </w:rPr>
        <w:tab/>
        <w:t>Lei n° 8.666/1993 e alterações;</w:t>
      </w:r>
    </w:p>
    <w:p w:rsidR="00B26D88" w:rsidRDefault="00B26D88" w:rsidP="00FE2949">
      <w:pPr>
        <w:autoSpaceDE w:val="0"/>
        <w:autoSpaceDN w:val="0"/>
        <w:adjustRightInd w:val="0"/>
        <w:spacing w:after="0" w:line="240" w:lineRule="auto"/>
        <w:ind w:left="567"/>
        <w:jc w:val="both"/>
        <w:rPr>
          <w:rFonts w:ascii="Arial" w:hAnsi="Arial" w:cs="Arial"/>
          <w:sz w:val="24"/>
          <w:szCs w:val="24"/>
        </w:rPr>
      </w:pPr>
      <w:r w:rsidRPr="00FE2949">
        <w:rPr>
          <w:rFonts w:ascii="Arial" w:hAnsi="Arial" w:cs="Arial"/>
          <w:sz w:val="24"/>
          <w:szCs w:val="24"/>
        </w:rPr>
        <w:t>1.3.2.</w:t>
      </w:r>
      <w:r w:rsidRPr="00FE2949">
        <w:rPr>
          <w:rFonts w:ascii="Arial" w:hAnsi="Arial" w:cs="Arial"/>
          <w:sz w:val="24"/>
          <w:szCs w:val="24"/>
        </w:rPr>
        <w:tab/>
        <w:t>Lei Federal n° 11.947/2009;</w:t>
      </w:r>
    </w:p>
    <w:p w:rsidR="00B26D88" w:rsidRDefault="00B26D88" w:rsidP="00FE2949">
      <w:pPr>
        <w:autoSpaceDE w:val="0"/>
        <w:autoSpaceDN w:val="0"/>
        <w:adjustRightInd w:val="0"/>
        <w:spacing w:after="0" w:line="240" w:lineRule="auto"/>
        <w:ind w:left="567"/>
        <w:jc w:val="both"/>
        <w:rPr>
          <w:rFonts w:ascii="Arial" w:hAnsi="Arial" w:cs="Arial"/>
          <w:sz w:val="24"/>
          <w:szCs w:val="24"/>
        </w:rPr>
      </w:pPr>
      <w:r w:rsidRPr="00FE2949">
        <w:rPr>
          <w:rFonts w:ascii="Arial" w:hAnsi="Arial" w:cs="Arial"/>
          <w:sz w:val="24"/>
          <w:szCs w:val="24"/>
        </w:rPr>
        <w:t>1.3.3</w:t>
      </w:r>
      <w:r w:rsidRPr="00FE2949">
        <w:rPr>
          <w:rFonts w:ascii="Arial" w:hAnsi="Arial" w:cs="Arial"/>
          <w:sz w:val="24"/>
          <w:szCs w:val="24"/>
        </w:rPr>
        <w:tab/>
        <w:t>Resolução FNDE n° 06/2020;</w:t>
      </w:r>
    </w:p>
    <w:p w:rsidR="00B26D88" w:rsidRDefault="00B26D88" w:rsidP="00FE2949">
      <w:pPr>
        <w:autoSpaceDE w:val="0"/>
        <w:autoSpaceDN w:val="0"/>
        <w:adjustRightInd w:val="0"/>
        <w:spacing w:after="0" w:line="240" w:lineRule="auto"/>
        <w:ind w:left="567"/>
        <w:jc w:val="both"/>
        <w:rPr>
          <w:rFonts w:ascii="Arial" w:hAnsi="Arial" w:cs="Arial"/>
          <w:sz w:val="24"/>
          <w:szCs w:val="24"/>
        </w:rPr>
      </w:pPr>
      <w:r w:rsidRPr="00FE2949">
        <w:rPr>
          <w:rFonts w:ascii="Arial" w:hAnsi="Arial" w:cs="Arial"/>
          <w:sz w:val="24"/>
          <w:szCs w:val="24"/>
        </w:rPr>
        <w:t>1.3.4.</w:t>
      </w:r>
      <w:r w:rsidRPr="00FE2949">
        <w:rPr>
          <w:rFonts w:ascii="Arial" w:hAnsi="Arial" w:cs="Arial"/>
          <w:sz w:val="24"/>
          <w:szCs w:val="24"/>
        </w:rPr>
        <w:tab/>
        <w:t>Decreto nº 770/2021;</w:t>
      </w:r>
    </w:p>
    <w:p w:rsidR="00B26D88" w:rsidRPr="00FE2949" w:rsidRDefault="00B26D88" w:rsidP="00FE2949">
      <w:pPr>
        <w:autoSpaceDE w:val="0"/>
        <w:autoSpaceDN w:val="0"/>
        <w:adjustRightInd w:val="0"/>
        <w:spacing w:after="0" w:line="240" w:lineRule="auto"/>
        <w:ind w:left="567"/>
        <w:jc w:val="both"/>
        <w:rPr>
          <w:rFonts w:ascii="Arial" w:hAnsi="Arial" w:cs="Arial"/>
          <w:sz w:val="24"/>
          <w:szCs w:val="24"/>
        </w:rPr>
      </w:pPr>
      <w:r w:rsidRPr="00FE2949">
        <w:rPr>
          <w:rFonts w:ascii="Arial" w:hAnsi="Arial" w:cs="Arial"/>
          <w:sz w:val="24"/>
          <w:szCs w:val="24"/>
        </w:rPr>
        <w:t>1.3.5.</w:t>
      </w:r>
      <w:r w:rsidRPr="00FE2949">
        <w:rPr>
          <w:rFonts w:ascii="Arial" w:hAnsi="Arial" w:cs="Arial"/>
          <w:sz w:val="24"/>
          <w:szCs w:val="24"/>
        </w:rPr>
        <w:tab/>
        <w:t>Demais disposições contidas neste Edital.</w:t>
      </w:r>
    </w:p>
    <w:p w:rsidR="00B26D88" w:rsidRPr="00FE2949" w:rsidRDefault="00B26D88" w:rsidP="00FE2949">
      <w:pPr>
        <w:spacing w:after="0" w:line="240" w:lineRule="auto"/>
        <w:jc w:val="both"/>
        <w:rPr>
          <w:rFonts w:ascii="Arial" w:hAnsi="Arial" w:cs="Arial"/>
          <w:sz w:val="24"/>
          <w:szCs w:val="24"/>
        </w:rPr>
      </w:pPr>
    </w:p>
    <w:p w:rsidR="007F5365" w:rsidRPr="00FE2949" w:rsidRDefault="00614A35" w:rsidP="00FE2949">
      <w:pPr>
        <w:spacing w:after="0" w:line="240" w:lineRule="auto"/>
        <w:jc w:val="both"/>
        <w:rPr>
          <w:rFonts w:ascii="Arial" w:hAnsi="Arial" w:cs="Arial"/>
          <w:b/>
          <w:sz w:val="24"/>
          <w:szCs w:val="24"/>
        </w:rPr>
      </w:pPr>
      <w:r w:rsidRPr="00FE2949">
        <w:rPr>
          <w:rFonts w:ascii="Arial" w:hAnsi="Arial" w:cs="Arial"/>
          <w:b/>
          <w:sz w:val="24"/>
          <w:szCs w:val="24"/>
        </w:rPr>
        <w:t>2</w:t>
      </w:r>
      <w:r w:rsidR="007F5365" w:rsidRPr="00FE2949">
        <w:rPr>
          <w:rFonts w:ascii="Arial" w:hAnsi="Arial" w:cs="Arial"/>
          <w:b/>
          <w:sz w:val="24"/>
          <w:szCs w:val="24"/>
        </w:rPr>
        <w:t>. OBJETO</w:t>
      </w:r>
    </w:p>
    <w:p w:rsidR="00FE2949" w:rsidRDefault="00FE2949" w:rsidP="00FE2949">
      <w:pPr>
        <w:spacing w:after="0" w:line="240" w:lineRule="auto"/>
        <w:jc w:val="both"/>
        <w:rPr>
          <w:rFonts w:ascii="Arial" w:hAnsi="Arial" w:cs="Arial"/>
          <w:sz w:val="24"/>
          <w:szCs w:val="24"/>
        </w:rPr>
      </w:pPr>
    </w:p>
    <w:p w:rsidR="00E332AC" w:rsidRPr="00FE2949" w:rsidRDefault="00614A35" w:rsidP="00FE2949">
      <w:pPr>
        <w:spacing w:after="0" w:line="240" w:lineRule="auto"/>
        <w:jc w:val="both"/>
        <w:rPr>
          <w:rFonts w:ascii="Arial" w:hAnsi="Arial" w:cs="Arial"/>
          <w:sz w:val="24"/>
          <w:szCs w:val="24"/>
        </w:rPr>
      </w:pPr>
      <w:r w:rsidRPr="00FE2949">
        <w:rPr>
          <w:rFonts w:ascii="Arial" w:hAnsi="Arial" w:cs="Arial"/>
          <w:sz w:val="24"/>
          <w:szCs w:val="24"/>
        </w:rPr>
        <w:t xml:space="preserve">2.1 - </w:t>
      </w:r>
      <w:r w:rsidR="00E332AC" w:rsidRPr="00FE2949">
        <w:rPr>
          <w:rFonts w:ascii="Arial" w:hAnsi="Arial" w:cs="Arial"/>
          <w:sz w:val="24"/>
          <w:szCs w:val="24"/>
        </w:rPr>
        <w:t>O</w:t>
      </w:r>
      <w:r w:rsidR="007F5365" w:rsidRPr="00FE2949">
        <w:rPr>
          <w:rFonts w:ascii="Arial" w:hAnsi="Arial" w:cs="Arial"/>
          <w:sz w:val="24"/>
          <w:szCs w:val="24"/>
        </w:rPr>
        <w:t xml:space="preserve"> presente </w:t>
      </w:r>
      <w:r w:rsidR="00E332AC" w:rsidRPr="00FE2949">
        <w:rPr>
          <w:rFonts w:ascii="Arial" w:hAnsi="Arial" w:cs="Arial"/>
          <w:sz w:val="24"/>
          <w:szCs w:val="24"/>
        </w:rPr>
        <w:t xml:space="preserve">Edital de </w:t>
      </w:r>
      <w:r w:rsidR="007F5365" w:rsidRPr="00FE2949">
        <w:rPr>
          <w:rFonts w:ascii="Arial" w:hAnsi="Arial" w:cs="Arial"/>
          <w:sz w:val="24"/>
          <w:szCs w:val="24"/>
        </w:rPr>
        <w:t xml:space="preserve">Chamada Pública </w:t>
      </w:r>
      <w:r w:rsidR="00E332AC" w:rsidRPr="00FE2949">
        <w:rPr>
          <w:rFonts w:ascii="Arial" w:hAnsi="Arial" w:cs="Arial"/>
          <w:sz w:val="24"/>
          <w:szCs w:val="24"/>
        </w:rPr>
        <w:t xml:space="preserve">tem por objeto a </w:t>
      </w:r>
      <w:r w:rsidR="007F5365" w:rsidRPr="00FE2949">
        <w:rPr>
          <w:rFonts w:ascii="Arial" w:hAnsi="Arial" w:cs="Arial"/>
          <w:sz w:val="24"/>
          <w:szCs w:val="24"/>
        </w:rPr>
        <w:t xml:space="preserve">aquisição de </w:t>
      </w:r>
      <w:r w:rsidR="00E332AC" w:rsidRPr="00FE2949">
        <w:rPr>
          <w:rFonts w:ascii="Arial" w:hAnsi="Arial" w:cs="Arial"/>
          <w:sz w:val="24"/>
          <w:szCs w:val="24"/>
        </w:rPr>
        <w:t>Gêneros A</w:t>
      </w:r>
      <w:r w:rsidR="007F5365" w:rsidRPr="00FE2949">
        <w:rPr>
          <w:rFonts w:ascii="Arial" w:hAnsi="Arial" w:cs="Arial"/>
          <w:sz w:val="24"/>
          <w:szCs w:val="24"/>
        </w:rPr>
        <w:t>limentícios da Agricultura Familiar e d</w:t>
      </w:r>
      <w:r w:rsidR="00E332AC" w:rsidRPr="00FE2949">
        <w:rPr>
          <w:rFonts w:ascii="Arial" w:hAnsi="Arial" w:cs="Arial"/>
          <w:sz w:val="24"/>
          <w:szCs w:val="24"/>
        </w:rPr>
        <w:t>e</w:t>
      </w:r>
      <w:r w:rsidR="007F5365" w:rsidRPr="00FE2949">
        <w:rPr>
          <w:rFonts w:ascii="Arial" w:hAnsi="Arial" w:cs="Arial"/>
          <w:sz w:val="24"/>
          <w:szCs w:val="24"/>
        </w:rPr>
        <w:t xml:space="preserve"> Empreendedor</w:t>
      </w:r>
      <w:r w:rsidR="00E332AC" w:rsidRPr="00FE2949">
        <w:rPr>
          <w:rFonts w:ascii="Arial" w:hAnsi="Arial" w:cs="Arial"/>
          <w:sz w:val="24"/>
          <w:szCs w:val="24"/>
        </w:rPr>
        <w:t>es Familiares</w:t>
      </w:r>
      <w:r w:rsidR="007F5365" w:rsidRPr="00FE2949">
        <w:rPr>
          <w:rFonts w:ascii="Arial" w:hAnsi="Arial" w:cs="Arial"/>
          <w:sz w:val="24"/>
          <w:szCs w:val="24"/>
        </w:rPr>
        <w:t xml:space="preserve"> Rura</w:t>
      </w:r>
      <w:r w:rsidR="00A671F5" w:rsidRPr="00FE2949">
        <w:rPr>
          <w:rFonts w:ascii="Arial" w:hAnsi="Arial" w:cs="Arial"/>
          <w:sz w:val="24"/>
          <w:szCs w:val="24"/>
        </w:rPr>
        <w:t>is, de</w:t>
      </w:r>
      <w:r w:rsidR="003F13E1" w:rsidRPr="00FE2949">
        <w:rPr>
          <w:rFonts w:ascii="Arial" w:hAnsi="Arial" w:cs="Arial"/>
          <w:sz w:val="24"/>
          <w:szCs w:val="24"/>
        </w:rPr>
        <w:t xml:space="preserve">scritos no </w:t>
      </w:r>
      <w:r w:rsidR="009668AC" w:rsidRPr="00FE2949">
        <w:rPr>
          <w:rFonts w:ascii="Arial" w:hAnsi="Arial" w:cs="Arial"/>
          <w:sz w:val="24"/>
          <w:szCs w:val="24"/>
        </w:rPr>
        <w:t>Anexo</w:t>
      </w:r>
      <w:r w:rsidR="003F13E1" w:rsidRPr="00FE2949">
        <w:rPr>
          <w:rFonts w:ascii="Arial" w:hAnsi="Arial" w:cs="Arial"/>
          <w:sz w:val="24"/>
          <w:szCs w:val="24"/>
        </w:rPr>
        <w:t xml:space="preserve"> I deste edital, para atendimento do Programa Nacional de Alimentação Escolar – PNAE.</w:t>
      </w:r>
    </w:p>
    <w:p w:rsidR="00FE2949" w:rsidRDefault="00FE2949" w:rsidP="00FE2949">
      <w:pPr>
        <w:spacing w:after="0" w:line="240" w:lineRule="auto"/>
        <w:jc w:val="both"/>
        <w:rPr>
          <w:rFonts w:ascii="Arial" w:hAnsi="Arial" w:cs="Arial"/>
          <w:sz w:val="24"/>
          <w:szCs w:val="24"/>
        </w:rPr>
      </w:pPr>
    </w:p>
    <w:p w:rsidR="00E332AC" w:rsidRPr="00FE2949" w:rsidRDefault="00E332AC" w:rsidP="00FE2949">
      <w:pPr>
        <w:spacing w:after="0" w:line="240" w:lineRule="auto"/>
        <w:jc w:val="both"/>
        <w:rPr>
          <w:rFonts w:ascii="Arial" w:hAnsi="Arial" w:cs="Arial"/>
          <w:sz w:val="24"/>
          <w:szCs w:val="24"/>
        </w:rPr>
      </w:pPr>
      <w:r w:rsidRPr="00FE2949">
        <w:rPr>
          <w:rFonts w:ascii="Arial" w:hAnsi="Arial" w:cs="Arial"/>
          <w:sz w:val="24"/>
          <w:szCs w:val="24"/>
        </w:rPr>
        <w:t>2.2 – A aquisição de gêneros alimentícios será destinada a alimentação escolar dos alunos e alunas da Rede Municipal de Ensino de Sidrolândia – MS.</w:t>
      </w:r>
    </w:p>
    <w:p w:rsidR="00FE2949" w:rsidRDefault="00FE2949" w:rsidP="00FE2949">
      <w:pPr>
        <w:pStyle w:val="Corpodetexto31"/>
        <w:widowControl/>
        <w:rPr>
          <w:rFonts w:ascii="Arial" w:eastAsiaTheme="minorHAnsi" w:hAnsi="Arial" w:cs="Arial"/>
          <w:sz w:val="24"/>
          <w:szCs w:val="24"/>
          <w:lang w:eastAsia="en-US"/>
        </w:rPr>
      </w:pPr>
    </w:p>
    <w:p w:rsidR="009E1B1E" w:rsidRPr="00FE2949" w:rsidRDefault="009E1B1E" w:rsidP="00FE2949">
      <w:pPr>
        <w:pStyle w:val="Corpodetexto31"/>
        <w:widowControl/>
        <w:rPr>
          <w:rFonts w:ascii="Arial" w:eastAsiaTheme="minorHAnsi" w:hAnsi="Arial" w:cs="Arial"/>
          <w:sz w:val="24"/>
          <w:szCs w:val="24"/>
          <w:lang w:eastAsia="en-US"/>
        </w:rPr>
      </w:pPr>
      <w:r w:rsidRPr="00FE2949">
        <w:rPr>
          <w:rFonts w:ascii="Arial" w:eastAsiaTheme="minorHAnsi" w:hAnsi="Arial" w:cs="Arial"/>
          <w:sz w:val="24"/>
          <w:szCs w:val="24"/>
          <w:lang w:eastAsia="en-US"/>
        </w:rPr>
        <w:t xml:space="preserve">2.3 O limite individual de venda do agricultor familiar e do empreendedor familiar rural para a alimentação escolar deverá respeitar o valor máximo de R$ </w:t>
      </w:r>
      <w:r w:rsidR="002867E5">
        <w:rPr>
          <w:rFonts w:ascii="Arial" w:eastAsiaTheme="minorHAnsi" w:hAnsi="Arial" w:cs="Arial"/>
          <w:sz w:val="24"/>
          <w:szCs w:val="24"/>
          <w:lang w:eastAsia="en-US"/>
        </w:rPr>
        <w:t>4</w:t>
      </w:r>
      <w:r w:rsidRPr="00FE2949">
        <w:rPr>
          <w:rFonts w:ascii="Arial" w:eastAsiaTheme="minorHAnsi" w:hAnsi="Arial" w:cs="Arial"/>
          <w:sz w:val="24"/>
          <w:szCs w:val="24"/>
          <w:lang w:eastAsia="en-US"/>
        </w:rPr>
        <w:t>0.000,00 (</w:t>
      </w:r>
      <w:r w:rsidR="002867E5">
        <w:rPr>
          <w:rFonts w:ascii="Arial" w:eastAsiaTheme="minorHAnsi" w:hAnsi="Arial" w:cs="Arial"/>
          <w:sz w:val="24"/>
          <w:szCs w:val="24"/>
          <w:lang w:eastAsia="en-US"/>
        </w:rPr>
        <w:t>quarenta</w:t>
      </w:r>
      <w:r w:rsidRPr="00FE2949">
        <w:rPr>
          <w:rFonts w:ascii="Arial" w:eastAsiaTheme="minorHAnsi" w:hAnsi="Arial" w:cs="Arial"/>
          <w:sz w:val="24"/>
          <w:szCs w:val="24"/>
          <w:lang w:eastAsia="en-US"/>
        </w:rPr>
        <w:t xml:space="preserve"> mil reais), por DAP Familiar /ano/entidade executora, conforme estipula o art. 39, da Resolução FNDE nº 0</w:t>
      </w:r>
      <w:r w:rsidR="002867E5">
        <w:rPr>
          <w:rFonts w:ascii="Arial" w:eastAsiaTheme="minorHAnsi" w:hAnsi="Arial" w:cs="Arial"/>
          <w:sz w:val="24"/>
          <w:szCs w:val="24"/>
          <w:lang w:eastAsia="en-US"/>
        </w:rPr>
        <w:t>6/2020,</w:t>
      </w:r>
      <w:r w:rsidRPr="00FE2949">
        <w:rPr>
          <w:rFonts w:ascii="Arial" w:eastAsiaTheme="minorHAnsi" w:hAnsi="Arial" w:cs="Arial"/>
          <w:sz w:val="24"/>
          <w:szCs w:val="24"/>
          <w:lang w:eastAsia="en-US"/>
        </w:rPr>
        <w:t xml:space="preserve"> </w:t>
      </w:r>
      <w:r w:rsidR="002867E5">
        <w:rPr>
          <w:rFonts w:ascii="Arial" w:eastAsiaTheme="minorHAnsi" w:hAnsi="Arial" w:cs="Arial"/>
          <w:sz w:val="24"/>
          <w:szCs w:val="24"/>
          <w:lang w:eastAsia="en-US"/>
        </w:rPr>
        <w:t xml:space="preserve">alterada pela Resolução CD/FNDE nº 21 de 16 de novembro de 2021 e </w:t>
      </w:r>
      <w:r w:rsidRPr="00FE2949">
        <w:rPr>
          <w:rFonts w:ascii="Arial" w:eastAsiaTheme="minorHAnsi" w:hAnsi="Arial" w:cs="Arial"/>
          <w:sz w:val="24"/>
          <w:szCs w:val="24"/>
          <w:lang w:eastAsia="en-US"/>
        </w:rPr>
        <w:t>obedecerá às seguintes regras:</w:t>
      </w:r>
    </w:p>
    <w:p w:rsidR="009E1B1E" w:rsidRPr="00FE2949" w:rsidRDefault="009E1B1E" w:rsidP="00FE2949">
      <w:pPr>
        <w:pStyle w:val="Corpodetexto31"/>
        <w:widowControl/>
        <w:rPr>
          <w:rFonts w:ascii="Arial" w:eastAsiaTheme="minorHAnsi" w:hAnsi="Arial" w:cs="Arial"/>
          <w:sz w:val="24"/>
          <w:szCs w:val="24"/>
          <w:lang w:eastAsia="en-US"/>
        </w:rPr>
      </w:pPr>
    </w:p>
    <w:p w:rsidR="009E1B1E" w:rsidRPr="00FE2949" w:rsidRDefault="009E1B1E" w:rsidP="00FE2949">
      <w:pPr>
        <w:spacing w:after="0" w:line="240" w:lineRule="auto"/>
        <w:ind w:left="567"/>
        <w:jc w:val="both"/>
        <w:rPr>
          <w:rFonts w:ascii="Arial" w:hAnsi="Arial" w:cs="Arial"/>
          <w:sz w:val="24"/>
          <w:szCs w:val="24"/>
        </w:rPr>
      </w:pPr>
      <w:r w:rsidRPr="00FE2949">
        <w:rPr>
          <w:rFonts w:ascii="Arial" w:hAnsi="Arial" w:cs="Arial"/>
          <w:sz w:val="24"/>
          <w:szCs w:val="24"/>
        </w:rPr>
        <w:t xml:space="preserve">I - Para a comercialização com fornecedores individuais e grupos informais, os contratos individuais firmados deverão respeitar o valor máximo de R$ </w:t>
      </w:r>
      <w:r w:rsidR="007C1794">
        <w:rPr>
          <w:rFonts w:ascii="Arial" w:hAnsi="Arial" w:cs="Arial"/>
          <w:sz w:val="24"/>
          <w:szCs w:val="24"/>
        </w:rPr>
        <w:t>4</w:t>
      </w:r>
      <w:r w:rsidRPr="00FE2949">
        <w:rPr>
          <w:rFonts w:ascii="Arial" w:hAnsi="Arial" w:cs="Arial"/>
          <w:sz w:val="24"/>
          <w:szCs w:val="24"/>
        </w:rPr>
        <w:t>0.000,00 (</w:t>
      </w:r>
      <w:r w:rsidR="007C1794">
        <w:rPr>
          <w:rFonts w:ascii="Arial" w:hAnsi="Arial" w:cs="Arial"/>
          <w:sz w:val="24"/>
          <w:szCs w:val="24"/>
        </w:rPr>
        <w:t>quarenta</w:t>
      </w:r>
      <w:r w:rsidRPr="00FE2949">
        <w:rPr>
          <w:rFonts w:ascii="Arial" w:hAnsi="Arial" w:cs="Arial"/>
          <w:sz w:val="24"/>
          <w:szCs w:val="24"/>
        </w:rPr>
        <w:t xml:space="preserve"> mil reais), por DAP Familiar /ano/entidade executora.</w:t>
      </w:r>
    </w:p>
    <w:p w:rsidR="00FE2949" w:rsidRDefault="00FE2949" w:rsidP="00FE2949">
      <w:pPr>
        <w:spacing w:after="0" w:line="240" w:lineRule="auto"/>
        <w:ind w:left="567"/>
        <w:jc w:val="both"/>
        <w:rPr>
          <w:rFonts w:ascii="Arial" w:hAnsi="Arial" w:cs="Arial"/>
          <w:sz w:val="24"/>
          <w:szCs w:val="24"/>
        </w:rPr>
      </w:pPr>
    </w:p>
    <w:p w:rsidR="009E1B1E" w:rsidRPr="00FE2949" w:rsidRDefault="009E1B1E" w:rsidP="00FE2949">
      <w:pPr>
        <w:spacing w:after="0" w:line="240" w:lineRule="auto"/>
        <w:ind w:left="567"/>
        <w:jc w:val="both"/>
        <w:rPr>
          <w:rFonts w:ascii="Arial" w:hAnsi="Arial" w:cs="Arial"/>
          <w:sz w:val="24"/>
          <w:szCs w:val="24"/>
        </w:rPr>
      </w:pPr>
      <w:r w:rsidRPr="00FE2949">
        <w:rPr>
          <w:rFonts w:ascii="Arial" w:hAnsi="Arial" w:cs="Arial"/>
          <w:sz w:val="24"/>
          <w:szCs w:val="24"/>
        </w:rPr>
        <w:lastRenderedPageBreak/>
        <w:t>II -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rsidR="00FE2949" w:rsidRDefault="00FE2949" w:rsidP="00FE2949">
      <w:pPr>
        <w:spacing w:after="0" w:line="240" w:lineRule="auto"/>
        <w:ind w:left="1068"/>
        <w:jc w:val="both"/>
        <w:rPr>
          <w:rFonts w:ascii="Arial" w:hAnsi="Arial" w:cs="Arial"/>
          <w:sz w:val="24"/>
          <w:szCs w:val="24"/>
        </w:rPr>
      </w:pPr>
    </w:p>
    <w:p w:rsidR="009E1B1E" w:rsidRDefault="009E1B1E" w:rsidP="00794D04">
      <w:pPr>
        <w:numPr>
          <w:ilvl w:val="0"/>
          <w:numId w:val="3"/>
        </w:numPr>
        <w:spacing w:after="0" w:line="240" w:lineRule="auto"/>
        <w:jc w:val="both"/>
        <w:rPr>
          <w:rFonts w:ascii="Arial" w:hAnsi="Arial" w:cs="Arial"/>
          <w:sz w:val="24"/>
          <w:szCs w:val="24"/>
        </w:rPr>
      </w:pPr>
      <w:r w:rsidRPr="00FE2949">
        <w:rPr>
          <w:rFonts w:ascii="Arial" w:hAnsi="Arial" w:cs="Arial"/>
          <w:sz w:val="24"/>
          <w:szCs w:val="24"/>
        </w:rPr>
        <w:t>Valor máximo a ser contratado = nº de agricultores familiares (</w:t>
      </w:r>
      <w:proofErr w:type="spellStart"/>
      <w:r w:rsidRPr="00FE2949">
        <w:rPr>
          <w:rFonts w:ascii="Arial" w:hAnsi="Arial" w:cs="Arial"/>
          <w:sz w:val="24"/>
          <w:szCs w:val="24"/>
        </w:rPr>
        <w:t>DAPs</w:t>
      </w:r>
      <w:proofErr w:type="spellEnd"/>
      <w:r w:rsidRPr="00FE2949">
        <w:rPr>
          <w:rFonts w:ascii="Arial" w:hAnsi="Arial" w:cs="Arial"/>
          <w:sz w:val="24"/>
          <w:szCs w:val="24"/>
        </w:rPr>
        <w:t xml:space="preserve"> familiares) inscritos na DAP jurídica x R$ </w:t>
      </w:r>
      <w:r w:rsidR="007C1794">
        <w:rPr>
          <w:rFonts w:ascii="Arial" w:hAnsi="Arial" w:cs="Arial"/>
          <w:sz w:val="24"/>
          <w:szCs w:val="24"/>
        </w:rPr>
        <w:t>4</w:t>
      </w:r>
      <w:r w:rsidRPr="00FE2949">
        <w:rPr>
          <w:rFonts w:ascii="Arial" w:hAnsi="Arial" w:cs="Arial"/>
          <w:sz w:val="24"/>
          <w:szCs w:val="24"/>
        </w:rPr>
        <w:t>0.000,00</w:t>
      </w:r>
      <w:r w:rsidR="007C1794">
        <w:rPr>
          <w:rFonts w:ascii="Arial" w:hAnsi="Arial" w:cs="Arial"/>
          <w:sz w:val="24"/>
          <w:szCs w:val="24"/>
        </w:rPr>
        <w:t xml:space="preserve"> (quarenta mil reais)</w:t>
      </w:r>
      <w:r w:rsidRPr="00FE2949">
        <w:rPr>
          <w:rFonts w:ascii="Arial" w:hAnsi="Arial" w:cs="Arial"/>
          <w:sz w:val="24"/>
          <w:szCs w:val="24"/>
        </w:rPr>
        <w:t>.</w:t>
      </w:r>
    </w:p>
    <w:p w:rsidR="00FE2949" w:rsidRPr="00FE2949" w:rsidRDefault="00FE2949" w:rsidP="00FE2949">
      <w:pPr>
        <w:spacing w:after="0" w:line="240" w:lineRule="auto"/>
        <w:ind w:left="1068"/>
        <w:jc w:val="both"/>
        <w:rPr>
          <w:rFonts w:ascii="Arial" w:hAnsi="Arial" w:cs="Arial"/>
          <w:sz w:val="24"/>
          <w:szCs w:val="24"/>
        </w:rPr>
      </w:pPr>
    </w:p>
    <w:p w:rsidR="000C23E3" w:rsidRPr="00384928" w:rsidRDefault="000C23E3" w:rsidP="00384928">
      <w:pPr>
        <w:spacing w:after="0" w:line="240" w:lineRule="auto"/>
        <w:jc w:val="both"/>
        <w:rPr>
          <w:rFonts w:ascii="Arial" w:hAnsi="Arial" w:cs="Arial"/>
          <w:sz w:val="24"/>
          <w:szCs w:val="24"/>
        </w:rPr>
      </w:pPr>
      <w:r w:rsidRPr="00384928">
        <w:rPr>
          <w:rFonts w:ascii="Arial" w:hAnsi="Arial" w:cs="Arial"/>
          <w:b/>
          <w:sz w:val="24"/>
          <w:szCs w:val="24"/>
        </w:rPr>
        <w:t>3</w:t>
      </w:r>
      <w:r w:rsidR="00832384">
        <w:rPr>
          <w:rFonts w:ascii="Arial" w:hAnsi="Arial" w:cs="Arial"/>
          <w:b/>
          <w:sz w:val="24"/>
          <w:szCs w:val="24"/>
        </w:rPr>
        <w:t>.</w:t>
      </w:r>
      <w:r w:rsidRPr="00384928">
        <w:rPr>
          <w:rFonts w:ascii="Arial" w:hAnsi="Arial" w:cs="Arial"/>
          <w:sz w:val="24"/>
          <w:szCs w:val="24"/>
        </w:rPr>
        <w:t xml:space="preserve"> </w:t>
      </w:r>
      <w:r w:rsidRPr="00384928">
        <w:rPr>
          <w:rFonts w:ascii="Arial" w:hAnsi="Arial" w:cs="Arial"/>
          <w:b/>
          <w:sz w:val="24"/>
          <w:szCs w:val="24"/>
        </w:rPr>
        <w:t>FONTE DE RECURSO</w:t>
      </w:r>
    </w:p>
    <w:p w:rsidR="00384928" w:rsidRDefault="00384928" w:rsidP="00384928">
      <w:pPr>
        <w:spacing w:after="0" w:line="240" w:lineRule="auto"/>
        <w:jc w:val="both"/>
        <w:rPr>
          <w:rFonts w:ascii="Arial" w:hAnsi="Arial" w:cs="Arial"/>
          <w:b/>
          <w:sz w:val="24"/>
          <w:szCs w:val="24"/>
        </w:rPr>
      </w:pPr>
    </w:p>
    <w:p w:rsidR="000C23E3" w:rsidRDefault="000C23E3" w:rsidP="00384928">
      <w:pPr>
        <w:spacing w:after="0" w:line="240" w:lineRule="auto"/>
        <w:jc w:val="both"/>
        <w:rPr>
          <w:rFonts w:ascii="Arial" w:hAnsi="Arial" w:cs="Arial"/>
          <w:sz w:val="24"/>
          <w:szCs w:val="24"/>
        </w:rPr>
      </w:pPr>
      <w:r w:rsidRPr="00613ADC">
        <w:rPr>
          <w:rFonts w:ascii="Arial" w:hAnsi="Arial" w:cs="Arial"/>
          <w:sz w:val="24"/>
          <w:szCs w:val="24"/>
        </w:rPr>
        <w:t>3.1</w:t>
      </w:r>
      <w:r w:rsidRPr="00384928">
        <w:rPr>
          <w:rFonts w:ascii="Arial" w:hAnsi="Arial" w:cs="Arial"/>
          <w:sz w:val="24"/>
          <w:szCs w:val="24"/>
        </w:rPr>
        <w:t xml:space="preserve"> - Recursos Provenientes do Programa Nacional de Alimentação Escolar – PNAE/FNDE.</w:t>
      </w:r>
    </w:p>
    <w:p w:rsidR="0005565E" w:rsidRPr="00384928" w:rsidRDefault="0005565E" w:rsidP="00384928">
      <w:pPr>
        <w:spacing w:after="0" w:line="240" w:lineRule="auto"/>
        <w:jc w:val="both"/>
        <w:rPr>
          <w:rFonts w:ascii="Arial" w:hAnsi="Arial" w:cs="Arial"/>
          <w:sz w:val="24"/>
          <w:szCs w:val="24"/>
        </w:rPr>
      </w:pPr>
    </w:p>
    <w:tbl>
      <w:tblPr>
        <w:tblW w:w="10206" w:type="dxa"/>
        <w:tblInd w:w="-3" w:type="dxa"/>
        <w:tblLayout w:type="fixed"/>
        <w:tblCellMar>
          <w:left w:w="10" w:type="dxa"/>
          <w:right w:w="10" w:type="dxa"/>
        </w:tblCellMar>
        <w:tblLook w:val="04A0" w:firstRow="1" w:lastRow="0" w:firstColumn="1" w:lastColumn="0" w:noHBand="0" w:noVBand="1"/>
      </w:tblPr>
      <w:tblGrid>
        <w:gridCol w:w="3744"/>
        <w:gridCol w:w="3486"/>
        <w:gridCol w:w="2976"/>
      </w:tblGrid>
      <w:tr w:rsidR="00D547A5" w:rsidRPr="00E14240" w:rsidTr="00E14240">
        <w:trPr>
          <w:trHeight w:val="523"/>
        </w:trPr>
        <w:tc>
          <w:tcPr>
            <w:tcW w:w="10206"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D547A5" w:rsidRPr="00E14240" w:rsidRDefault="00D547A5" w:rsidP="00E14240">
            <w:pPr>
              <w:pStyle w:val="SemEspaamento"/>
              <w:rPr>
                <w:rFonts w:ascii="Arial" w:hAnsi="Arial" w:cs="Arial"/>
                <w:sz w:val="24"/>
                <w:szCs w:val="24"/>
              </w:rPr>
            </w:pPr>
            <w:r w:rsidRPr="00E14240">
              <w:rPr>
                <w:rFonts w:ascii="Arial" w:hAnsi="Arial" w:cs="Arial"/>
                <w:sz w:val="24"/>
                <w:szCs w:val="24"/>
              </w:rPr>
              <w:t>021001 – SECRETARIA MUNICIPAL DE EDUCAÇÃO</w:t>
            </w:r>
          </w:p>
          <w:p w:rsidR="00D547A5" w:rsidRPr="00E14240" w:rsidRDefault="00D547A5" w:rsidP="00E14240">
            <w:pPr>
              <w:pStyle w:val="SemEspaamento"/>
              <w:rPr>
                <w:rFonts w:ascii="Arial" w:hAnsi="Arial" w:cs="Arial"/>
                <w:sz w:val="24"/>
                <w:szCs w:val="24"/>
              </w:rPr>
            </w:pPr>
            <w:r w:rsidRPr="00E14240">
              <w:rPr>
                <w:rFonts w:ascii="Arial" w:hAnsi="Arial" w:cs="Arial"/>
                <w:sz w:val="24"/>
                <w:szCs w:val="24"/>
              </w:rPr>
              <w:t>MANUTENÇÃO DO PROGRAMA DE ALIMENTAÇÃO ESCOLAR:12.306.9002.2012.0000</w:t>
            </w:r>
          </w:p>
        </w:tc>
      </w:tr>
      <w:tr w:rsidR="00D547A5" w:rsidRPr="00E14240" w:rsidTr="00D547A5">
        <w:trPr>
          <w:trHeight w:val="195"/>
        </w:trPr>
        <w:tc>
          <w:tcPr>
            <w:tcW w:w="3744"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center"/>
            <w:hideMark/>
          </w:tcPr>
          <w:p w:rsidR="00D547A5" w:rsidRPr="00E14240" w:rsidRDefault="00D547A5" w:rsidP="00E14240">
            <w:pPr>
              <w:pStyle w:val="SemEspaamento"/>
              <w:rPr>
                <w:rFonts w:ascii="Arial" w:hAnsi="Arial" w:cs="Arial"/>
                <w:sz w:val="24"/>
                <w:szCs w:val="24"/>
              </w:rPr>
            </w:pPr>
            <w:r w:rsidRPr="00E14240">
              <w:rPr>
                <w:rFonts w:ascii="Arial" w:hAnsi="Arial" w:cs="Arial"/>
                <w:sz w:val="24"/>
                <w:szCs w:val="24"/>
              </w:rPr>
              <w:t>Material de Consumo: 3.3.90.30.00</w:t>
            </w:r>
          </w:p>
        </w:tc>
        <w:tc>
          <w:tcPr>
            <w:tcW w:w="3486" w:type="dxa"/>
            <w:tcBorders>
              <w:top w:val="single" w:sz="2" w:space="0" w:color="000000"/>
              <w:left w:val="single" w:sz="2" w:space="0" w:color="000000"/>
              <w:bottom w:val="single" w:sz="2" w:space="0" w:color="000000"/>
              <w:right w:val="single" w:sz="2" w:space="0" w:color="000000"/>
            </w:tcBorders>
            <w:vAlign w:val="center"/>
          </w:tcPr>
          <w:p w:rsidR="00D547A5" w:rsidRPr="00E14240" w:rsidRDefault="00D547A5" w:rsidP="00E14240">
            <w:pPr>
              <w:pStyle w:val="SemEspaamento"/>
              <w:rPr>
                <w:rFonts w:ascii="Arial" w:hAnsi="Arial" w:cs="Arial"/>
                <w:sz w:val="24"/>
                <w:szCs w:val="24"/>
              </w:rPr>
            </w:pPr>
            <w:r w:rsidRPr="00E14240">
              <w:rPr>
                <w:rFonts w:ascii="Arial" w:hAnsi="Arial" w:cs="Arial"/>
                <w:sz w:val="24"/>
                <w:szCs w:val="24"/>
              </w:rPr>
              <w:t>Fonte de Recurso: 1.500.0000</w:t>
            </w:r>
          </w:p>
        </w:tc>
        <w:tc>
          <w:tcPr>
            <w:tcW w:w="2976" w:type="dxa"/>
            <w:tcBorders>
              <w:top w:val="single" w:sz="2" w:space="0" w:color="000000"/>
              <w:left w:val="single" w:sz="2" w:space="0" w:color="000000"/>
              <w:bottom w:val="single" w:sz="2" w:space="0" w:color="000000"/>
              <w:right w:val="single" w:sz="2" w:space="0" w:color="000000"/>
            </w:tcBorders>
          </w:tcPr>
          <w:p w:rsidR="00D547A5" w:rsidRPr="00E14240" w:rsidRDefault="00D547A5" w:rsidP="00E14240">
            <w:pPr>
              <w:pStyle w:val="SemEspaamento"/>
              <w:rPr>
                <w:rFonts w:ascii="Arial" w:hAnsi="Arial" w:cs="Arial"/>
                <w:sz w:val="24"/>
                <w:szCs w:val="24"/>
              </w:rPr>
            </w:pPr>
            <w:r w:rsidRPr="00E14240">
              <w:rPr>
                <w:rFonts w:ascii="Arial" w:hAnsi="Arial" w:cs="Arial"/>
                <w:sz w:val="24"/>
                <w:szCs w:val="24"/>
              </w:rPr>
              <w:t>Ficha: 489</w:t>
            </w:r>
          </w:p>
        </w:tc>
      </w:tr>
      <w:tr w:rsidR="00D547A5" w:rsidRPr="00E14240" w:rsidTr="00D547A5">
        <w:trPr>
          <w:trHeight w:val="66"/>
        </w:trPr>
        <w:tc>
          <w:tcPr>
            <w:tcW w:w="3744"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547A5" w:rsidRPr="00E14240" w:rsidRDefault="00D547A5" w:rsidP="00E14240">
            <w:pPr>
              <w:pStyle w:val="SemEspaamento"/>
              <w:rPr>
                <w:rFonts w:ascii="Arial" w:hAnsi="Arial" w:cs="Arial"/>
                <w:sz w:val="24"/>
                <w:szCs w:val="24"/>
              </w:rPr>
            </w:pPr>
          </w:p>
        </w:tc>
        <w:tc>
          <w:tcPr>
            <w:tcW w:w="3486" w:type="dxa"/>
            <w:tcBorders>
              <w:top w:val="single" w:sz="2" w:space="0" w:color="000000"/>
              <w:left w:val="single" w:sz="2" w:space="0" w:color="000000"/>
              <w:bottom w:val="single" w:sz="2" w:space="0" w:color="000000"/>
              <w:right w:val="single" w:sz="2" w:space="0" w:color="000000"/>
            </w:tcBorders>
            <w:vAlign w:val="center"/>
          </w:tcPr>
          <w:p w:rsidR="00D547A5" w:rsidRPr="00E14240" w:rsidRDefault="00D547A5" w:rsidP="00E14240">
            <w:pPr>
              <w:pStyle w:val="SemEspaamento"/>
              <w:rPr>
                <w:rFonts w:ascii="Arial" w:hAnsi="Arial" w:cs="Arial"/>
                <w:sz w:val="24"/>
                <w:szCs w:val="24"/>
              </w:rPr>
            </w:pPr>
            <w:r w:rsidRPr="00E14240">
              <w:rPr>
                <w:rFonts w:ascii="Arial" w:hAnsi="Arial" w:cs="Arial"/>
                <w:sz w:val="24"/>
                <w:szCs w:val="24"/>
              </w:rPr>
              <w:t>Fonte de Recurso: 1.552.0000</w:t>
            </w:r>
          </w:p>
        </w:tc>
        <w:tc>
          <w:tcPr>
            <w:tcW w:w="2976" w:type="dxa"/>
            <w:tcBorders>
              <w:top w:val="single" w:sz="2" w:space="0" w:color="000000"/>
              <w:left w:val="single" w:sz="2" w:space="0" w:color="000000"/>
              <w:bottom w:val="single" w:sz="2" w:space="0" w:color="000000"/>
              <w:right w:val="single" w:sz="2" w:space="0" w:color="000000"/>
            </w:tcBorders>
          </w:tcPr>
          <w:p w:rsidR="00D547A5" w:rsidRPr="00E14240" w:rsidRDefault="00D547A5" w:rsidP="00E14240">
            <w:pPr>
              <w:pStyle w:val="SemEspaamento"/>
              <w:rPr>
                <w:rFonts w:ascii="Arial" w:hAnsi="Arial" w:cs="Arial"/>
                <w:sz w:val="24"/>
                <w:szCs w:val="24"/>
              </w:rPr>
            </w:pPr>
            <w:r w:rsidRPr="00E14240">
              <w:rPr>
                <w:rFonts w:ascii="Arial" w:hAnsi="Arial" w:cs="Arial"/>
                <w:sz w:val="24"/>
                <w:szCs w:val="24"/>
              </w:rPr>
              <w:t>Ficha: 490</w:t>
            </w:r>
          </w:p>
        </w:tc>
      </w:tr>
    </w:tbl>
    <w:p w:rsidR="00A15D8F" w:rsidRDefault="00A15D8F" w:rsidP="00A15D8F">
      <w:pPr>
        <w:spacing w:after="0" w:line="240" w:lineRule="auto"/>
        <w:rPr>
          <w:rFonts w:ascii="Arial" w:hAnsi="Arial" w:cs="Arial"/>
          <w:sz w:val="24"/>
          <w:szCs w:val="24"/>
        </w:rPr>
      </w:pPr>
    </w:p>
    <w:p w:rsidR="00E332AC" w:rsidRPr="00384928" w:rsidRDefault="000C23E3" w:rsidP="00384928">
      <w:pPr>
        <w:spacing w:after="0" w:line="240" w:lineRule="auto"/>
        <w:jc w:val="both"/>
        <w:rPr>
          <w:rFonts w:ascii="Arial" w:hAnsi="Arial" w:cs="Arial"/>
          <w:sz w:val="24"/>
          <w:szCs w:val="24"/>
        </w:rPr>
      </w:pPr>
      <w:r w:rsidRPr="00384928">
        <w:rPr>
          <w:rFonts w:ascii="Arial" w:hAnsi="Arial" w:cs="Arial"/>
          <w:b/>
          <w:sz w:val="24"/>
          <w:szCs w:val="24"/>
        </w:rPr>
        <w:t>4</w:t>
      </w:r>
      <w:r w:rsidR="00E332AC" w:rsidRPr="00384928">
        <w:rPr>
          <w:rFonts w:ascii="Arial" w:hAnsi="Arial" w:cs="Arial"/>
          <w:b/>
          <w:sz w:val="24"/>
          <w:szCs w:val="24"/>
        </w:rPr>
        <w:t>.</w:t>
      </w:r>
      <w:r w:rsidR="00E332AC" w:rsidRPr="00384928">
        <w:rPr>
          <w:rFonts w:ascii="Arial" w:hAnsi="Arial" w:cs="Arial"/>
          <w:sz w:val="24"/>
          <w:szCs w:val="24"/>
        </w:rPr>
        <w:t xml:space="preserve"> </w:t>
      </w:r>
      <w:r w:rsidR="00E332AC" w:rsidRPr="00384928">
        <w:rPr>
          <w:rFonts w:ascii="Arial" w:hAnsi="Arial" w:cs="Arial"/>
          <w:b/>
          <w:sz w:val="24"/>
          <w:szCs w:val="24"/>
        </w:rPr>
        <w:t>DOS PARTICIPANTES</w:t>
      </w:r>
      <w:r w:rsidR="00E332AC" w:rsidRPr="00384928">
        <w:rPr>
          <w:rFonts w:ascii="Arial" w:hAnsi="Arial" w:cs="Arial"/>
          <w:sz w:val="24"/>
          <w:szCs w:val="24"/>
        </w:rPr>
        <w:t xml:space="preserve"> </w:t>
      </w:r>
    </w:p>
    <w:p w:rsidR="00384928" w:rsidRDefault="00384928" w:rsidP="00384928">
      <w:pPr>
        <w:spacing w:after="0" w:line="240" w:lineRule="auto"/>
        <w:jc w:val="both"/>
        <w:rPr>
          <w:rFonts w:ascii="Arial" w:hAnsi="Arial" w:cs="Arial"/>
          <w:sz w:val="24"/>
          <w:szCs w:val="24"/>
        </w:rPr>
      </w:pPr>
    </w:p>
    <w:p w:rsidR="003379A2" w:rsidRPr="00384928" w:rsidRDefault="000C23E3" w:rsidP="00384928">
      <w:pPr>
        <w:spacing w:after="0" w:line="240" w:lineRule="auto"/>
        <w:jc w:val="both"/>
        <w:rPr>
          <w:rFonts w:ascii="Arial" w:hAnsi="Arial" w:cs="Arial"/>
          <w:sz w:val="24"/>
          <w:szCs w:val="24"/>
        </w:rPr>
      </w:pPr>
      <w:r w:rsidRPr="00384928">
        <w:rPr>
          <w:rFonts w:ascii="Arial" w:hAnsi="Arial" w:cs="Arial"/>
          <w:sz w:val="24"/>
          <w:szCs w:val="24"/>
        </w:rPr>
        <w:t>4</w:t>
      </w:r>
      <w:r w:rsidR="00E332AC" w:rsidRPr="00384928">
        <w:rPr>
          <w:rFonts w:ascii="Arial" w:hAnsi="Arial" w:cs="Arial"/>
          <w:sz w:val="24"/>
          <w:szCs w:val="24"/>
        </w:rPr>
        <w:t>.1 – Poderão participar da presente Chamada Pública os fornecedores Agricultores e Agricultoras Familiares e Empreendedores Familiares Rurais</w:t>
      </w:r>
      <w:r w:rsidR="00CD09A0" w:rsidRPr="00384928">
        <w:rPr>
          <w:rFonts w:ascii="Arial" w:hAnsi="Arial" w:cs="Arial"/>
          <w:sz w:val="24"/>
          <w:szCs w:val="24"/>
        </w:rPr>
        <w:t xml:space="preserve">, detentores de Declaração de Aptidão ao Programa Nacional de Fortalecimento da Agricultura Familiar – DAP Física e/ou </w:t>
      </w:r>
      <w:r w:rsidR="003379A2" w:rsidRPr="00384928">
        <w:rPr>
          <w:rFonts w:ascii="Arial" w:hAnsi="Arial" w:cs="Arial"/>
          <w:sz w:val="24"/>
          <w:szCs w:val="24"/>
        </w:rPr>
        <w:t xml:space="preserve">Jurídica, conforme a Lei da Agricultura Familiar nº 11.326, de 24 de julho </w:t>
      </w:r>
      <w:r w:rsidR="00A671F5" w:rsidRPr="00384928">
        <w:rPr>
          <w:rFonts w:ascii="Arial" w:hAnsi="Arial" w:cs="Arial"/>
          <w:sz w:val="24"/>
          <w:szCs w:val="24"/>
        </w:rPr>
        <w:t>2006, e</w:t>
      </w:r>
      <w:r w:rsidR="003379A2" w:rsidRPr="00384928">
        <w:rPr>
          <w:rFonts w:ascii="Arial" w:hAnsi="Arial" w:cs="Arial"/>
          <w:sz w:val="24"/>
          <w:szCs w:val="24"/>
        </w:rPr>
        <w:t xml:space="preserve"> enquadrados no Programa Nacional de Fortalecimento da Agricultura Familiar – PRONAF, organizados em grupos formais e/ou informais.</w:t>
      </w:r>
    </w:p>
    <w:p w:rsidR="00384928" w:rsidRDefault="00384928" w:rsidP="00384928">
      <w:pPr>
        <w:spacing w:after="0" w:line="240" w:lineRule="auto"/>
        <w:jc w:val="both"/>
        <w:rPr>
          <w:rFonts w:ascii="Arial" w:hAnsi="Arial" w:cs="Arial"/>
          <w:sz w:val="24"/>
          <w:szCs w:val="24"/>
        </w:rPr>
      </w:pPr>
    </w:p>
    <w:p w:rsidR="00E332AC" w:rsidRPr="00384928" w:rsidRDefault="000C23E3" w:rsidP="00384928">
      <w:pPr>
        <w:spacing w:after="0" w:line="240" w:lineRule="auto"/>
        <w:jc w:val="both"/>
        <w:rPr>
          <w:rFonts w:ascii="Arial" w:hAnsi="Arial" w:cs="Arial"/>
          <w:sz w:val="24"/>
          <w:szCs w:val="24"/>
        </w:rPr>
      </w:pPr>
      <w:r w:rsidRPr="00384928">
        <w:rPr>
          <w:rFonts w:ascii="Arial" w:hAnsi="Arial" w:cs="Arial"/>
          <w:sz w:val="24"/>
          <w:szCs w:val="24"/>
        </w:rPr>
        <w:t>4</w:t>
      </w:r>
      <w:r w:rsidR="003379A2" w:rsidRPr="00384928">
        <w:rPr>
          <w:rFonts w:ascii="Arial" w:hAnsi="Arial" w:cs="Arial"/>
          <w:sz w:val="24"/>
          <w:szCs w:val="24"/>
        </w:rPr>
        <w:t>.2 – O limite de venda de gênero</w:t>
      </w:r>
      <w:r w:rsidR="007B1BF5" w:rsidRPr="00384928">
        <w:rPr>
          <w:rFonts w:ascii="Arial" w:hAnsi="Arial" w:cs="Arial"/>
          <w:sz w:val="24"/>
          <w:szCs w:val="24"/>
        </w:rPr>
        <w:t>s alimentícios do Agricultor e A</w:t>
      </w:r>
      <w:r w:rsidR="003379A2" w:rsidRPr="00384928">
        <w:rPr>
          <w:rFonts w:ascii="Arial" w:hAnsi="Arial" w:cs="Arial"/>
          <w:sz w:val="24"/>
          <w:szCs w:val="24"/>
        </w:rPr>
        <w:t xml:space="preserve">gricultora Familiar e do Empreendedor Familiar Rural é de até R$ </w:t>
      </w:r>
      <w:r w:rsidR="007C1794">
        <w:rPr>
          <w:rFonts w:ascii="Arial" w:hAnsi="Arial" w:cs="Arial"/>
          <w:sz w:val="24"/>
          <w:szCs w:val="24"/>
        </w:rPr>
        <w:t>4</w:t>
      </w:r>
      <w:r w:rsidR="003379A2" w:rsidRPr="00384928">
        <w:rPr>
          <w:rFonts w:ascii="Arial" w:hAnsi="Arial" w:cs="Arial"/>
          <w:sz w:val="24"/>
          <w:szCs w:val="24"/>
        </w:rPr>
        <w:t>0.000,00 (</w:t>
      </w:r>
      <w:r w:rsidR="007C1794">
        <w:rPr>
          <w:rFonts w:ascii="Arial" w:hAnsi="Arial" w:cs="Arial"/>
          <w:sz w:val="24"/>
          <w:szCs w:val="24"/>
        </w:rPr>
        <w:t>quarenta</w:t>
      </w:r>
      <w:r w:rsidR="003379A2" w:rsidRPr="00384928">
        <w:rPr>
          <w:rFonts w:ascii="Arial" w:hAnsi="Arial" w:cs="Arial"/>
          <w:sz w:val="24"/>
          <w:szCs w:val="24"/>
        </w:rPr>
        <w:t xml:space="preserve"> mil reais) </w:t>
      </w:r>
      <w:r w:rsidR="002558A5" w:rsidRPr="00384928">
        <w:rPr>
          <w:rFonts w:ascii="Arial" w:hAnsi="Arial" w:cs="Arial"/>
          <w:sz w:val="24"/>
          <w:szCs w:val="24"/>
        </w:rPr>
        <w:t>por DAP por ano civil, referente à sua produção, conforme legislação do Programa Nacional de Alimentação Escolar.</w:t>
      </w:r>
    </w:p>
    <w:p w:rsidR="00384928" w:rsidRDefault="00384928" w:rsidP="00384928">
      <w:pPr>
        <w:spacing w:after="0" w:line="240" w:lineRule="auto"/>
        <w:jc w:val="both"/>
        <w:rPr>
          <w:rFonts w:ascii="Arial" w:hAnsi="Arial" w:cs="Arial"/>
          <w:sz w:val="24"/>
          <w:szCs w:val="24"/>
        </w:rPr>
      </w:pPr>
    </w:p>
    <w:p w:rsidR="002558A5" w:rsidRDefault="000C23E3" w:rsidP="00384928">
      <w:pPr>
        <w:spacing w:after="0" w:line="240" w:lineRule="auto"/>
        <w:jc w:val="both"/>
        <w:rPr>
          <w:rFonts w:ascii="Arial" w:hAnsi="Arial" w:cs="Arial"/>
          <w:sz w:val="24"/>
          <w:szCs w:val="24"/>
        </w:rPr>
      </w:pPr>
      <w:r w:rsidRPr="00384928">
        <w:rPr>
          <w:rFonts w:ascii="Arial" w:hAnsi="Arial" w:cs="Arial"/>
          <w:sz w:val="24"/>
          <w:szCs w:val="24"/>
        </w:rPr>
        <w:t>4</w:t>
      </w:r>
      <w:r w:rsidR="002558A5" w:rsidRPr="00384928">
        <w:rPr>
          <w:rFonts w:ascii="Arial" w:hAnsi="Arial" w:cs="Arial"/>
          <w:sz w:val="24"/>
          <w:szCs w:val="24"/>
        </w:rPr>
        <w:t>.3 – O encaminhamento dos projetos de venda pressupõe o pleno conhecimento de</w:t>
      </w:r>
      <w:r w:rsidR="00A671F5" w:rsidRPr="00384928">
        <w:rPr>
          <w:rFonts w:ascii="Arial" w:hAnsi="Arial" w:cs="Arial"/>
          <w:sz w:val="24"/>
          <w:szCs w:val="24"/>
        </w:rPr>
        <w:t xml:space="preserve"> todas as exigências contidas neste</w:t>
      </w:r>
      <w:r w:rsidR="002558A5" w:rsidRPr="00384928">
        <w:rPr>
          <w:rFonts w:ascii="Arial" w:hAnsi="Arial" w:cs="Arial"/>
          <w:sz w:val="24"/>
          <w:szCs w:val="24"/>
        </w:rPr>
        <w:t xml:space="preserve"> edital de chamada pública e implica a aceitação integral e irretratável aos termos e condições nele dispostas.</w:t>
      </w:r>
    </w:p>
    <w:p w:rsidR="00384928" w:rsidRPr="00384928" w:rsidRDefault="00384928" w:rsidP="00384928">
      <w:pPr>
        <w:spacing w:after="0" w:line="240" w:lineRule="auto"/>
        <w:jc w:val="both"/>
        <w:rPr>
          <w:rFonts w:ascii="Arial" w:hAnsi="Arial" w:cs="Arial"/>
          <w:sz w:val="24"/>
          <w:szCs w:val="24"/>
        </w:rPr>
      </w:pPr>
    </w:p>
    <w:p w:rsidR="002558A5" w:rsidRDefault="000C23E3" w:rsidP="00832384">
      <w:pPr>
        <w:spacing w:after="0" w:line="240" w:lineRule="auto"/>
        <w:jc w:val="both"/>
        <w:rPr>
          <w:rFonts w:ascii="Arial" w:hAnsi="Arial" w:cs="Arial"/>
          <w:b/>
          <w:sz w:val="24"/>
          <w:szCs w:val="24"/>
        </w:rPr>
      </w:pPr>
      <w:r w:rsidRPr="00832384">
        <w:rPr>
          <w:rFonts w:ascii="Arial" w:hAnsi="Arial" w:cs="Arial"/>
          <w:b/>
          <w:sz w:val="24"/>
          <w:szCs w:val="24"/>
        </w:rPr>
        <w:t>5</w:t>
      </w:r>
      <w:r w:rsidR="00832384" w:rsidRPr="00832384">
        <w:rPr>
          <w:rFonts w:ascii="Arial" w:hAnsi="Arial" w:cs="Arial"/>
          <w:b/>
          <w:sz w:val="24"/>
          <w:szCs w:val="24"/>
        </w:rPr>
        <w:t>.</w:t>
      </w:r>
      <w:r w:rsidR="002558A5" w:rsidRPr="00832384">
        <w:rPr>
          <w:rFonts w:ascii="Arial" w:hAnsi="Arial" w:cs="Arial"/>
          <w:sz w:val="24"/>
          <w:szCs w:val="24"/>
        </w:rPr>
        <w:t xml:space="preserve"> </w:t>
      </w:r>
      <w:r w:rsidR="002558A5" w:rsidRPr="00832384">
        <w:rPr>
          <w:rFonts w:ascii="Arial" w:hAnsi="Arial" w:cs="Arial"/>
          <w:b/>
          <w:sz w:val="24"/>
          <w:szCs w:val="24"/>
        </w:rPr>
        <w:t>HABILITAÇÃO</w:t>
      </w:r>
      <w:r w:rsidR="0027040D" w:rsidRPr="00832384">
        <w:rPr>
          <w:rFonts w:ascii="Arial" w:hAnsi="Arial" w:cs="Arial"/>
          <w:b/>
          <w:sz w:val="24"/>
          <w:szCs w:val="24"/>
        </w:rPr>
        <w:t xml:space="preserve"> DO</w:t>
      </w:r>
      <w:r w:rsidR="00A671F5" w:rsidRPr="00832384">
        <w:rPr>
          <w:rFonts w:ascii="Arial" w:hAnsi="Arial" w:cs="Arial"/>
          <w:b/>
          <w:sz w:val="24"/>
          <w:szCs w:val="24"/>
        </w:rPr>
        <w:t xml:space="preserve"> </w:t>
      </w:r>
      <w:r w:rsidR="00244B27" w:rsidRPr="00832384">
        <w:rPr>
          <w:rFonts w:ascii="Arial" w:hAnsi="Arial" w:cs="Arial"/>
          <w:b/>
          <w:sz w:val="24"/>
          <w:szCs w:val="24"/>
        </w:rPr>
        <w:t>(S)</w:t>
      </w:r>
      <w:r w:rsidR="0027040D" w:rsidRPr="00832384">
        <w:rPr>
          <w:rFonts w:ascii="Arial" w:hAnsi="Arial" w:cs="Arial"/>
          <w:b/>
          <w:sz w:val="24"/>
          <w:szCs w:val="24"/>
        </w:rPr>
        <w:t xml:space="preserve"> FORNECEDOR</w:t>
      </w:r>
      <w:r w:rsidR="00A671F5" w:rsidRPr="00832384">
        <w:rPr>
          <w:rFonts w:ascii="Arial" w:hAnsi="Arial" w:cs="Arial"/>
          <w:b/>
          <w:sz w:val="24"/>
          <w:szCs w:val="24"/>
        </w:rPr>
        <w:t xml:space="preserve"> </w:t>
      </w:r>
      <w:r w:rsidR="0027040D" w:rsidRPr="00832384">
        <w:rPr>
          <w:rFonts w:ascii="Arial" w:hAnsi="Arial" w:cs="Arial"/>
          <w:b/>
          <w:sz w:val="24"/>
          <w:szCs w:val="24"/>
        </w:rPr>
        <w:t>(ES)</w:t>
      </w:r>
    </w:p>
    <w:p w:rsidR="00832384" w:rsidRPr="00832384" w:rsidRDefault="00832384" w:rsidP="00832384">
      <w:pPr>
        <w:spacing w:after="0" w:line="240" w:lineRule="auto"/>
        <w:jc w:val="both"/>
        <w:rPr>
          <w:rFonts w:ascii="Arial" w:hAnsi="Arial" w:cs="Arial"/>
          <w:b/>
          <w:sz w:val="24"/>
          <w:szCs w:val="24"/>
        </w:rPr>
      </w:pPr>
    </w:p>
    <w:p w:rsidR="00914153" w:rsidRDefault="000C23E3" w:rsidP="00832384">
      <w:pPr>
        <w:spacing w:after="0" w:line="240" w:lineRule="auto"/>
        <w:jc w:val="both"/>
        <w:rPr>
          <w:rFonts w:ascii="Arial" w:hAnsi="Arial" w:cs="Arial"/>
          <w:sz w:val="24"/>
          <w:szCs w:val="24"/>
        </w:rPr>
      </w:pPr>
      <w:r w:rsidRPr="00832384">
        <w:rPr>
          <w:rFonts w:ascii="Arial" w:hAnsi="Arial" w:cs="Arial"/>
          <w:sz w:val="24"/>
          <w:szCs w:val="24"/>
        </w:rPr>
        <w:t>5</w:t>
      </w:r>
      <w:r w:rsidR="00914153" w:rsidRPr="00832384">
        <w:rPr>
          <w:rFonts w:ascii="Arial" w:hAnsi="Arial" w:cs="Arial"/>
          <w:sz w:val="24"/>
          <w:szCs w:val="24"/>
        </w:rPr>
        <w:t>.1 – Para o processo de habilitação</w:t>
      </w:r>
      <w:r w:rsidR="00A671F5" w:rsidRPr="00832384">
        <w:rPr>
          <w:rFonts w:ascii="Arial" w:hAnsi="Arial" w:cs="Arial"/>
          <w:sz w:val="24"/>
          <w:szCs w:val="24"/>
        </w:rPr>
        <w:t>,</w:t>
      </w:r>
      <w:r w:rsidR="00914153" w:rsidRPr="00832384">
        <w:rPr>
          <w:rFonts w:ascii="Arial" w:hAnsi="Arial" w:cs="Arial"/>
          <w:sz w:val="24"/>
          <w:szCs w:val="24"/>
        </w:rPr>
        <w:t xml:space="preserve"> os fornecedores da Agricultura Familiar deverão entregar 02 (dois) Envelopes Lacrados</w:t>
      </w:r>
      <w:r w:rsidR="006430D9" w:rsidRPr="00832384">
        <w:rPr>
          <w:rFonts w:ascii="Arial" w:hAnsi="Arial" w:cs="Arial"/>
          <w:sz w:val="24"/>
          <w:szCs w:val="24"/>
        </w:rPr>
        <w:t xml:space="preserve">, </w:t>
      </w:r>
      <w:r w:rsidR="00A671F5" w:rsidRPr="00832384">
        <w:rPr>
          <w:rFonts w:ascii="Arial" w:hAnsi="Arial" w:cs="Arial"/>
          <w:sz w:val="24"/>
          <w:szCs w:val="24"/>
        </w:rPr>
        <w:t xml:space="preserve">contendo </w:t>
      </w:r>
      <w:r w:rsidR="006430D9" w:rsidRPr="00832384">
        <w:rPr>
          <w:rFonts w:ascii="Arial" w:hAnsi="Arial" w:cs="Arial"/>
          <w:sz w:val="24"/>
          <w:szCs w:val="24"/>
        </w:rPr>
        <w:t>as seguintes indicações:</w:t>
      </w:r>
    </w:p>
    <w:p w:rsidR="00A15D8F" w:rsidRDefault="00A15D8F" w:rsidP="00832384">
      <w:pPr>
        <w:spacing w:after="0" w:line="240" w:lineRule="auto"/>
        <w:jc w:val="both"/>
        <w:rPr>
          <w:rFonts w:ascii="Arial" w:hAnsi="Arial" w:cs="Arial"/>
          <w:sz w:val="24"/>
          <w:szCs w:val="24"/>
        </w:rPr>
      </w:pP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sz w:val="24"/>
          <w:szCs w:val="24"/>
        </w:rPr>
        <w:tab/>
      </w:r>
      <w:r w:rsidRPr="00832384">
        <w:rPr>
          <w:rFonts w:ascii="Arial" w:hAnsi="Arial" w:cs="Arial"/>
          <w:b/>
          <w:sz w:val="24"/>
          <w:szCs w:val="24"/>
        </w:rPr>
        <w:t>A PREFEITURA MUNICIPAL DE SIDROLÂNDIA</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t>RUA SÃO PAULO, Nº 964 – CENTRO – SIDROLÂNDIA/MS</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t xml:space="preserve">CHAMADA PÚBLICA Nº </w:t>
      </w:r>
      <w:r w:rsidR="00EC0122" w:rsidRPr="00832384">
        <w:rPr>
          <w:rFonts w:ascii="Arial" w:hAnsi="Arial" w:cs="Arial"/>
          <w:b/>
          <w:sz w:val="24"/>
          <w:szCs w:val="24"/>
        </w:rPr>
        <w:t>0</w:t>
      </w:r>
      <w:r w:rsidR="00927E87" w:rsidRPr="00832384">
        <w:rPr>
          <w:rFonts w:ascii="Arial" w:hAnsi="Arial" w:cs="Arial"/>
          <w:b/>
          <w:sz w:val="24"/>
          <w:szCs w:val="24"/>
        </w:rPr>
        <w:t>1</w:t>
      </w:r>
      <w:r w:rsidR="00EC0122" w:rsidRPr="00832384">
        <w:rPr>
          <w:rFonts w:ascii="Arial" w:hAnsi="Arial" w:cs="Arial"/>
          <w:b/>
          <w:sz w:val="24"/>
          <w:szCs w:val="24"/>
        </w:rPr>
        <w:t>/202</w:t>
      </w:r>
      <w:r w:rsidR="0005565E">
        <w:rPr>
          <w:rFonts w:ascii="Arial" w:hAnsi="Arial" w:cs="Arial"/>
          <w:b/>
          <w:sz w:val="24"/>
          <w:szCs w:val="24"/>
        </w:rPr>
        <w:t>3</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t>PROPONENTE: ___________________________________</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t>ENVELOPE “01” (HABILITAÇÃO)</w:t>
      </w:r>
    </w:p>
    <w:p w:rsidR="006430D9" w:rsidRDefault="006430D9" w:rsidP="00832384">
      <w:pPr>
        <w:spacing w:after="0" w:line="240" w:lineRule="auto"/>
        <w:jc w:val="both"/>
        <w:rPr>
          <w:rFonts w:ascii="Arial" w:hAnsi="Arial" w:cs="Arial"/>
          <w:b/>
          <w:sz w:val="24"/>
          <w:szCs w:val="24"/>
        </w:rPr>
      </w:pPr>
    </w:p>
    <w:p w:rsidR="00E14240"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r>
    </w:p>
    <w:p w:rsidR="006430D9" w:rsidRPr="00832384" w:rsidRDefault="006430D9" w:rsidP="00E14240">
      <w:pPr>
        <w:spacing w:after="0" w:line="240" w:lineRule="auto"/>
        <w:ind w:left="708"/>
        <w:jc w:val="both"/>
        <w:rPr>
          <w:rFonts w:ascii="Arial" w:hAnsi="Arial" w:cs="Arial"/>
          <w:b/>
          <w:sz w:val="24"/>
          <w:szCs w:val="24"/>
        </w:rPr>
      </w:pPr>
      <w:r w:rsidRPr="00832384">
        <w:rPr>
          <w:rFonts w:ascii="Arial" w:hAnsi="Arial" w:cs="Arial"/>
          <w:b/>
          <w:sz w:val="24"/>
          <w:szCs w:val="24"/>
        </w:rPr>
        <w:t>A PREFEITURA MUNICIPAL DE SIDROLÂNDIA</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lastRenderedPageBreak/>
        <w:tab/>
        <w:t>RUA SÃO PAULO, Nº 964 – CENTRO – SIDROLÂNDIA/MS</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t xml:space="preserve">CHAMADA PÚBLICA Nº </w:t>
      </w:r>
      <w:r w:rsidR="00EC0122" w:rsidRPr="00832384">
        <w:rPr>
          <w:rFonts w:ascii="Arial" w:hAnsi="Arial" w:cs="Arial"/>
          <w:b/>
          <w:sz w:val="24"/>
          <w:szCs w:val="24"/>
        </w:rPr>
        <w:t>0</w:t>
      </w:r>
      <w:r w:rsidR="0005565E">
        <w:rPr>
          <w:rFonts w:ascii="Arial" w:hAnsi="Arial" w:cs="Arial"/>
          <w:b/>
          <w:sz w:val="24"/>
          <w:szCs w:val="24"/>
        </w:rPr>
        <w:t>1</w:t>
      </w:r>
      <w:r w:rsidR="00EC0122" w:rsidRPr="00832384">
        <w:rPr>
          <w:rFonts w:ascii="Arial" w:hAnsi="Arial" w:cs="Arial"/>
          <w:b/>
          <w:sz w:val="24"/>
          <w:szCs w:val="24"/>
        </w:rPr>
        <w:t>/202</w:t>
      </w:r>
      <w:r w:rsidR="0005565E">
        <w:rPr>
          <w:rFonts w:ascii="Arial" w:hAnsi="Arial" w:cs="Arial"/>
          <w:b/>
          <w:sz w:val="24"/>
          <w:szCs w:val="24"/>
        </w:rPr>
        <w:t>3</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t>PROPONENTE: ___________________________________</w:t>
      </w:r>
    </w:p>
    <w:p w:rsidR="006430D9" w:rsidRPr="00832384" w:rsidRDefault="006430D9" w:rsidP="00832384">
      <w:pPr>
        <w:spacing w:after="0" w:line="240" w:lineRule="auto"/>
        <w:jc w:val="both"/>
        <w:rPr>
          <w:rFonts w:ascii="Arial" w:hAnsi="Arial" w:cs="Arial"/>
          <w:b/>
          <w:sz w:val="24"/>
          <w:szCs w:val="24"/>
        </w:rPr>
      </w:pPr>
      <w:r w:rsidRPr="00832384">
        <w:rPr>
          <w:rFonts w:ascii="Arial" w:hAnsi="Arial" w:cs="Arial"/>
          <w:b/>
          <w:sz w:val="24"/>
          <w:szCs w:val="24"/>
        </w:rPr>
        <w:tab/>
        <w:t>ENVELOPE “02” (PROJETO DE VENDA)</w:t>
      </w:r>
    </w:p>
    <w:p w:rsidR="006430D9" w:rsidRPr="00832384" w:rsidRDefault="006430D9" w:rsidP="00832384">
      <w:pPr>
        <w:spacing w:after="0" w:line="240" w:lineRule="auto"/>
        <w:jc w:val="both"/>
        <w:rPr>
          <w:rFonts w:ascii="Arial" w:hAnsi="Arial" w:cs="Arial"/>
          <w:b/>
          <w:sz w:val="24"/>
          <w:szCs w:val="24"/>
        </w:rPr>
      </w:pPr>
    </w:p>
    <w:p w:rsidR="006430D9" w:rsidRPr="00832384" w:rsidRDefault="000C23E3" w:rsidP="00832384">
      <w:pPr>
        <w:spacing w:after="0" w:line="240" w:lineRule="auto"/>
        <w:ind w:left="567"/>
        <w:jc w:val="both"/>
        <w:rPr>
          <w:rFonts w:ascii="Arial" w:hAnsi="Arial" w:cs="Arial"/>
          <w:b/>
          <w:sz w:val="24"/>
          <w:szCs w:val="24"/>
        </w:rPr>
      </w:pPr>
      <w:r w:rsidRPr="00832384">
        <w:rPr>
          <w:rFonts w:ascii="Arial" w:hAnsi="Arial" w:cs="Arial"/>
          <w:b/>
          <w:sz w:val="24"/>
          <w:szCs w:val="24"/>
        </w:rPr>
        <w:t>5</w:t>
      </w:r>
      <w:r w:rsidR="00396C3C" w:rsidRPr="00832384">
        <w:rPr>
          <w:rFonts w:ascii="Arial" w:hAnsi="Arial" w:cs="Arial"/>
          <w:b/>
          <w:sz w:val="24"/>
          <w:szCs w:val="24"/>
        </w:rPr>
        <w:t>.1.</w:t>
      </w:r>
      <w:r w:rsidR="005F5582">
        <w:rPr>
          <w:rFonts w:ascii="Arial" w:hAnsi="Arial" w:cs="Arial"/>
          <w:b/>
          <w:sz w:val="24"/>
          <w:szCs w:val="24"/>
        </w:rPr>
        <w:t>1</w:t>
      </w:r>
      <w:r w:rsidR="006430D9" w:rsidRPr="00832384">
        <w:rPr>
          <w:rFonts w:ascii="Arial" w:hAnsi="Arial" w:cs="Arial"/>
          <w:b/>
          <w:sz w:val="24"/>
          <w:szCs w:val="24"/>
        </w:rPr>
        <w:t xml:space="preserve"> - ENVELOPE nº 001 - HABILITAÇÃO DO FORNECEDOR INDIVIDUAL</w:t>
      </w:r>
    </w:p>
    <w:p w:rsidR="00A671F5" w:rsidRPr="00832384" w:rsidRDefault="00A671F5" w:rsidP="00832384">
      <w:pPr>
        <w:spacing w:after="0" w:line="240" w:lineRule="auto"/>
        <w:jc w:val="both"/>
        <w:rPr>
          <w:rFonts w:ascii="Arial" w:hAnsi="Arial" w:cs="Arial"/>
          <w:b/>
          <w:sz w:val="24"/>
          <w:szCs w:val="24"/>
        </w:rPr>
      </w:pPr>
    </w:p>
    <w:p w:rsidR="006430D9" w:rsidRDefault="006430D9" w:rsidP="00832384">
      <w:pPr>
        <w:spacing w:after="0" w:line="240" w:lineRule="auto"/>
        <w:ind w:firstLine="567"/>
        <w:jc w:val="both"/>
        <w:rPr>
          <w:rFonts w:ascii="Arial" w:hAnsi="Arial" w:cs="Arial"/>
          <w:sz w:val="24"/>
          <w:szCs w:val="24"/>
        </w:rPr>
      </w:pPr>
      <w:r w:rsidRPr="00832384">
        <w:rPr>
          <w:rFonts w:ascii="Arial" w:hAnsi="Arial" w:cs="Arial"/>
          <w:sz w:val="24"/>
          <w:szCs w:val="24"/>
        </w:rPr>
        <w:t>O Fornecedor Individual deverá apresentar no envelope nº 01 os documentos abaixo relacionados, sob pena de inabilitação:</w:t>
      </w:r>
    </w:p>
    <w:p w:rsidR="00832384" w:rsidRPr="00832384" w:rsidRDefault="00832384" w:rsidP="00832384">
      <w:pPr>
        <w:spacing w:after="0" w:line="240" w:lineRule="auto"/>
        <w:ind w:firstLine="567"/>
        <w:jc w:val="both"/>
        <w:rPr>
          <w:rFonts w:ascii="Arial" w:hAnsi="Arial" w:cs="Arial"/>
          <w:sz w:val="24"/>
          <w:szCs w:val="24"/>
        </w:rPr>
      </w:pPr>
    </w:p>
    <w:p w:rsidR="006430D9" w:rsidRPr="00832384" w:rsidRDefault="00A671F5" w:rsidP="00832384">
      <w:pPr>
        <w:spacing w:after="0" w:line="240" w:lineRule="auto"/>
        <w:ind w:left="851"/>
        <w:jc w:val="both"/>
        <w:rPr>
          <w:rFonts w:ascii="Arial" w:hAnsi="Arial" w:cs="Arial"/>
          <w:sz w:val="24"/>
          <w:szCs w:val="24"/>
        </w:rPr>
      </w:pPr>
      <w:r w:rsidRPr="00832384">
        <w:rPr>
          <w:rFonts w:ascii="Arial" w:hAnsi="Arial" w:cs="Arial"/>
          <w:sz w:val="24"/>
          <w:szCs w:val="24"/>
        </w:rPr>
        <w:t xml:space="preserve">I </w:t>
      </w:r>
      <w:r w:rsidR="007B1BF5" w:rsidRPr="00832384">
        <w:rPr>
          <w:rFonts w:ascii="Arial" w:hAnsi="Arial" w:cs="Arial"/>
          <w:sz w:val="24"/>
          <w:szCs w:val="24"/>
        </w:rPr>
        <w:t>–</w:t>
      </w:r>
      <w:r w:rsidRPr="00832384">
        <w:rPr>
          <w:rFonts w:ascii="Arial" w:hAnsi="Arial" w:cs="Arial"/>
          <w:sz w:val="24"/>
          <w:szCs w:val="24"/>
        </w:rPr>
        <w:t xml:space="preserve"> P</w:t>
      </w:r>
      <w:r w:rsidR="007B1BF5" w:rsidRPr="00832384">
        <w:rPr>
          <w:rFonts w:ascii="Arial" w:hAnsi="Arial" w:cs="Arial"/>
          <w:sz w:val="24"/>
          <w:szCs w:val="24"/>
        </w:rPr>
        <w:t>rova (cópia)</w:t>
      </w:r>
      <w:r w:rsidR="006430D9" w:rsidRPr="00832384">
        <w:rPr>
          <w:rFonts w:ascii="Arial" w:hAnsi="Arial" w:cs="Arial"/>
          <w:sz w:val="24"/>
          <w:szCs w:val="24"/>
        </w:rPr>
        <w:t xml:space="preserve"> de inscrição no Cadastro de Pessoa Física - CPF;</w:t>
      </w:r>
    </w:p>
    <w:p w:rsidR="00832384" w:rsidRDefault="00832384" w:rsidP="00832384">
      <w:pPr>
        <w:spacing w:after="0" w:line="240" w:lineRule="auto"/>
        <w:ind w:left="851"/>
        <w:jc w:val="both"/>
        <w:rPr>
          <w:rFonts w:ascii="Arial" w:hAnsi="Arial" w:cs="Arial"/>
          <w:sz w:val="24"/>
          <w:szCs w:val="24"/>
        </w:rPr>
      </w:pPr>
    </w:p>
    <w:p w:rsidR="006430D9" w:rsidRPr="00832384" w:rsidRDefault="00A671F5" w:rsidP="00832384">
      <w:pPr>
        <w:spacing w:after="0" w:line="240" w:lineRule="auto"/>
        <w:ind w:left="851"/>
        <w:jc w:val="both"/>
        <w:rPr>
          <w:rFonts w:ascii="Arial" w:hAnsi="Arial" w:cs="Arial"/>
          <w:sz w:val="24"/>
          <w:szCs w:val="24"/>
        </w:rPr>
      </w:pPr>
      <w:r w:rsidRPr="00832384">
        <w:rPr>
          <w:rFonts w:ascii="Arial" w:hAnsi="Arial" w:cs="Arial"/>
          <w:sz w:val="24"/>
          <w:szCs w:val="24"/>
        </w:rPr>
        <w:t>II - E</w:t>
      </w:r>
      <w:r w:rsidR="006430D9" w:rsidRPr="00832384">
        <w:rPr>
          <w:rFonts w:ascii="Arial" w:hAnsi="Arial" w:cs="Arial"/>
          <w:sz w:val="24"/>
          <w:szCs w:val="24"/>
        </w:rPr>
        <w:t xml:space="preserve">xtrato da </w:t>
      </w:r>
      <w:r w:rsidR="007B1BF5" w:rsidRPr="00832384">
        <w:rPr>
          <w:rFonts w:ascii="Arial" w:hAnsi="Arial" w:cs="Arial"/>
          <w:sz w:val="24"/>
          <w:szCs w:val="24"/>
        </w:rPr>
        <w:t xml:space="preserve">Declaração de Aptidão ao Programa Nacional de Fortalecimento da Agricultura Familiar (PRONAF) - </w:t>
      </w:r>
      <w:r w:rsidR="006430D9" w:rsidRPr="00832384">
        <w:rPr>
          <w:rFonts w:ascii="Arial" w:hAnsi="Arial" w:cs="Arial"/>
          <w:sz w:val="24"/>
          <w:szCs w:val="24"/>
        </w:rPr>
        <w:t>DAP Física do agricultor familiar participante, emitido nos últimos 60 dias;</w:t>
      </w:r>
    </w:p>
    <w:p w:rsidR="00832384" w:rsidRDefault="00832384" w:rsidP="00832384">
      <w:pPr>
        <w:spacing w:after="0" w:line="240" w:lineRule="auto"/>
        <w:ind w:left="851"/>
        <w:jc w:val="both"/>
        <w:rPr>
          <w:rFonts w:ascii="Arial" w:hAnsi="Arial" w:cs="Arial"/>
          <w:sz w:val="24"/>
          <w:szCs w:val="24"/>
        </w:rPr>
      </w:pPr>
    </w:p>
    <w:p w:rsidR="006430D9" w:rsidRPr="00832384" w:rsidRDefault="00A671F5" w:rsidP="00832384">
      <w:pPr>
        <w:spacing w:after="0" w:line="240" w:lineRule="auto"/>
        <w:ind w:left="851"/>
        <w:jc w:val="both"/>
        <w:rPr>
          <w:rFonts w:ascii="Arial" w:hAnsi="Arial" w:cs="Arial"/>
          <w:sz w:val="24"/>
          <w:szCs w:val="24"/>
        </w:rPr>
      </w:pPr>
      <w:r w:rsidRPr="00832384">
        <w:rPr>
          <w:rFonts w:ascii="Arial" w:hAnsi="Arial" w:cs="Arial"/>
          <w:sz w:val="24"/>
          <w:szCs w:val="24"/>
        </w:rPr>
        <w:t>III - P</w:t>
      </w:r>
      <w:r w:rsidR="006430D9" w:rsidRPr="00832384">
        <w:rPr>
          <w:rFonts w:ascii="Arial" w:hAnsi="Arial" w:cs="Arial"/>
          <w:sz w:val="24"/>
          <w:szCs w:val="24"/>
        </w:rPr>
        <w:t xml:space="preserve">rova de atendimento de requisitos previstos em lei </w:t>
      </w:r>
      <w:r w:rsidR="007B1BF5" w:rsidRPr="00832384">
        <w:rPr>
          <w:rFonts w:ascii="Arial" w:hAnsi="Arial" w:cs="Arial"/>
          <w:sz w:val="24"/>
          <w:szCs w:val="24"/>
        </w:rPr>
        <w:t>especifica, quando for o caso</w:t>
      </w:r>
      <w:r w:rsidR="006430D9" w:rsidRPr="00832384">
        <w:rPr>
          <w:rFonts w:ascii="Arial" w:hAnsi="Arial" w:cs="Arial"/>
          <w:sz w:val="24"/>
          <w:szCs w:val="24"/>
        </w:rPr>
        <w:t>;</w:t>
      </w:r>
    </w:p>
    <w:p w:rsidR="00832384" w:rsidRDefault="00832384" w:rsidP="00832384">
      <w:pPr>
        <w:spacing w:after="0" w:line="240" w:lineRule="auto"/>
        <w:ind w:left="851"/>
        <w:jc w:val="both"/>
        <w:rPr>
          <w:rFonts w:ascii="Arial" w:hAnsi="Arial" w:cs="Arial"/>
          <w:sz w:val="24"/>
          <w:szCs w:val="24"/>
        </w:rPr>
      </w:pPr>
    </w:p>
    <w:p w:rsidR="006430D9" w:rsidRPr="00832384" w:rsidRDefault="00A671F5" w:rsidP="00832384">
      <w:pPr>
        <w:spacing w:after="0" w:line="240" w:lineRule="auto"/>
        <w:ind w:left="851"/>
        <w:jc w:val="both"/>
        <w:rPr>
          <w:rFonts w:ascii="Arial" w:hAnsi="Arial" w:cs="Arial"/>
          <w:sz w:val="24"/>
          <w:szCs w:val="24"/>
        </w:rPr>
      </w:pPr>
      <w:r w:rsidRPr="00832384">
        <w:rPr>
          <w:rFonts w:ascii="Arial" w:hAnsi="Arial" w:cs="Arial"/>
          <w:sz w:val="24"/>
          <w:szCs w:val="24"/>
        </w:rPr>
        <w:t>IV - D</w:t>
      </w:r>
      <w:r w:rsidR="006430D9" w:rsidRPr="00832384">
        <w:rPr>
          <w:rFonts w:ascii="Arial" w:hAnsi="Arial" w:cs="Arial"/>
          <w:sz w:val="24"/>
          <w:szCs w:val="24"/>
        </w:rPr>
        <w:t xml:space="preserve">eclaração de que os gêneros alimentícios a serem entregues são oriundos de produção própria, </w:t>
      </w:r>
      <w:r w:rsidR="007B1BF5" w:rsidRPr="00832384">
        <w:rPr>
          <w:rFonts w:ascii="Arial" w:hAnsi="Arial" w:cs="Arial"/>
          <w:sz w:val="24"/>
          <w:szCs w:val="24"/>
        </w:rPr>
        <w:t>relacionada no projeto de venda; Anexo</w:t>
      </w:r>
      <w:r w:rsidR="00227F10" w:rsidRPr="00832384">
        <w:rPr>
          <w:rFonts w:ascii="Arial" w:hAnsi="Arial" w:cs="Arial"/>
          <w:sz w:val="24"/>
          <w:szCs w:val="24"/>
        </w:rPr>
        <w:t xml:space="preserve"> IV</w:t>
      </w:r>
    </w:p>
    <w:p w:rsidR="004C375D" w:rsidRPr="00832384" w:rsidRDefault="004C375D" w:rsidP="00832384">
      <w:pPr>
        <w:spacing w:after="0" w:line="240" w:lineRule="auto"/>
        <w:jc w:val="both"/>
        <w:rPr>
          <w:rFonts w:ascii="Arial" w:hAnsi="Arial" w:cs="Arial"/>
          <w:sz w:val="24"/>
          <w:szCs w:val="24"/>
        </w:rPr>
      </w:pPr>
    </w:p>
    <w:p w:rsidR="006430D9" w:rsidRDefault="000C23E3" w:rsidP="00832384">
      <w:pPr>
        <w:spacing w:after="0" w:line="240" w:lineRule="auto"/>
        <w:ind w:left="567"/>
        <w:jc w:val="both"/>
        <w:rPr>
          <w:rFonts w:ascii="Arial" w:hAnsi="Arial" w:cs="Arial"/>
          <w:b/>
          <w:sz w:val="24"/>
          <w:szCs w:val="24"/>
        </w:rPr>
      </w:pPr>
      <w:r w:rsidRPr="00832384">
        <w:rPr>
          <w:rFonts w:ascii="Arial" w:hAnsi="Arial" w:cs="Arial"/>
          <w:b/>
          <w:sz w:val="24"/>
          <w:szCs w:val="24"/>
        </w:rPr>
        <w:t>5</w:t>
      </w:r>
      <w:r w:rsidR="00396C3C" w:rsidRPr="00832384">
        <w:rPr>
          <w:rFonts w:ascii="Arial" w:hAnsi="Arial" w:cs="Arial"/>
          <w:b/>
          <w:sz w:val="24"/>
          <w:szCs w:val="24"/>
        </w:rPr>
        <w:t>.1.</w:t>
      </w:r>
      <w:r w:rsidR="005F5582">
        <w:rPr>
          <w:rFonts w:ascii="Arial" w:hAnsi="Arial" w:cs="Arial"/>
          <w:b/>
          <w:sz w:val="24"/>
          <w:szCs w:val="24"/>
        </w:rPr>
        <w:t>2</w:t>
      </w:r>
      <w:r w:rsidR="006430D9" w:rsidRPr="00832384">
        <w:rPr>
          <w:rFonts w:ascii="Arial" w:hAnsi="Arial" w:cs="Arial"/>
          <w:b/>
          <w:sz w:val="24"/>
          <w:szCs w:val="24"/>
        </w:rPr>
        <w:t xml:space="preserve"> - ENVELOPE nº 001 - HABILITAÇÃO DO GRUPO INFORMAL</w:t>
      </w:r>
    </w:p>
    <w:p w:rsidR="00832384" w:rsidRPr="00832384" w:rsidRDefault="00832384" w:rsidP="00832384">
      <w:pPr>
        <w:spacing w:after="0" w:line="240" w:lineRule="auto"/>
        <w:ind w:left="567"/>
        <w:jc w:val="both"/>
        <w:rPr>
          <w:rFonts w:ascii="Arial" w:hAnsi="Arial" w:cs="Arial"/>
          <w:b/>
          <w:sz w:val="24"/>
          <w:szCs w:val="24"/>
        </w:rPr>
      </w:pPr>
    </w:p>
    <w:p w:rsidR="006430D9" w:rsidRPr="00832384" w:rsidRDefault="006430D9" w:rsidP="00832384">
      <w:pPr>
        <w:spacing w:after="0" w:line="240" w:lineRule="auto"/>
        <w:ind w:firstLine="567"/>
        <w:jc w:val="both"/>
        <w:rPr>
          <w:rFonts w:ascii="Arial" w:hAnsi="Arial" w:cs="Arial"/>
          <w:sz w:val="24"/>
          <w:szCs w:val="24"/>
        </w:rPr>
      </w:pPr>
      <w:r w:rsidRPr="00832384">
        <w:rPr>
          <w:rFonts w:ascii="Arial" w:hAnsi="Arial" w:cs="Arial"/>
          <w:sz w:val="24"/>
          <w:szCs w:val="24"/>
        </w:rPr>
        <w:t>O Grupo Informal deverá apresentar no envelope nº 01 os documentos abaixo relacionados, sob pena de inabilitação:</w:t>
      </w:r>
    </w:p>
    <w:p w:rsidR="00832384" w:rsidRDefault="00832384" w:rsidP="00832384">
      <w:pPr>
        <w:spacing w:after="0" w:line="240" w:lineRule="auto"/>
        <w:jc w:val="both"/>
        <w:rPr>
          <w:rFonts w:ascii="Arial" w:hAnsi="Arial" w:cs="Arial"/>
          <w:sz w:val="24"/>
          <w:szCs w:val="24"/>
        </w:rPr>
      </w:pPr>
    </w:p>
    <w:p w:rsidR="006430D9" w:rsidRPr="00832384" w:rsidRDefault="00A671F5" w:rsidP="00832384">
      <w:pPr>
        <w:spacing w:after="0" w:line="240" w:lineRule="auto"/>
        <w:ind w:left="851"/>
        <w:jc w:val="both"/>
        <w:rPr>
          <w:rFonts w:ascii="Arial" w:hAnsi="Arial" w:cs="Arial"/>
          <w:sz w:val="24"/>
          <w:szCs w:val="24"/>
        </w:rPr>
      </w:pPr>
      <w:r w:rsidRPr="00832384">
        <w:rPr>
          <w:rFonts w:ascii="Arial" w:hAnsi="Arial" w:cs="Arial"/>
          <w:sz w:val="24"/>
          <w:szCs w:val="24"/>
        </w:rPr>
        <w:t xml:space="preserve">I - </w:t>
      </w:r>
      <w:r w:rsidR="007B1BF5" w:rsidRPr="00832384">
        <w:rPr>
          <w:rFonts w:ascii="Arial" w:hAnsi="Arial" w:cs="Arial"/>
          <w:sz w:val="24"/>
          <w:szCs w:val="24"/>
        </w:rPr>
        <w:t>Prova (cópia) de inscrição no Cadastro de Pessoa Física – CPF de cada agricultor familiar participante;</w:t>
      </w:r>
    </w:p>
    <w:p w:rsidR="00832384" w:rsidRDefault="00832384" w:rsidP="00832384">
      <w:pPr>
        <w:spacing w:after="0" w:line="240" w:lineRule="auto"/>
        <w:ind w:left="851"/>
        <w:jc w:val="both"/>
        <w:rPr>
          <w:rFonts w:ascii="Arial" w:hAnsi="Arial" w:cs="Arial"/>
          <w:sz w:val="24"/>
          <w:szCs w:val="24"/>
        </w:rPr>
      </w:pPr>
    </w:p>
    <w:p w:rsidR="007B1BF5" w:rsidRPr="00832384" w:rsidRDefault="00A671F5" w:rsidP="00832384">
      <w:pPr>
        <w:spacing w:after="0" w:line="240" w:lineRule="auto"/>
        <w:ind w:left="851"/>
        <w:jc w:val="both"/>
        <w:rPr>
          <w:rFonts w:ascii="Arial" w:hAnsi="Arial" w:cs="Arial"/>
          <w:sz w:val="24"/>
          <w:szCs w:val="24"/>
        </w:rPr>
      </w:pPr>
      <w:r w:rsidRPr="00832384">
        <w:rPr>
          <w:rFonts w:ascii="Arial" w:hAnsi="Arial" w:cs="Arial"/>
          <w:sz w:val="24"/>
          <w:szCs w:val="24"/>
        </w:rPr>
        <w:t xml:space="preserve">II - </w:t>
      </w:r>
      <w:r w:rsidR="007B1BF5" w:rsidRPr="00832384">
        <w:rPr>
          <w:rFonts w:ascii="Arial" w:hAnsi="Arial" w:cs="Arial"/>
          <w:sz w:val="24"/>
          <w:szCs w:val="24"/>
        </w:rPr>
        <w:t>Extrato da Declaração de Aptidão ao Programa Nacional de Fortalecimento da Agricultura Familiar (PRONAF) - DAP Física do agricultor familiar participante, emitido nos últimos 60 dias;</w:t>
      </w:r>
    </w:p>
    <w:p w:rsidR="00832384" w:rsidRDefault="00832384" w:rsidP="00832384">
      <w:pPr>
        <w:spacing w:after="0" w:line="240" w:lineRule="auto"/>
        <w:ind w:left="851"/>
        <w:jc w:val="both"/>
        <w:rPr>
          <w:rFonts w:ascii="Arial" w:hAnsi="Arial" w:cs="Arial"/>
          <w:sz w:val="24"/>
          <w:szCs w:val="24"/>
        </w:rPr>
      </w:pPr>
    </w:p>
    <w:p w:rsidR="006430D9" w:rsidRPr="00832384" w:rsidRDefault="006430D9" w:rsidP="00832384">
      <w:pPr>
        <w:spacing w:after="0" w:line="240" w:lineRule="auto"/>
        <w:ind w:left="851"/>
        <w:jc w:val="both"/>
        <w:rPr>
          <w:rFonts w:ascii="Arial" w:hAnsi="Arial" w:cs="Arial"/>
          <w:sz w:val="24"/>
          <w:szCs w:val="24"/>
        </w:rPr>
      </w:pPr>
      <w:r w:rsidRPr="00832384">
        <w:rPr>
          <w:rFonts w:ascii="Arial" w:hAnsi="Arial" w:cs="Arial"/>
          <w:sz w:val="24"/>
          <w:szCs w:val="24"/>
        </w:rPr>
        <w:t xml:space="preserve">III - </w:t>
      </w:r>
      <w:r w:rsidR="00A671F5" w:rsidRPr="00832384">
        <w:rPr>
          <w:rFonts w:ascii="Arial" w:hAnsi="Arial" w:cs="Arial"/>
          <w:sz w:val="24"/>
          <w:szCs w:val="24"/>
        </w:rPr>
        <w:t>P</w:t>
      </w:r>
      <w:r w:rsidRPr="00832384">
        <w:rPr>
          <w:rFonts w:ascii="Arial" w:hAnsi="Arial" w:cs="Arial"/>
          <w:sz w:val="24"/>
          <w:szCs w:val="24"/>
        </w:rPr>
        <w:t>rova de atendimento de requisitos previstos em lei especifica, quando for o caso ou;</w:t>
      </w:r>
    </w:p>
    <w:p w:rsidR="00832384" w:rsidRDefault="00832384" w:rsidP="00832384">
      <w:pPr>
        <w:spacing w:after="0" w:line="240" w:lineRule="auto"/>
        <w:ind w:left="851"/>
        <w:jc w:val="both"/>
        <w:rPr>
          <w:rFonts w:ascii="Arial" w:hAnsi="Arial" w:cs="Arial"/>
          <w:sz w:val="24"/>
          <w:szCs w:val="24"/>
        </w:rPr>
      </w:pPr>
    </w:p>
    <w:p w:rsidR="00244B27" w:rsidRPr="00DB284C" w:rsidRDefault="00A671F5" w:rsidP="00832384">
      <w:pPr>
        <w:spacing w:after="0" w:line="240" w:lineRule="auto"/>
        <w:ind w:left="851"/>
        <w:jc w:val="both"/>
        <w:rPr>
          <w:rFonts w:ascii="Arial" w:hAnsi="Arial" w:cs="Arial"/>
          <w:b/>
          <w:sz w:val="24"/>
          <w:szCs w:val="24"/>
        </w:rPr>
      </w:pPr>
      <w:r w:rsidRPr="00DB284C">
        <w:rPr>
          <w:rFonts w:ascii="Arial" w:hAnsi="Arial" w:cs="Arial"/>
          <w:sz w:val="24"/>
          <w:szCs w:val="24"/>
        </w:rPr>
        <w:t>IV - D</w:t>
      </w:r>
      <w:r w:rsidR="00244B27" w:rsidRPr="00DB284C">
        <w:rPr>
          <w:rFonts w:ascii="Arial" w:hAnsi="Arial" w:cs="Arial"/>
          <w:sz w:val="24"/>
          <w:szCs w:val="24"/>
        </w:rPr>
        <w:t>eclaração de que os gêneros alimentícios a serem entregues são oriundos de produção própria, relacionada no projeto de venda</w:t>
      </w:r>
      <w:r w:rsidR="0065314B" w:rsidRPr="00DB284C">
        <w:rPr>
          <w:rFonts w:ascii="Arial" w:hAnsi="Arial" w:cs="Arial"/>
          <w:sz w:val="24"/>
          <w:szCs w:val="24"/>
        </w:rPr>
        <w:t>, de cada agricultor participante;</w:t>
      </w:r>
      <w:r w:rsidR="00213B15" w:rsidRPr="00DB284C">
        <w:rPr>
          <w:rFonts w:ascii="Arial" w:hAnsi="Arial" w:cs="Arial"/>
          <w:sz w:val="24"/>
          <w:szCs w:val="24"/>
        </w:rPr>
        <w:t xml:space="preserve"> </w:t>
      </w:r>
      <w:r w:rsidR="009668AC" w:rsidRPr="00DB284C">
        <w:rPr>
          <w:rFonts w:ascii="Arial" w:hAnsi="Arial" w:cs="Arial"/>
          <w:b/>
          <w:sz w:val="24"/>
          <w:szCs w:val="24"/>
        </w:rPr>
        <w:t>Anexo</w:t>
      </w:r>
      <w:r w:rsidR="00227F10" w:rsidRPr="00DB284C">
        <w:rPr>
          <w:rFonts w:ascii="Arial" w:hAnsi="Arial" w:cs="Arial"/>
          <w:b/>
          <w:sz w:val="24"/>
          <w:szCs w:val="24"/>
        </w:rPr>
        <w:t xml:space="preserve"> IV</w:t>
      </w:r>
    </w:p>
    <w:p w:rsidR="00832384" w:rsidRPr="00DB284C" w:rsidRDefault="00832384" w:rsidP="00832384">
      <w:pPr>
        <w:spacing w:after="0" w:line="240" w:lineRule="auto"/>
        <w:ind w:left="851"/>
        <w:jc w:val="both"/>
        <w:rPr>
          <w:rFonts w:ascii="Arial" w:hAnsi="Arial" w:cs="Arial"/>
          <w:sz w:val="24"/>
          <w:szCs w:val="24"/>
        </w:rPr>
      </w:pPr>
    </w:p>
    <w:p w:rsidR="0065314B" w:rsidRPr="00DB284C" w:rsidRDefault="0065314B" w:rsidP="00832384">
      <w:pPr>
        <w:spacing w:after="0" w:line="240" w:lineRule="auto"/>
        <w:ind w:left="851"/>
        <w:jc w:val="both"/>
        <w:rPr>
          <w:rFonts w:ascii="Arial" w:hAnsi="Arial" w:cs="Arial"/>
          <w:sz w:val="24"/>
          <w:szCs w:val="24"/>
        </w:rPr>
      </w:pPr>
      <w:r w:rsidRPr="00DB284C">
        <w:rPr>
          <w:rFonts w:ascii="Arial" w:hAnsi="Arial" w:cs="Arial"/>
          <w:sz w:val="24"/>
          <w:szCs w:val="24"/>
        </w:rPr>
        <w:t xml:space="preserve">V – Declaração de responsabilidade pelo controle do atendimento do limite individual de venda, de cada agricultor participante.  </w:t>
      </w:r>
      <w:r w:rsidRPr="00DB284C">
        <w:rPr>
          <w:rFonts w:ascii="Arial" w:hAnsi="Arial" w:cs="Arial"/>
          <w:b/>
          <w:sz w:val="24"/>
          <w:szCs w:val="24"/>
        </w:rPr>
        <w:t>Anexo</w:t>
      </w:r>
      <w:r w:rsidR="003947AC" w:rsidRPr="00DB284C">
        <w:rPr>
          <w:rFonts w:ascii="Arial" w:hAnsi="Arial" w:cs="Arial"/>
          <w:b/>
          <w:sz w:val="24"/>
          <w:szCs w:val="24"/>
        </w:rPr>
        <w:t xml:space="preserve"> </w:t>
      </w:r>
      <w:r w:rsidR="00227F10" w:rsidRPr="00DB284C">
        <w:rPr>
          <w:rFonts w:ascii="Arial" w:hAnsi="Arial" w:cs="Arial"/>
          <w:b/>
          <w:sz w:val="24"/>
          <w:szCs w:val="24"/>
        </w:rPr>
        <w:t>VII</w:t>
      </w:r>
    </w:p>
    <w:p w:rsidR="00E14240" w:rsidRPr="00832384" w:rsidRDefault="00E14240" w:rsidP="00832384">
      <w:pPr>
        <w:spacing w:after="0" w:line="240" w:lineRule="auto"/>
        <w:jc w:val="both"/>
        <w:rPr>
          <w:rFonts w:ascii="Arial" w:hAnsi="Arial" w:cs="Arial"/>
          <w:color w:val="FF0000"/>
          <w:sz w:val="24"/>
          <w:szCs w:val="24"/>
        </w:rPr>
      </w:pPr>
    </w:p>
    <w:p w:rsidR="00244B27" w:rsidRDefault="000C23E3" w:rsidP="00832384">
      <w:pPr>
        <w:spacing w:after="0" w:line="240" w:lineRule="auto"/>
        <w:ind w:left="567"/>
        <w:jc w:val="both"/>
        <w:rPr>
          <w:rFonts w:ascii="Arial" w:hAnsi="Arial" w:cs="Arial"/>
          <w:b/>
          <w:sz w:val="24"/>
          <w:szCs w:val="24"/>
        </w:rPr>
      </w:pPr>
      <w:r w:rsidRPr="00832384">
        <w:rPr>
          <w:rFonts w:ascii="Arial" w:hAnsi="Arial" w:cs="Arial"/>
          <w:b/>
          <w:sz w:val="24"/>
          <w:szCs w:val="24"/>
        </w:rPr>
        <w:t>5</w:t>
      </w:r>
      <w:r w:rsidR="00396C3C" w:rsidRPr="00832384">
        <w:rPr>
          <w:rFonts w:ascii="Arial" w:hAnsi="Arial" w:cs="Arial"/>
          <w:b/>
          <w:sz w:val="24"/>
          <w:szCs w:val="24"/>
        </w:rPr>
        <w:t>.1.</w:t>
      </w:r>
      <w:r w:rsidR="005F5582">
        <w:rPr>
          <w:rFonts w:ascii="Arial" w:hAnsi="Arial" w:cs="Arial"/>
          <w:b/>
          <w:sz w:val="24"/>
          <w:szCs w:val="24"/>
        </w:rPr>
        <w:t>3</w:t>
      </w:r>
      <w:r w:rsidR="000809C5" w:rsidRPr="00832384">
        <w:rPr>
          <w:rFonts w:ascii="Arial" w:hAnsi="Arial" w:cs="Arial"/>
          <w:b/>
          <w:sz w:val="24"/>
          <w:szCs w:val="24"/>
        </w:rPr>
        <w:t xml:space="preserve"> - </w:t>
      </w:r>
      <w:r w:rsidR="00244B27" w:rsidRPr="00832384">
        <w:rPr>
          <w:rFonts w:ascii="Arial" w:hAnsi="Arial" w:cs="Arial"/>
          <w:b/>
          <w:sz w:val="24"/>
          <w:szCs w:val="24"/>
        </w:rPr>
        <w:t>ENVELOPE nº 001 - HABILITAÇÃO DO GRUPO FORMAL</w:t>
      </w:r>
    </w:p>
    <w:p w:rsidR="00E14240" w:rsidRDefault="00E14240" w:rsidP="00832384">
      <w:pPr>
        <w:spacing w:after="0" w:line="240" w:lineRule="auto"/>
        <w:ind w:left="567"/>
        <w:jc w:val="both"/>
        <w:rPr>
          <w:rFonts w:ascii="Arial" w:hAnsi="Arial" w:cs="Arial"/>
          <w:b/>
          <w:sz w:val="24"/>
          <w:szCs w:val="24"/>
        </w:rPr>
      </w:pPr>
    </w:p>
    <w:p w:rsidR="00244B27" w:rsidRPr="00832384" w:rsidRDefault="00244B27" w:rsidP="00832384">
      <w:pPr>
        <w:spacing w:after="0" w:line="240" w:lineRule="auto"/>
        <w:ind w:firstLine="567"/>
        <w:jc w:val="both"/>
        <w:rPr>
          <w:rFonts w:ascii="Arial" w:hAnsi="Arial" w:cs="Arial"/>
          <w:sz w:val="24"/>
          <w:szCs w:val="24"/>
        </w:rPr>
      </w:pPr>
      <w:r w:rsidRPr="00832384">
        <w:rPr>
          <w:rFonts w:ascii="Arial" w:hAnsi="Arial" w:cs="Arial"/>
          <w:sz w:val="24"/>
          <w:szCs w:val="24"/>
        </w:rPr>
        <w:t>O Grupo Formal deverá apresentar no envelope nº 01 os documentos abaixo relacionados, sob pena de inabilitação:</w:t>
      </w:r>
    </w:p>
    <w:p w:rsidR="00832384" w:rsidRDefault="00832384" w:rsidP="00832384">
      <w:pPr>
        <w:spacing w:after="0" w:line="240" w:lineRule="auto"/>
        <w:jc w:val="both"/>
        <w:rPr>
          <w:rFonts w:ascii="Arial" w:hAnsi="Arial" w:cs="Arial"/>
          <w:sz w:val="24"/>
          <w:szCs w:val="24"/>
        </w:rPr>
      </w:pPr>
    </w:p>
    <w:p w:rsidR="00244B27" w:rsidRPr="00832384" w:rsidRDefault="00A671F5" w:rsidP="00ED28A0">
      <w:pPr>
        <w:spacing w:after="0" w:line="240" w:lineRule="auto"/>
        <w:ind w:left="851"/>
        <w:jc w:val="both"/>
        <w:rPr>
          <w:rFonts w:ascii="Arial" w:hAnsi="Arial" w:cs="Arial"/>
          <w:sz w:val="24"/>
          <w:szCs w:val="24"/>
        </w:rPr>
      </w:pPr>
      <w:r w:rsidRPr="00832384">
        <w:rPr>
          <w:rFonts w:ascii="Arial" w:hAnsi="Arial" w:cs="Arial"/>
          <w:sz w:val="24"/>
          <w:szCs w:val="24"/>
        </w:rPr>
        <w:t>I - P</w:t>
      </w:r>
      <w:r w:rsidR="00244B27" w:rsidRPr="00832384">
        <w:rPr>
          <w:rFonts w:ascii="Arial" w:hAnsi="Arial" w:cs="Arial"/>
          <w:sz w:val="24"/>
          <w:szCs w:val="24"/>
        </w:rPr>
        <w:t xml:space="preserve">rova </w:t>
      </w:r>
      <w:r w:rsidR="00F23CC0" w:rsidRPr="00832384">
        <w:rPr>
          <w:rFonts w:ascii="Arial" w:hAnsi="Arial" w:cs="Arial"/>
          <w:sz w:val="24"/>
          <w:szCs w:val="24"/>
        </w:rPr>
        <w:t xml:space="preserve">(cópia) </w:t>
      </w:r>
      <w:r w:rsidR="00244B27" w:rsidRPr="00832384">
        <w:rPr>
          <w:rFonts w:ascii="Arial" w:hAnsi="Arial" w:cs="Arial"/>
          <w:sz w:val="24"/>
          <w:szCs w:val="24"/>
        </w:rPr>
        <w:t xml:space="preserve">de inscrição no Cadastro Nacional de Pessoa </w:t>
      </w:r>
      <w:r w:rsidRPr="00832384">
        <w:rPr>
          <w:rFonts w:ascii="Arial" w:hAnsi="Arial" w:cs="Arial"/>
          <w:sz w:val="24"/>
          <w:szCs w:val="24"/>
        </w:rPr>
        <w:t>Jurídica -</w:t>
      </w:r>
      <w:r w:rsidR="00244B27" w:rsidRPr="00832384">
        <w:rPr>
          <w:rFonts w:ascii="Arial" w:hAnsi="Arial" w:cs="Arial"/>
          <w:sz w:val="24"/>
          <w:szCs w:val="24"/>
        </w:rPr>
        <w:t xml:space="preserve"> CNPJ;</w:t>
      </w:r>
    </w:p>
    <w:p w:rsidR="00832384" w:rsidRDefault="00832384" w:rsidP="00ED28A0">
      <w:pPr>
        <w:spacing w:after="0" w:line="240" w:lineRule="auto"/>
        <w:ind w:left="851"/>
        <w:jc w:val="both"/>
        <w:rPr>
          <w:rFonts w:ascii="Arial" w:hAnsi="Arial" w:cs="Arial"/>
          <w:sz w:val="24"/>
          <w:szCs w:val="24"/>
        </w:rPr>
      </w:pPr>
    </w:p>
    <w:p w:rsidR="00F23CC0" w:rsidRPr="00832384" w:rsidRDefault="00A671F5" w:rsidP="00ED28A0">
      <w:pPr>
        <w:spacing w:after="0" w:line="240" w:lineRule="auto"/>
        <w:ind w:left="851"/>
        <w:jc w:val="both"/>
        <w:rPr>
          <w:rFonts w:ascii="Arial" w:hAnsi="Arial" w:cs="Arial"/>
          <w:sz w:val="24"/>
          <w:szCs w:val="24"/>
        </w:rPr>
      </w:pPr>
      <w:r w:rsidRPr="00832384">
        <w:rPr>
          <w:rFonts w:ascii="Arial" w:hAnsi="Arial" w:cs="Arial"/>
          <w:sz w:val="24"/>
          <w:szCs w:val="24"/>
        </w:rPr>
        <w:t xml:space="preserve">II - </w:t>
      </w:r>
      <w:r w:rsidR="00F23CC0" w:rsidRPr="00832384">
        <w:rPr>
          <w:rFonts w:ascii="Arial" w:hAnsi="Arial" w:cs="Arial"/>
          <w:sz w:val="24"/>
          <w:szCs w:val="24"/>
        </w:rPr>
        <w:t>- Extrato da Declaração de Aptidão ao Programa Nacional de Fortalecimento da Agricultura Familiar (PRONAF) - DAP Jurídica para associações e Cooperativas, emitido nos últimos 60 dias;</w:t>
      </w:r>
    </w:p>
    <w:p w:rsidR="00244B27" w:rsidRPr="00832384" w:rsidRDefault="00A671F5" w:rsidP="00ED28A0">
      <w:pPr>
        <w:spacing w:after="0" w:line="240" w:lineRule="auto"/>
        <w:ind w:left="851"/>
        <w:jc w:val="both"/>
        <w:rPr>
          <w:rFonts w:ascii="Arial" w:hAnsi="Arial" w:cs="Arial"/>
          <w:sz w:val="24"/>
          <w:szCs w:val="24"/>
        </w:rPr>
      </w:pPr>
      <w:r w:rsidRPr="00832384">
        <w:rPr>
          <w:rFonts w:ascii="Arial" w:hAnsi="Arial" w:cs="Arial"/>
          <w:sz w:val="24"/>
          <w:szCs w:val="24"/>
        </w:rPr>
        <w:t>E</w:t>
      </w:r>
      <w:r w:rsidR="00244B27" w:rsidRPr="00832384">
        <w:rPr>
          <w:rFonts w:ascii="Arial" w:hAnsi="Arial" w:cs="Arial"/>
          <w:sz w:val="24"/>
          <w:szCs w:val="24"/>
        </w:rPr>
        <w:t>xtrato da DAP Jurídica para associações e cooperativas, emitido nos últimos 60 dias;</w:t>
      </w:r>
    </w:p>
    <w:p w:rsidR="00832384" w:rsidRDefault="00832384" w:rsidP="00ED28A0">
      <w:pPr>
        <w:spacing w:after="0" w:line="240" w:lineRule="auto"/>
        <w:ind w:left="851"/>
        <w:jc w:val="both"/>
        <w:rPr>
          <w:rFonts w:ascii="Arial" w:hAnsi="Arial" w:cs="Arial"/>
          <w:sz w:val="24"/>
          <w:szCs w:val="24"/>
        </w:rPr>
      </w:pPr>
    </w:p>
    <w:p w:rsidR="00244B27" w:rsidRPr="00832384" w:rsidRDefault="00A671F5" w:rsidP="00ED28A0">
      <w:pPr>
        <w:spacing w:after="0" w:line="240" w:lineRule="auto"/>
        <w:ind w:left="851"/>
        <w:jc w:val="both"/>
        <w:rPr>
          <w:rFonts w:ascii="Arial" w:hAnsi="Arial" w:cs="Arial"/>
          <w:sz w:val="24"/>
          <w:szCs w:val="24"/>
        </w:rPr>
      </w:pPr>
      <w:r w:rsidRPr="00832384">
        <w:rPr>
          <w:rFonts w:ascii="Arial" w:hAnsi="Arial" w:cs="Arial"/>
          <w:sz w:val="24"/>
          <w:szCs w:val="24"/>
        </w:rPr>
        <w:t>III - P</w:t>
      </w:r>
      <w:r w:rsidR="00244B27" w:rsidRPr="00832384">
        <w:rPr>
          <w:rFonts w:ascii="Arial" w:hAnsi="Arial" w:cs="Arial"/>
          <w:sz w:val="24"/>
          <w:szCs w:val="24"/>
        </w:rPr>
        <w:t>rova de regularidade com a Fazenda Federal, relativa à Seguridade Social e ao Fundo de Garantia por Tempo de Serviço - FGTS;</w:t>
      </w:r>
    </w:p>
    <w:p w:rsidR="00832384" w:rsidRDefault="00832384" w:rsidP="00ED28A0">
      <w:pPr>
        <w:spacing w:after="0" w:line="240" w:lineRule="auto"/>
        <w:ind w:left="851"/>
        <w:jc w:val="both"/>
        <w:rPr>
          <w:rFonts w:ascii="Arial" w:hAnsi="Arial" w:cs="Arial"/>
          <w:sz w:val="24"/>
          <w:szCs w:val="24"/>
        </w:rPr>
      </w:pPr>
    </w:p>
    <w:p w:rsidR="00244B27" w:rsidRPr="00832384" w:rsidRDefault="00A671F5" w:rsidP="00ED28A0">
      <w:pPr>
        <w:spacing w:after="0" w:line="240" w:lineRule="auto"/>
        <w:ind w:left="851"/>
        <w:jc w:val="both"/>
        <w:rPr>
          <w:rFonts w:ascii="Arial" w:hAnsi="Arial" w:cs="Arial"/>
          <w:sz w:val="24"/>
          <w:szCs w:val="24"/>
        </w:rPr>
      </w:pPr>
      <w:r w:rsidRPr="00832384">
        <w:rPr>
          <w:rFonts w:ascii="Arial" w:hAnsi="Arial" w:cs="Arial"/>
          <w:sz w:val="24"/>
          <w:szCs w:val="24"/>
        </w:rPr>
        <w:t>IV - C</w:t>
      </w:r>
      <w:r w:rsidR="00244B27" w:rsidRPr="00832384">
        <w:rPr>
          <w:rFonts w:ascii="Arial" w:hAnsi="Arial" w:cs="Arial"/>
          <w:sz w:val="24"/>
          <w:szCs w:val="24"/>
        </w:rPr>
        <w:t>ópias do estatuto e ata de posse da atual diretoria da entidade registrada no órgão competente;</w:t>
      </w:r>
    </w:p>
    <w:p w:rsidR="00832384" w:rsidRDefault="00832384" w:rsidP="00ED28A0">
      <w:pPr>
        <w:spacing w:after="0" w:line="240" w:lineRule="auto"/>
        <w:ind w:left="851"/>
        <w:jc w:val="both"/>
        <w:rPr>
          <w:rFonts w:ascii="Arial" w:hAnsi="Arial" w:cs="Arial"/>
          <w:sz w:val="24"/>
          <w:szCs w:val="24"/>
        </w:rPr>
      </w:pPr>
    </w:p>
    <w:p w:rsidR="00244B27" w:rsidRPr="00095CAB" w:rsidRDefault="00A671F5" w:rsidP="00ED28A0">
      <w:pPr>
        <w:spacing w:after="0" w:line="240" w:lineRule="auto"/>
        <w:ind w:left="851"/>
        <w:jc w:val="both"/>
        <w:rPr>
          <w:rFonts w:ascii="Arial" w:hAnsi="Arial" w:cs="Arial"/>
          <w:sz w:val="24"/>
          <w:szCs w:val="24"/>
        </w:rPr>
      </w:pPr>
      <w:r w:rsidRPr="00095CAB">
        <w:rPr>
          <w:rFonts w:ascii="Arial" w:hAnsi="Arial" w:cs="Arial"/>
          <w:sz w:val="24"/>
          <w:szCs w:val="24"/>
        </w:rPr>
        <w:t>V - D</w:t>
      </w:r>
      <w:r w:rsidR="00244B27" w:rsidRPr="00095CAB">
        <w:rPr>
          <w:rFonts w:ascii="Arial" w:hAnsi="Arial" w:cs="Arial"/>
          <w:sz w:val="24"/>
          <w:szCs w:val="24"/>
        </w:rPr>
        <w:t>eclaração de que os gêneros alimentícios a serem entregues são produzidos pelos associados/cooperados</w:t>
      </w:r>
      <w:r w:rsidR="00F23CC0" w:rsidRPr="00095CAB">
        <w:rPr>
          <w:rFonts w:ascii="Arial" w:hAnsi="Arial" w:cs="Arial"/>
          <w:sz w:val="24"/>
          <w:szCs w:val="24"/>
        </w:rPr>
        <w:t xml:space="preserve"> relacionados no Projeto de Venda</w:t>
      </w:r>
      <w:r w:rsidR="00244B27" w:rsidRPr="00095CAB">
        <w:rPr>
          <w:rFonts w:ascii="Arial" w:hAnsi="Arial" w:cs="Arial"/>
          <w:sz w:val="24"/>
          <w:szCs w:val="24"/>
        </w:rPr>
        <w:t>;</w:t>
      </w:r>
      <w:r w:rsidR="00CB2E1C" w:rsidRPr="00095CAB">
        <w:rPr>
          <w:rFonts w:ascii="Arial" w:hAnsi="Arial" w:cs="Arial"/>
          <w:sz w:val="24"/>
          <w:szCs w:val="24"/>
        </w:rPr>
        <w:t xml:space="preserve"> </w:t>
      </w:r>
      <w:r w:rsidR="009668AC" w:rsidRPr="00095CAB">
        <w:rPr>
          <w:rFonts w:ascii="Arial" w:hAnsi="Arial" w:cs="Arial"/>
          <w:b/>
          <w:sz w:val="24"/>
          <w:szCs w:val="24"/>
        </w:rPr>
        <w:t>Anexo</w:t>
      </w:r>
      <w:r w:rsidR="00CB2E1C" w:rsidRPr="00095CAB">
        <w:rPr>
          <w:rFonts w:ascii="Arial" w:hAnsi="Arial" w:cs="Arial"/>
          <w:b/>
          <w:sz w:val="24"/>
          <w:szCs w:val="24"/>
        </w:rPr>
        <w:t xml:space="preserve"> </w:t>
      </w:r>
      <w:r w:rsidR="003947AC" w:rsidRPr="00095CAB">
        <w:rPr>
          <w:rFonts w:ascii="Arial" w:hAnsi="Arial" w:cs="Arial"/>
          <w:b/>
          <w:sz w:val="24"/>
          <w:szCs w:val="24"/>
        </w:rPr>
        <w:t>II</w:t>
      </w:r>
    </w:p>
    <w:p w:rsidR="00832384" w:rsidRPr="00B21225" w:rsidRDefault="00832384" w:rsidP="00ED28A0">
      <w:pPr>
        <w:spacing w:after="0" w:line="240" w:lineRule="auto"/>
        <w:ind w:left="851"/>
        <w:jc w:val="both"/>
        <w:rPr>
          <w:rFonts w:ascii="Arial" w:hAnsi="Arial" w:cs="Arial"/>
          <w:color w:val="FF0000"/>
          <w:sz w:val="24"/>
          <w:szCs w:val="24"/>
        </w:rPr>
      </w:pPr>
    </w:p>
    <w:p w:rsidR="00244B27" w:rsidRPr="00095CAB" w:rsidRDefault="00A671F5" w:rsidP="00ED28A0">
      <w:pPr>
        <w:spacing w:after="0" w:line="240" w:lineRule="auto"/>
        <w:ind w:left="851"/>
        <w:jc w:val="both"/>
        <w:rPr>
          <w:rFonts w:ascii="Arial" w:hAnsi="Arial" w:cs="Arial"/>
          <w:sz w:val="24"/>
          <w:szCs w:val="24"/>
        </w:rPr>
      </w:pPr>
      <w:r w:rsidRPr="00095CAB">
        <w:rPr>
          <w:rFonts w:ascii="Arial" w:hAnsi="Arial" w:cs="Arial"/>
          <w:sz w:val="24"/>
          <w:szCs w:val="24"/>
        </w:rPr>
        <w:t>VI - D</w:t>
      </w:r>
      <w:r w:rsidR="00244B27" w:rsidRPr="00095CAB">
        <w:rPr>
          <w:rFonts w:ascii="Arial" w:hAnsi="Arial" w:cs="Arial"/>
          <w:sz w:val="24"/>
          <w:szCs w:val="24"/>
        </w:rPr>
        <w:t>eclaração do seu representante legal de responsabilidade pelo controle do atendimento do limite individual de venda de seus cooperados/associados;</w:t>
      </w:r>
      <w:r w:rsidR="00F23CC0" w:rsidRPr="00095CAB">
        <w:rPr>
          <w:rFonts w:ascii="Arial" w:hAnsi="Arial" w:cs="Arial"/>
          <w:sz w:val="24"/>
          <w:szCs w:val="24"/>
        </w:rPr>
        <w:t xml:space="preserve"> </w:t>
      </w:r>
      <w:r w:rsidR="009668AC" w:rsidRPr="00095CAB">
        <w:rPr>
          <w:rFonts w:ascii="Arial" w:hAnsi="Arial" w:cs="Arial"/>
          <w:b/>
          <w:sz w:val="24"/>
          <w:szCs w:val="24"/>
        </w:rPr>
        <w:t>Anexo</w:t>
      </w:r>
      <w:r w:rsidR="00095CAB" w:rsidRPr="00095CAB">
        <w:rPr>
          <w:rFonts w:ascii="Arial" w:hAnsi="Arial" w:cs="Arial"/>
          <w:b/>
          <w:sz w:val="24"/>
          <w:szCs w:val="24"/>
        </w:rPr>
        <w:t xml:space="preserve"> I</w:t>
      </w:r>
      <w:r w:rsidR="003947AC" w:rsidRPr="00095CAB">
        <w:rPr>
          <w:rFonts w:ascii="Arial" w:hAnsi="Arial" w:cs="Arial"/>
          <w:b/>
          <w:sz w:val="24"/>
          <w:szCs w:val="24"/>
        </w:rPr>
        <w:t>II</w:t>
      </w:r>
    </w:p>
    <w:p w:rsidR="00832384" w:rsidRDefault="00832384" w:rsidP="00ED28A0">
      <w:pPr>
        <w:spacing w:after="0" w:line="240" w:lineRule="auto"/>
        <w:ind w:left="851"/>
        <w:jc w:val="both"/>
        <w:rPr>
          <w:rFonts w:ascii="Arial" w:hAnsi="Arial" w:cs="Arial"/>
          <w:sz w:val="24"/>
          <w:szCs w:val="24"/>
        </w:rPr>
      </w:pPr>
    </w:p>
    <w:p w:rsidR="00244B27" w:rsidRPr="00832384" w:rsidRDefault="00A671F5" w:rsidP="00ED28A0">
      <w:pPr>
        <w:spacing w:after="0" w:line="240" w:lineRule="auto"/>
        <w:ind w:left="851"/>
        <w:jc w:val="both"/>
        <w:rPr>
          <w:rFonts w:ascii="Arial" w:hAnsi="Arial" w:cs="Arial"/>
          <w:sz w:val="24"/>
          <w:szCs w:val="24"/>
        </w:rPr>
      </w:pPr>
      <w:r w:rsidRPr="00832384">
        <w:rPr>
          <w:rFonts w:ascii="Arial" w:hAnsi="Arial" w:cs="Arial"/>
          <w:sz w:val="24"/>
          <w:szCs w:val="24"/>
        </w:rPr>
        <w:t>VII - P</w:t>
      </w:r>
      <w:r w:rsidR="00244B27" w:rsidRPr="00832384">
        <w:rPr>
          <w:rFonts w:ascii="Arial" w:hAnsi="Arial" w:cs="Arial"/>
          <w:sz w:val="24"/>
          <w:szCs w:val="24"/>
        </w:rPr>
        <w:t>rova de atendimento de requisitos previstos em lei esp</w:t>
      </w:r>
      <w:r w:rsidR="00610AC8" w:rsidRPr="00832384">
        <w:rPr>
          <w:rFonts w:ascii="Arial" w:hAnsi="Arial" w:cs="Arial"/>
          <w:sz w:val="24"/>
          <w:szCs w:val="24"/>
        </w:rPr>
        <w:t>ecifica, quando for o caso.</w:t>
      </w:r>
    </w:p>
    <w:p w:rsidR="00384928" w:rsidRDefault="00384928" w:rsidP="00832384">
      <w:pPr>
        <w:spacing w:after="0" w:line="240" w:lineRule="auto"/>
        <w:jc w:val="both"/>
        <w:rPr>
          <w:rFonts w:ascii="Bookman Old Style" w:hAnsi="Bookman Old Style" w:cs="Arial"/>
          <w:b/>
          <w:sz w:val="24"/>
          <w:szCs w:val="24"/>
        </w:rPr>
      </w:pPr>
    </w:p>
    <w:p w:rsidR="00610AC8" w:rsidRDefault="000C23E3" w:rsidP="00832384">
      <w:pPr>
        <w:spacing w:after="0" w:line="240" w:lineRule="auto"/>
        <w:jc w:val="both"/>
        <w:rPr>
          <w:rFonts w:ascii="Arial" w:hAnsi="Arial" w:cs="Arial"/>
          <w:b/>
          <w:sz w:val="24"/>
          <w:szCs w:val="24"/>
        </w:rPr>
      </w:pPr>
      <w:r w:rsidRPr="00832384">
        <w:rPr>
          <w:rFonts w:ascii="Arial" w:hAnsi="Arial" w:cs="Arial"/>
          <w:b/>
          <w:sz w:val="24"/>
          <w:szCs w:val="24"/>
        </w:rPr>
        <w:t>5</w:t>
      </w:r>
      <w:r w:rsidR="00FF65D3" w:rsidRPr="00832384">
        <w:rPr>
          <w:rFonts w:ascii="Arial" w:hAnsi="Arial" w:cs="Arial"/>
          <w:b/>
          <w:sz w:val="24"/>
          <w:szCs w:val="24"/>
        </w:rPr>
        <w:t>.2</w:t>
      </w:r>
      <w:r w:rsidR="00610AC8" w:rsidRPr="00832384">
        <w:rPr>
          <w:rFonts w:ascii="Arial" w:hAnsi="Arial" w:cs="Arial"/>
          <w:b/>
          <w:sz w:val="24"/>
          <w:szCs w:val="24"/>
        </w:rPr>
        <w:t>. -  ENVELOPE nº 002 - PROJETO DE VENDA</w:t>
      </w:r>
    </w:p>
    <w:p w:rsidR="00832384" w:rsidRPr="00832384" w:rsidRDefault="00832384" w:rsidP="00832384">
      <w:pPr>
        <w:spacing w:after="0" w:line="240" w:lineRule="auto"/>
        <w:jc w:val="both"/>
        <w:rPr>
          <w:rFonts w:ascii="Arial" w:hAnsi="Arial" w:cs="Arial"/>
          <w:b/>
          <w:sz w:val="24"/>
          <w:szCs w:val="24"/>
        </w:rPr>
      </w:pPr>
    </w:p>
    <w:p w:rsidR="00610AC8" w:rsidRPr="00832384"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610AC8" w:rsidRPr="00832384">
        <w:rPr>
          <w:rFonts w:ascii="Arial" w:hAnsi="Arial" w:cs="Arial"/>
          <w:sz w:val="24"/>
          <w:szCs w:val="24"/>
        </w:rPr>
        <w:t>.</w:t>
      </w:r>
      <w:r w:rsidR="00396C3C" w:rsidRPr="00832384">
        <w:rPr>
          <w:rFonts w:ascii="Arial" w:hAnsi="Arial" w:cs="Arial"/>
          <w:sz w:val="24"/>
          <w:szCs w:val="24"/>
        </w:rPr>
        <w:t>2</w:t>
      </w:r>
      <w:r w:rsidR="00610AC8" w:rsidRPr="00832384">
        <w:rPr>
          <w:rFonts w:ascii="Arial" w:hAnsi="Arial" w:cs="Arial"/>
          <w:sz w:val="24"/>
          <w:szCs w:val="24"/>
        </w:rPr>
        <w:t>.</w:t>
      </w:r>
      <w:r w:rsidR="005F5582">
        <w:rPr>
          <w:rFonts w:ascii="Arial" w:hAnsi="Arial" w:cs="Arial"/>
          <w:sz w:val="24"/>
          <w:szCs w:val="24"/>
        </w:rPr>
        <w:t>1</w:t>
      </w:r>
      <w:r w:rsidR="00396C3C" w:rsidRPr="00832384">
        <w:rPr>
          <w:rFonts w:ascii="Arial" w:hAnsi="Arial" w:cs="Arial"/>
          <w:sz w:val="24"/>
          <w:szCs w:val="24"/>
        </w:rPr>
        <w:t xml:space="preserve">. </w:t>
      </w:r>
      <w:r w:rsidR="00610AC8" w:rsidRPr="00832384">
        <w:rPr>
          <w:rFonts w:ascii="Arial" w:hAnsi="Arial" w:cs="Arial"/>
          <w:sz w:val="24"/>
          <w:szCs w:val="24"/>
        </w:rPr>
        <w:t xml:space="preserve"> No Envelope nº 02 os Fornecedores Individuais, Grupos Informais ou Grupos Formais deverão </w:t>
      </w:r>
      <w:r w:rsidR="00373394" w:rsidRPr="00832384">
        <w:rPr>
          <w:rFonts w:ascii="Arial" w:hAnsi="Arial" w:cs="Arial"/>
          <w:sz w:val="24"/>
          <w:szCs w:val="24"/>
        </w:rPr>
        <w:t>apresentar o Projeto de Venda dos</w:t>
      </w:r>
      <w:r w:rsidR="00610AC8" w:rsidRPr="00832384">
        <w:rPr>
          <w:rFonts w:ascii="Arial" w:hAnsi="Arial" w:cs="Arial"/>
          <w:sz w:val="24"/>
          <w:szCs w:val="24"/>
        </w:rPr>
        <w:t xml:space="preserve"> Gêneros Alimentícios da Agricultura </w:t>
      </w:r>
      <w:r w:rsidR="00CB2E1C" w:rsidRPr="00832384">
        <w:rPr>
          <w:rFonts w:ascii="Arial" w:hAnsi="Arial" w:cs="Arial"/>
          <w:sz w:val="24"/>
          <w:szCs w:val="24"/>
        </w:rPr>
        <w:t>Familiar confor</w:t>
      </w:r>
      <w:r w:rsidR="00213B15" w:rsidRPr="00832384">
        <w:rPr>
          <w:rFonts w:ascii="Arial" w:hAnsi="Arial" w:cs="Arial"/>
          <w:sz w:val="24"/>
          <w:szCs w:val="24"/>
        </w:rPr>
        <w:t xml:space="preserve">me </w:t>
      </w:r>
      <w:r w:rsidR="00F23CC0" w:rsidRPr="00AD306C">
        <w:rPr>
          <w:rFonts w:ascii="Arial" w:hAnsi="Arial" w:cs="Arial"/>
          <w:b/>
          <w:color w:val="000000" w:themeColor="text1"/>
          <w:sz w:val="24"/>
          <w:szCs w:val="24"/>
        </w:rPr>
        <w:t>Anexo</w:t>
      </w:r>
      <w:r w:rsidR="003947AC" w:rsidRPr="00AD306C">
        <w:rPr>
          <w:rFonts w:ascii="Arial" w:hAnsi="Arial" w:cs="Arial"/>
          <w:b/>
          <w:color w:val="000000" w:themeColor="text1"/>
          <w:sz w:val="24"/>
          <w:szCs w:val="24"/>
        </w:rPr>
        <w:t xml:space="preserve"> </w:t>
      </w:r>
      <w:r w:rsidR="004C375D" w:rsidRPr="00AD306C">
        <w:rPr>
          <w:rFonts w:ascii="Arial" w:hAnsi="Arial" w:cs="Arial"/>
          <w:b/>
          <w:color w:val="000000" w:themeColor="text1"/>
          <w:sz w:val="24"/>
          <w:szCs w:val="24"/>
        </w:rPr>
        <w:t>V</w:t>
      </w:r>
      <w:r w:rsidR="004C375D" w:rsidRPr="00832384">
        <w:rPr>
          <w:rFonts w:ascii="Arial" w:hAnsi="Arial" w:cs="Arial"/>
          <w:color w:val="FF0000"/>
          <w:sz w:val="24"/>
          <w:szCs w:val="24"/>
        </w:rPr>
        <w:t xml:space="preserve"> </w:t>
      </w:r>
      <w:r w:rsidR="004C375D" w:rsidRPr="00832384">
        <w:rPr>
          <w:rFonts w:ascii="Arial" w:hAnsi="Arial" w:cs="Arial"/>
          <w:sz w:val="24"/>
          <w:szCs w:val="24"/>
        </w:rPr>
        <w:t>(</w:t>
      </w:r>
      <w:r w:rsidR="00610AC8" w:rsidRPr="00832384">
        <w:rPr>
          <w:rFonts w:ascii="Arial" w:hAnsi="Arial" w:cs="Arial"/>
          <w:sz w:val="24"/>
          <w:szCs w:val="24"/>
        </w:rPr>
        <w:t>modelo da Resolução FNDE nº 04/2015), de forma clara, sem rasuras e entrelinhas, que prejudiquem a interpretação da proposta.</w:t>
      </w:r>
    </w:p>
    <w:p w:rsidR="00832384" w:rsidRDefault="00832384" w:rsidP="002B7FC2">
      <w:pPr>
        <w:spacing w:after="0" w:line="240" w:lineRule="auto"/>
        <w:ind w:left="567"/>
        <w:jc w:val="both"/>
        <w:rPr>
          <w:rFonts w:ascii="Arial" w:hAnsi="Arial" w:cs="Arial"/>
          <w:sz w:val="24"/>
          <w:szCs w:val="24"/>
        </w:rPr>
      </w:pPr>
    </w:p>
    <w:p w:rsidR="00373394" w:rsidRPr="00832384"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610AC8" w:rsidRPr="00832384">
        <w:rPr>
          <w:rFonts w:ascii="Arial" w:hAnsi="Arial" w:cs="Arial"/>
          <w:sz w:val="24"/>
          <w:szCs w:val="24"/>
        </w:rPr>
        <w:t>.2.</w:t>
      </w:r>
      <w:r w:rsidR="005F5582">
        <w:rPr>
          <w:rFonts w:ascii="Arial" w:hAnsi="Arial" w:cs="Arial"/>
          <w:sz w:val="24"/>
          <w:szCs w:val="24"/>
        </w:rPr>
        <w:t>2</w:t>
      </w:r>
      <w:r w:rsidR="00396C3C" w:rsidRPr="00832384">
        <w:rPr>
          <w:rFonts w:ascii="Arial" w:hAnsi="Arial" w:cs="Arial"/>
          <w:sz w:val="24"/>
          <w:szCs w:val="24"/>
        </w:rPr>
        <w:t>.</w:t>
      </w:r>
      <w:r w:rsidR="00610AC8" w:rsidRPr="00832384">
        <w:rPr>
          <w:rFonts w:ascii="Arial" w:hAnsi="Arial" w:cs="Arial"/>
          <w:sz w:val="24"/>
          <w:szCs w:val="24"/>
        </w:rPr>
        <w:t xml:space="preserve"> A relação dos proponentes dos projetos de venda será apresentada em ses</w:t>
      </w:r>
      <w:r w:rsidR="00373394" w:rsidRPr="00832384">
        <w:rPr>
          <w:rFonts w:ascii="Arial" w:hAnsi="Arial" w:cs="Arial"/>
          <w:sz w:val="24"/>
          <w:szCs w:val="24"/>
        </w:rPr>
        <w:t xml:space="preserve">são pública e registrada em ata, </w:t>
      </w:r>
      <w:r w:rsidR="00610AC8" w:rsidRPr="00832384">
        <w:rPr>
          <w:rFonts w:ascii="Arial" w:hAnsi="Arial" w:cs="Arial"/>
          <w:sz w:val="24"/>
          <w:szCs w:val="24"/>
        </w:rPr>
        <w:t xml:space="preserve">após término do prazo de apresentação dos projetos. </w:t>
      </w:r>
    </w:p>
    <w:p w:rsidR="00832384" w:rsidRDefault="00832384" w:rsidP="002B7FC2">
      <w:pPr>
        <w:spacing w:after="0" w:line="240" w:lineRule="auto"/>
        <w:ind w:left="567"/>
        <w:jc w:val="both"/>
        <w:rPr>
          <w:rFonts w:ascii="Arial" w:hAnsi="Arial" w:cs="Arial"/>
          <w:sz w:val="24"/>
          <w:szCs w:val="24"/>
        </w:rPr>
      </w:pPr>
    </w:p>
    <w:p w:rsidR="00373394" w:rsidRPr="00832384"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5F5582">
        <w:rPr>
          <w:rFonts w:ascii="Arial" w:hAnsi="Arial" w:cs="Arial"/>
          <w:sz w:val="24"/>
          <w:szCs w:val="24"/>
        </w:rPr>
        <w:t>.2.3</w:t>
      </w:r>
      <w:r w:rsidR="00373394" w:rsidRPr="00832384">
        <w:rPr>
          <w:rFonts w:ascii="Arial" w:hAnsi="Arial" w:cs="Arial"/>
          <w:sz w:val="24"/>
          <w:szCs w:val="24"/>
        </w:rPr>
        <w:t xml:space="preserve">. </w:t>
      </w:r>
      <w:r w:rsidR="00610AC8" w:rsidRPr="00832384">
        <w:rPr>
          <w:rFonts w:ascii="Arial" w:hAnsi="Arial" w:cs="Arial"/>
          <w:sz w:val="24"/>
          <w:szCs w:val="24"/>
        </w:rPr>
        <w:t xml:space="preserve">O resultado da seleção será publicado </w:t>
      </w:r>
      <w:r w:rsidR="00373394" w:rsidRPr="00832384">
        <w:rPr>
          <w:rFonts w:ascii="Arial" w:hAnsi="Arial" w:cs="Arial"/>
          <w:sz w:val="24"/>
          <w:szCs w:val="24"/>
        </w:rPr>
        <w:t>no diário oficial imediatamente após o encerramento do julgamento das propostas.</w:t>
      </w:r>
    </w:p>
    <w:p w:rsidR="00832384" w:rsidRDefault="00832384" w:rsidP="002B7FC2">
      <w:pPr>
        <w:spacing w:after="0" w:line="240" w:lineRule="auto"/>
        <w:ind w:left="567"/>
        <w:jc w:val="both"/>
        <w:rPr>
          <w:rFonts w:ascii="Arial" w:hAnsi="Arial" w:cs="Arial"/>
          <w:sz w:val="24"/>
          <w:szCs w:val="24"/>
        </w:rPr>
      </w:pPr>
    </w:p>
    <w:p w:rsidR="00610AC8" w:rsidRPr="00832384"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5F5582">
        <w:rPr>
          <w:rFonts w:ascii="Arial" w:hAnsi="Arial" w:cs="Arial"/>
          <w:sz w:val="24"/>
          <w:szCs w:val="24"/>
        </w:rPr>
        <w:t>.2.4</w:t>
      </w:r>
      <w:r w:rsidR="00373394" w:rsidRPr="00832384">
        <w:rPr>
          <w:rFonts w:ascii="Arial" w:hAnsi="Arial" w:cs="Arial"/>
          <w:sz w:val="24"/>
          <w:szCs w:val="24"/>
        </w:rPr>
        <w:t xml:space="preserve">. </w:t>
      </w:r>
      <w:r w:rsidR="00F23CC0" w:rsidRPr="00832384">
        <w:rPr>
          <w:rFonts w:ascii="Arial" w:hAnsi="Arial" w:cs="Arial"/>
          <w:sz w:val="24"/>
          <w:szCs w:val="24"/>
        </w:rPr>
        <w:t>A</w:t>
      </w:r>
      <w:r w:rsidR="00373394" w:rsidRPr="00832384">
        <w:rPr>
          <w:rFonts w:ascii="Arial" w:hAnsi="Arial" w:cs="Arial"/>
          <w:sz w:val="24"/>
          <w:szCs w:val="24"/>
        </w:rPr>
        <w:t xml:space="preserve">pós </w:t>
      </w:r>
      <w:r w:rsidR="00212242" w:rsidRPr="00832384">
        <w:rPr>
          <w:rFonts w:ascii="Arial" w:hAnsi="Arial" w:cs="Arial"/>
          <w:sz w:val="24"/>
          <w:szCs w:val="24"/>
        </w:rPr>
        <w:t>análise e parecer jurídico, será publicada a ratificação do procedimento</w:t>
      </w:r>
      <w:r w:rsidR="00610AC8" w:rsidRPr="00832384">
        <w:rPr>
          <w:rFonts w:ascii="Arial" w:hAnsi="Arial" w:cs="Arial"/>
          <w:sz w:val="24"/>
          <w:szCs w:val="24"/>
        </w:rPr>
        <w:t xml:space="preserve"> e no prazo de </w:t>
      </w:r>
      <w:r w:rsidR="00212242" w:rsidRPr="00832384">
        <w:rPr>
          <w:rFonts w:ascii="Arial" w:hAnsi="Arial" w:cs="Arial"/>
          <w:sz w:val="24"/>
          <w:szCs w:val="24"/>
        </w:rPr>
        <w:t>05</w:t>
      </w:r>
      <w:r w:rsidR="00610AC8" w:rsidRPr="00832384">
        <w:rPr>
          <w:rFonts w:ascii="Arial" w:hAnsi="Arial" w:cs="Arial"/>
          <w:sz w:val="24"/>
          <w:szCs w:val="24"/>
        </w:rPr>
        <w:t xml:space="preserve"> dias </w:t>
      </w:r>
      <w:r w:rsidR="00670C2F" w:rsidRPr="00832384">
        <w:rPr>
          <w:rFonts w:ascii="Arial" w:hAnsi="Arial" w:cs="Arial"/>
          <w:sz w:val="24"/>
          <w:szCs w:val="24"/>
        </w:rPr>
        <w:t>o (</w:t>
      </w:r>
      <w:r w:rsidR="00610AC8" w:rsidRPr="00832384">
        <w:rPr>
          <w:rFonts w:ascii="Arial" w:hAnsi="Arial" w:cs="Arial"/>
          <w:sz w:val="24"/>
          <w:szCs w:val="24"/>
        </w:rPr>
        <w:t xml:space="preserve">s) </w:t>
      </w:r>
      <w:r w:rsidR="00670C2F" w:rsidRPr="00832384">
        <w:rPr>
          <w:rFonts w:ascii="Arial" w:hAnsi="Arial" w:cs="Arial"/>
          <w:sz w:val="24"/>
          <w:szCs w:val="24"/>
        </w:rPr>
        <w:t>selecionado (</w:t>
      </w:r>
      <w:r w:rsidR="00610AC8" w:rsidRPr="00832384">
        <w:rPr>
          <w:rFonts w:ascii="Arial" w:hAnsi="Arial" w:cs="Arial"/>
          <w:sz w:val="24"/>
          <w:szCs w:val="24"/>
        </w:rPr>
        <w:t xml:space="preserve">os) </w:t>
      </w:r>
      <w:r w:rsidR="00670C2F" w:rsidRPr="00832384">
        <w:rPr>
          <w:rFonts w:ascii="Arial" w:hAnsi="Arial" w:cs="Arial"/>
          <w:sz w:val="24"/>
          <w:szCs w:val="24"/>
        </w:rPr>
        <w:t>será (</w:t>
      </w:r>
      <w:proofErr w:type="spellStart"/>
      <w:r w:rsidR="00610AC8" w:rsidRPr="00832384">
        <w:rPr>
          <w:rFonts w:ascii="Arial" w:hAnsi="Arial" w:cs="Arial"/>
          <w:sz w:val="24"/>
          <w:szCs w:val="24"/>
        </w:rPr>
        <w:t>ão</w:t>
      </w:r>
      <w:proofErr w:type="spellEnd"/>
      <w:r w:rsidR="00610AC8" w:rsidRPr="00832384">
        <w:rPr>
          <w:rFonts w:ascii="Arial" w:hAnsi="Arial" w:cs="Arial"/>
          <w:sz w:val="24"/>
          <w:szCs w:val="24"/>
        </w:rPr>
        <w:t xml:space="preserve">) </w:t>
      </w:r>
      <w:r w:rsidR="00670C2F" w:rsidRPr="00832384">
        <w:rPr>
          <w:rFonts w:ascii="Arial" w:hAnsi="Arial" w:cs="Arial"/>
          <w:sz w:val="24"/>
          <w:szCs w:val="24"/>
        </w:rPr>
        <w:t>convocado (</w:t>
      </w:r>
      <w:r w:rsidR="00610AC8" w:rsidRPr="00832384">
        <w:rPr>
          <w:rFonts w:ascii="Arial" w:hAnsi="Arial" w:cs="Arial"/>
          <w:sz w:val="24"/>
          <w:szCs w:val="24"/>
        </w:rPr>
        <w:t xml:space="preserve">os) para assinatura </w:t>
      </w:r>
      <w:r w:rsidR="00670C2F" w:rsidRPr="00832384">
        <w:rPr>
          <w:rFonts w:ascii="Arial" w:hAnsi="Arial" w:cs="Arial"/>
          <w:sz w:val="24"/>
          <w:szCs w:val="24"/>
        </w:rPr>
        <w:t>do (</w:t>
      </w:r>
      <w:r w:rsidR="00610AC8" w:rsidRPr="00832384">
        <w:rPr>
          <w:rFonts w:ascii="Arial" w:hAnsi="Arial" w:cs="Arial"/>
          <w:sz w:val="24"/>
          <w:szCs w:val="24"/>
        </w:rPr>
        <w:t xml:space="preserve">s) </w:t>
      </w:r>
      <w:r w:rsidR="00670C2F" w:rsidRPr="00832384">
        <w:rPr>
          <w:rFonts w:ascii="Arial" w:hAnsi="Arial" w:cs="Arial"/>
          <w:sz w:val="24"/>
          <w:szCs w:val="24"/>
        </w:rPr>
        <w:t>contrato (</w:t>
      </w:r>
      <w:r w:rsidR="00610AC8" w:rsidRPr="00832384">
        <w:rPr>
          <w:rFonts w:ascii="Arial" w:hAnsi="Arial" w:cs="Arial"/>
          <w:sz w:val="24"/>
          <w:szCs w:val="24"/>
        </w:rPr>
        <w:t>s).</w:t>
      </w:r>
    </w:p>
    <w:p w:rsidR="00832384" w:rsidRDefault="00832384" w:rsidP="002B7FC2">
      <w:pPr>
        <w:spacing w:after="0" w:line="240" w:lineRule="auto"/>
        <w:ind w:left="567"/>
        <w:jc w:val="both"/>
        <w:rPr>
          <w:rFonts w:ascii="Arial" w:hAnsi="Arial" w:cs="Arial"/>
          <w:sz w:val="24"/>
          <w:szCs w:val="24"/>
        </w:rPr>
      </w:pPr>
    </w:p>
    <w:p w:rsidR="00610AC8" w:rsidRPr="00832384"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610AC8" w:rsidRPr="00832384">
        <w:rPr>
          <w:rFonts w:ascii="Arial" w:hAnsi="Arial" w:cs="Arial"/>
          <w:sz w:val="24"/>
          <w:szCs w:val="24"/>
        </w:rPr>
        <w:t>.</w:t>
      </w:r>
      <w:r w:rsidR="00396C3C" w:rsidRPr="00832384">
        <w:rPr>
          <w:rFonts w:ascii="Arial" w:hAnsi="Arial" w:cs="Arial"/>
          <w:sz w:val="24"/>
          <w:szCs w:val="24"/>
        </w:rPr>
        <w:t>2</w:t>
      </w:r>
      <w:r w:rsidR="00610AC8" w:rsidRPr="00832384">
        <w:rPr>
          <w:rFonts w:ascii="Arial" w:hAnsi="Arial" w:cs="Arial"/>
          <w:sz w:val="24"/>
          <w:szCs w:val="24"/>
        </w:rPr>
        <w:t>.</w:t>
      </w:r>
      <w:r w:rsidR="005F5582">
        <w:rPr>
          <w:rFonts w:ascii="Arial" w:hAnsi="Arial" w:cs="Arial"/>
          <w:sz w:val="24"/>
          <w:szCs w:val="24"/>
        </w:rPr>
        <w:t>5</w:t>
      </w:r>
      <w:r w:rsidR="00396C3C" w:rsidRPr="00832384">
        <w:rPr>
          <w:rFonts w:ascii="Arial" w:hAnsi="Arial" w:cs="Arial"/>
          <w:sz w:val="24"/>
          <w:szCs w:val="24"/>
        </w:rPr>
        <w:t xml:space="preserve">. </w:t>
      </w:r>
      <w:r w:rsidR="00610AC8" w:rsidRPr="00832384">
        <w:rPr>
          <w:rFonts w:ascii="Arial" w:hAnsi="Arial" w:cs="Arial"/>
          <w:sz w:val="24"/>
          <w:szCs w:val="24"/>
        </w:rPr>
        <w:t xml:space="preserve"> O(s) projeto(s) de venda a ser(em) contratado(s) será</w:t>
      </w:r>
      <w:r w:rsidR="004C375D" w:rsidRPr="00832384">
        <w:rPr>
          <w:rFonts w:ascii="Arial" w:hAnsi="Arial" w:cs="Arial"/>
          <w:sz w:val="24"/>
          <w:szCs w:val="24"/>
        </w:rPr>
        <w:t xml:space="preserve"> </w:t>
      </w:r>
      <w:r w:rsidR="00610AC8" w:rsidRPr="00832384">
        <w:rPr>
          <w:rFonts w:ascii="Arial" w:hAnsi="Arial" w:cs="Arial"/>
          <w:sz w:val="24"/>
          <w:szCs w:val="24"/>
        </w:rPr>
        <w:t>(</w:t>
      </w:r>
      <w:proofErr w:type="spellStart"/>
      <w:r w:rsidR="00610AC8" w:rsidRPr="00832384">
        <w:rPr>
          <w:rFonts w:ascii="Arial" w:hAnsi="Arial" w:cs="Arial"/>
          <w:sz w:val="24"/>
          <w:szCs w:val="24"/>
        </w:rPr>
        <w:t>ão</w:t>
      </w:r>
      <w:proofErr w:type="spellEnd"/>
      <w:r w:rsidR="00610AC8" w:rsidRPr="00832384">
        <w:rPr>
          <w:rFonts w:ascii="Arial" w:hAnsi="Arial" w:cs="Arial"/>
          <w:sz w:val="24"/>
          <w:szCs w:val="24"/>
        </w:rPr>
        <w:t>) selecionado</w:t>
      </w:r>
      <w:r w:rsidR="004C375D" w:rsidRPr="00832384">
        <w:rPr>
          <w:rFonts w:ascii="Arial" w:hAnsi="Arial" w:cs="Arial"/>
          <w:sz w:val="24"/>
          <w:szCs w:val="24"/>
        </w:rPr>
        <w:t xml:space="preserve"> </w:t>
      </w:r>
      <w:r w:rsidR="00610AC8" w:rsidRPr="00832384">
        <w:rPr>
          <w:rFonts w:ascii="Arial" w:hAnsi="Arial" w:cs="Arial"/>
          <w:sz w:val="24"/>
          <w:szCs w:val="24"/>
        </w:rPr>
        <w:t>(s) conforme critérios estabele</w:t>
      </w:r>
      <w:r w:rsidR="00F23CC0" w:rsidRPr="00832384">
        <w:rPr>
          <w:rFonts w:ascii="Arial" w:hAnsi="Arial" w:cs="Arial"/>
          <w:sz w:val="24"/>
          <w:szCs w:val="24"/>
        </w:rPr>
        <w:t>cidos pela nova redação do art. 25 da Resolução nº 4, de 2 de abril de 2015.</w:t>
      </w:r>
    </w:p>
    <w:p w:rsidR="00832384" w:rsidRDefault="00832384" w:rsidP="002B7FC2">
      <w:pPr>
        <w:spacing w:after="0" w:line="240" w:lineRule="auto"/>
        <w:ind w:left="567"/>
        <w:jc w:val="both"/>
        <w:rPr>
          <w:rFonts w:ascii="Arial" w:hAnsi="Arial" w:cs="Arial"/>
          <w:sz w:val="24"/>
          <w:szCs w:val="24"/>
        </w:rPr>
      </w:pPr>
    </w:p>
    <w:p w:rsidR="00610AC8" w:rsidRPr="00832384"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610AC8" w:rsidRPr="00832384">
        <w:rPr>
          <w:rFonts w:ascii="Arial" w:hAnsi="Arial" w:cs="Arial"/>
          <w:sz w:val="24"/>
          <w:szCs w:val="24"/>
        </w:rPr>
        <w:t>.</w:t>
      </w:r>
      <w:r w:rsidR="00396C3C" w:rsidRPr="00832384">
        <w:rPr>
          <w:rFonts w:ascii="Arial" w:hAnsi="Arial" w:cs="Arial"/>
          <w:sz w:val="24"/>
          <w:szCs w:val="24"/>
        </w:rPr>
        <w:t>2</w:t>
      </w:r>
      <w:r w:rsidR="00610AC8" w:rsidRPr="00832384">
        <w:rPr>
          <w:rFonts w:ascii="Arial" w:hAnsi="Arial" w:cs="Arial"/>
          <w:sz w:val="24"/>
          <w:szCs w:val="24"/>
        </w:rPr>
        <w:t>.</w:t>
      </w:r>
      <w:r w:rsidR="005F5582">
        <w:rPr>
          <w:rFonts w:ascii="Arial" w:hAnsi="Arial" w:cs="Arial"/>
          <w:sz w:val="24"/>
          <w:szCs w:val="24"/>
        </w:rPr>
        <w:t>6</w:t>
      </w:r>
      <w:r w:rsidR="00396C3C" w:rsidRPr="00832384">
        <w:rPr>
          <w:rFonts w:ascii="Arial" w:hAnsi="Arial" w:cs="Arial"/>
          <w:sz w:val="24"/>
          <w:szCs w:val="24"/>
        </w:rPr>
        <w:t xml:space="preserve">. </w:t>
      </w:r>
      <w:r w:rsidR="00610AC8" w:rsidRPr="00832384">
        <w:rPr>
          <w:rFonts w:ascii="Arial" w:hAnsi="Arial" w:cs="Arial"/>
          <w:sz w:val="24"/>
          <w:szCs w:val="24"/>
        </w:rPr>
        <w:t xml:space="preserve"> Devem constar nos Projetos de Venda de Gêneros Alimentícios da Agricultura Familiar </w:t>
      </w:r>
      <w:r w:rsidR="00396C3C" w:rsidRPr="00832384">
        <w:rPr>
          <w:rFonts w:ascii="Arial" w:hAnsi="Arial" w:cs="Arial"/>
          <w:sz w:val="24"/>
          <w:szCs w:val="24"/>
        </w:rPr>
        <w:t xml:space="preserve">e do Empreendedor Familiar </w:t>
      </w:r>
      <w:r w:rsidR="004C375D" w:rsidRPr="00832384">
        <w:rPr>
          <w:rFonts w:ascii="Arial" w:hAnsi="Arial" w:cs="Arial"/>
          <w:sz w:val="24"/>
          <w:szCs w:val="24"/>
        </w:rPr>
        <w:t>Rural, o</w:t>
      </w:r>
      <w:r w:rsidR="00610AC8" w:rsidRPr="00832384">
        <w:rPr>
          <w:rFonts w:ascii="Arial" w:hAnsi="Arial" w:cs="Arial"/>
          <w:sz w:val="24"/>
          <w:szCs w:val="24"/>
        </w:rPr>
        <w:t xml:space="preserve"> nome, o CPF e o nº da DAP Física de cada agricultor familiar fornecedor quando se tratar de Fornecedor Individual ou Grupo Informal, e o CNPJ e DAP Jurídica da organização produtiva quando se tratar de Grupo Formal.</w:t>
      </w:r>
    </w:p>
    <w:p w:rsidR="00832384" w:rsidRDefault="00832384" w:rsidP="002B7FC2">
      <w:pPr>
        <w:spacing w:after="0" w:line="240" w:lineRule="auto"/>
        <w:ind w:left="567"/>
        <w:jc w:val="both"/>
        <w:rPr>
          <w:rFonts w:ascii="Arial" w:hAnsi="Arial" w:cs="Arial"/>
          <w:sz w:val="24"/>
          <w:szCs w:val="24"/>
        </w:rPr>
      </w:pPr>
    </w:p>
    <w:p w:rsidR="00610AC8" w:rsidRPr="00095CAB" w:rsidRDefault="000C23E3" w:rsidP="002B7FC2">
      <w:pPr>
        <w:spacing w:after="0" w:line="240" w:lineRule="auto"/>
        <w:ind w:left="567"/>
        <w:jc w:val="both"/>
        <w:rPr>
          <w:rFonts w:ascii="Arial" w:hAnsi="Arial" w:cs="Arial"/>
          <w:b/>
          <w:sz w:val="24"/>
          <w:szCs w:val="24"/>
        </w:rPr>
      </w:pPr>
      <w:r w:rsidRPr="00095CAB">
        <w:rPr>
          <w:rFonts w:ascii="Arial" w:hAnsi="Arial" w:cs="Arial"/>
          <w:sz w:val="24"/>
          <w:szCs w:val="24"/>
        </w:rPr>
        <w:t>5</w:t>
      </w:r>
      <w:r w:rsidR="00610AC8" w:rsidRPr="00095CAB">
        <w:rPr>
          <w:rFonts w:ascii="Arial" w:hAnsi="Arial" w:cs="Arial"/>
          <w:sz w:val="24"/>
          <w:szCs w:val="24"/>
        </w:rPr>
        <w:t>.</w:t>
      </w:r>
      <w:r w:rsidR="00396C3C" w:rsidRPr="00095CAB">
        <w:rPr>
          <w:rFonts w:ascii="Arial" w:hAnsi="Arial" w:cs="Arial"/>
          <w:sz w:val="24"/>
          <w:szCs w:val="24"/>
        </w:rPr>
        <w:t>2</w:t>
      </w:r>
      <w:r w:rsidR="00610AC8" w:rsidRPr="00095CAB">
        <w:rPr>
          <w:rFonts w:ascii="Arial" w:hAnsi="Arial" w:cs="Arial"/>
          <w:sz w:val="24"/>
          <w:szCs w:val="24"/>
        </w:rPr>
        <w:t>.</w:t>
      </w:r>
      <w:r w:rsidR="005F5582" w:rsidRPr="00095CAB">
        <w:rPr>
          <w:rFonts w:ascii="Arial" w:hAnsi="Arial" w:cs="Arial"/>
          <w:sz w:val="24"/>
          <w:szCs w:val="24"/>
        </w:rPr>
        <w:t>7</w:t>
      </w:r>
      <w:r w:rsidR="00396C3C" w:rsidRPr="00095CAB">
        <w:rPr>
          <w:rFonts w:ascii="Arial" w:hAnsi="Arial" w:cs="Arial"/>
          <w:sz w:val="24"/>
          <w:szCs w:val="24"/>
        </w:rPr>
        <w:t>.</w:t>
      </w:r>
      <w:r w:rsidR="00610AC8" w:rsidRPr="00095CAB">
        <w:rPr>
          <w:rFonts w:ascii="Arial" w:hAnsi="Arial" w:cs="Arial"/>
          <w:sz w:val="24"/>
          <w:szCs w:val="24"/>
        </w:rPr>
        <w:t xml:space="preserve"> </w:t>
      </w:r>
      <w:r w:rsidR="00396C3C" w:rsidRPr="00095CAB">
        <w:rPr>
          <w:rFonts w:ascii="Arial" w:hAnsi="Arial" w:cs="Arial"/>
          <w:sz w:val="24"/>
          <w:szCs w:val="24"/>
        </w:rPr>
        <w:t xml:space="preserve">Discriminação completa dos gêneros alimentícios ofertados, conforme especificações e condições do </w:t>
      </w:r>
      <w:r w:rsidR="00396C3C" w:rsidRPr="00095CAB">
        <w:rPr>
          <w:rFonts w:ascii="Arial" w:hAnsi="Arial" w:cs="Arial"/>
          <w:b/>
          <w:sz w:val="24"/>
          <w:szCs w:val="24"/>
        </w:rPr>
        <w:t>anexo</w:t>
      </w:r>
      <w:r w:rsidR="00213B15" w:rsidRPr="00095CAB">
        <w:rPr>
          <w:rFonts w:ascii="Arial" w:hAnsi="Arial" w:cs="Arial"/>
          <w:b/>
          <w:sz w:val="24"/>
          <w:szCs w:val="24"/>
        </w:rPr>
        <w:t xml:space="preserve"> </w:t>
      </w:r>
      <w:r w:rsidR="003947AC" w:rsidRPr="00095CAB">
        <w:rPr>
          <w:rFonts w:ascii="Arial" w:hAnsi="Arial" w:cs="Arial"/>
          <w:b/>
          <w:sz w:val="24"/>
          <w:szCs w:val="24"/>
        </w:rPr>
        <w:t>I</w:t>
      </w:r>
      <w:r w:rsidR="00670C2F" w:rsidRPr="00095CAB">
        <w:rPr>
          <w:rFonts w:ascii="Arial" w:hAnsi="Arial" w:cs="Arial"/>
          <w:b/>
          <w:sz w:val="24"/>
          <w:szCs w:val="24"/>
        </w:rPr>
        <w:t>;</w:t>
      </w:r>
    </w:p>
    <w:p w:rsidR="00396C3C" w:rsidRPr="00832384"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5F5582">
        <w:rPr>
          <w:rFonts w:ascii="Arial" w:hAnsi="Arial" w:cs="Arial"/>
          <w:sz w:val="24"/>
          <w:szCs w:val="24"/>
        </w:rPr>
        <w:t>.2.8</w:t>
      </w:r>
      <w:r w:rsidR="00396C3C" w:rsidRPr="00832384">
        <w:rPr>
          <w:rFonts w:ascii="Arial" w:hAnsi="Arial" w:cs="Arial"/>
          <w:sz w:val="24"/>
          <w:szCs w:val="24"/>
        </w:rPr>
        <w:t>.  Pr</w:t>
      </w:r>
      <w:r w:rsidR="00235503" w:rsidRPr="00832384">
        <w:rPr>
          <w:rFonts w:ascii="Arial" w:hAnsi="Arial" w:cs="Arial"/>
          <w:sz w:val="24"/>
          <w:szCs w:val="24"/>
        </w:rPr>
        <w:t>eço unitário de cada item (algar</w:t>
      </w:r>
      <w:r w:rsidR="00396C3C" w:rsidRPr="00832384">
        <w:rPr>
          <w:rFonts w:ascii="Arial" w:hAnsi="Arial" w:cs="Arial"/>
          <w:sz w:val="24"/>
          <w:szCs w:val="24"/>
        </w:rPr>
        <w:t xml:space="preserve">ismo), devendo ser cotado em real e com até duas </w:t>
      </w:r>
      <w:r w:rsidR="00EC0122" w:rsidRPr="00832384">
        <w:rPr>
          <w:rFonts w:ascii="Arial" w:hAnsi="Arial" w:cs="Arial"/>
          <w:sz w:val="24"/>
          <w:szCs w:val="24"/>
        </w:rPr>
        <w:t>casas decimais após a vírgula;</w:t>
      </w:r>
    </w:p>
    <w:p w:rsidR="00832384" w:rsidRDefault="00832384" w:rsidP="002B7FC2">
      <w:pPr>
        <w:spacing w:after="0" w:line="240" w:lineRule="auto"/>
        <w:ind w:left="567"/>
        <w:jc w:val="both"/>
        <w:rPr>
          <w:rFonts w:ascii="Arial" w:hAnsi="Arial" w:cs="Arial"/>
          <w:sz w:val="24"/>
          <w:szCs w:val="24"/>
        </w:rPr>
      </w:pPr>
    </w:p>
    <w:p w:rsidR="00396C3C" w:rsidRDefault="000C23E3" w:rsidP="002B7FC2">
      <w:pPr>
        <w:spacing w:after="0" w:line="240" w:lineRule="auto"/>
        <w:ind w:left="567"/>
        <w:jc w:val="both"/>
        <w:rPr>
          <w:rFonts w:ascii="Arial" w:hAnsi="Arial" w:cs="Arial"/>
          <w:sz w:val="24"/>
          <w:szCs w:val="24"/>
        </w:rPr>
      </w:pPr>
      <w:r w:rsidRPr="00832384">
        <w:rPr>
          <w:rFonts w:ascii="Arial" w:hAnsi="Arial" w:cs="Arial"/>
          <w:sz w:val="24"/>
          <w:szCs w:val="24"/>
        </w:rPr>
        <w:t>5</w:t>
      </w:r>
      <w:r w:rsidR="00396C3C" w:rsidRPr="00832384">
        <w:rPr>
          <w:rFonts w:ascii="Arial" w:hAnsi="Arial" w:cs="Arial"/>
          <w:sz w:val="24"/>
          <w:szCs w:val="24"/>
        </w:rPr>
        <w:t>.2.</w:t>
      </w:r>
      <w:r w:rsidR="005F5582">
        <w:rPr>
          <w:rFonts w:ascii="Arial" w:hAnsi="Arial" w:cs="Arial"/>
          <w:sz w:val="24"/>
          <w:szCs w:val="24"/>
        </w:rPr>
        <w:t>9</w:t>
      </w:r>
      <w:r w:rsidR="00396C3C" w:rsidRPr="00832384">
        <w:rPr>
          <w:rFonts w:ascii="Arial" w:hAnsi="Arial" w:cs="Arial"/>
          <w:sz w:val="24"/>
          <w:szCs w:val="24"/>
        </w:rPr>
        <w:t>.  Na ausência ou desconformidade de qualquer desses documentos constatada na abertura dos envelopes poderá ser concedido abertura de prazo para sua regularização de até 45 dias, conforme análise da Comissão Julgadora.</w:t>
      </w:r>
    </w:p>
    <w:p w:rsidR="00832384" w:rsidRPr="00832384" w:rsidRDefault="00832384" w:rsidP="00832384">
      <w:pPr>
        <w:spacing w:after="0" w:line="240" w:lineRule="auto"/>
        <w:jc w:val="both"/>
        <w:rPr>
          <w:rFonts w:ascii="Arial" w:hAnsi="Arial" w:cs="Arial"/>
          <w:sz w:val="24"/>
          <w:szCs w:val="24"/>
        </w:rPr>
      </w:pPr>
    </w:p>
    <w:p w:rsidR="000731DE" w:rsidRPr="007D55AB" w:rsidRDefault="000C23E3" w:rsidP="007D55AB">
      <w:pPr>
        <w:spacing w:after="0" w:line="240" w:lineRule="auto"/>
        <w:jc w:val="both"/>
        <w:rPr>
          <w:rFonts w:ascii="Arial" w:hAnsi="Arial" w:cs="Arial"/>
          <w:b/>
          <w:sz w:val="24"/>
          <w:szCs w:val="24"/>
        </w:rPr>
      </w:pPr>
      <w:r w:rsidRPr="007D55AB">
        <w:rPr>
          <w:rFonts w:ascii="Arial" w:hAnsi="Arial" w:cs="Arial"/>
          <w:b/>
          <w:sz w:val="24"/>
          <w:szCs w:val="24"/>
        </w:rPr>
        <w:t>6</w:t>
      </w:r>
      <w:r w:rsidR="00AC4A20" w:rsidRPr="007D55AB">
        <w:rPr>
          <w:rFonts w:ascii="Arial" w:hAnsi="Arial" w:cs="Arial"/>
          <w:b/>
          <w:sz w:val="24"/>
          <w:szCs w:val="24"/>
        </w:rPr>
        <w:t>. CLASSIFICAÇÃO DAS PROPOST</w:t>
      </w:r>
      <w:r w:rsidR="000731DE" w:rsidRPr="007D55AB">
        <w:rPr>
          <w:rFonts w:ascii="Arial" w:hAnsi="Arial" w:cs="Arial"/>
          <w:b/>
          <w:sz w:val="24"/>
          <w:szCs w:val="24"/>
        </w:rPr>
        <w:t xml:space="preserve">AS </w:t>
      </w:r>
    </w:p>
    <w:p w:rsidR="007D55AB" w:rsidRDefault="007D55AB" w:rsidP="007D55AB">
      <w:pPr>
        <w:spacing w:after="0" w:line="240" w:lineRule="auto"/>
        <w:jc w:val="both"/>
        <w:rPr>
          <w:rFonts w:ascii="Arial" w:hAnsi="Arial" w:cs="Arial"/>
          <w:sz w:val="24"/>
          <w:szCs w:val="24"/>
        </w:rPr>
      </w:pPr>
    </w:p>
    <w:p w:rsidR="000731DE" w:rsidRPr="007D55AB" w:rsidRDefault="000C23E3" w:rsidP="007D55AB">
      <w:pPr>
        <w:spacing w:after="0" w:line="240" w:lineRule="auto"/>
        <w:jc w:val="both"/>
        <w:rPr>
          <w:rFonts w:ascii="Arial" w:hAnsi="Arial" w:cs="Arial"/>
          <w:sz w:val="24"/>
          <w:szCs w:val="24"/>
        </w:rPr>
      </w:pPr>
      <w:r w:rsidRPr="007D55AB">
        <w:rPr>
          <w:rFonts w:ascii="Arial" w:hAnsi="Arial" w:cs="Arial"/>
          <w:sz w:val="24"/>
          <w:szCs w:val="24"/>
        </w:rPr>
        <w:t>6</w:t>
      </w:r>
      <w:r w:rsidR="000731DE" w:rsidRPr="007D55AB">
        <w:rPr>
          <w:rFonts w:ascii="Arial" w:hAnsi="Arial" w:cs="Arial"/>
          <w:sz w:val="24"/>
          <w:szCs w:val="24"/>
        </w:rPr>
        <w:t>.1. Serão consideradas as propostas classificadas, que preencham as condições fixadas nesta Chamada Pública;</w:t>
      </w:r>
    </w:p>
    <w:p w:rsidR="007D55AB" w:rsidRDefault="007D55AB" w:rsidP="007D55AB">
      <w:pPr>
        <w:spacing w:after="0" w:line="240" w:lineRule="auto"/>
        <w:jc w:val="both"/>
        <w:rPr>
          <w:rFonts w:ascii="Arial" w:hAnsi="Arial" w:cs="Arial"/>
          <w:sz w:val="24"/>
          <w:szCs w:val="24"/>
        </w:rPr>
      </w:pPr>
    </w:p>
    <w:p w:rsidR="000731DE" w:rsidRPr="007D55AB" w:rsidRDefault="000C23E3" w:rsidP="007D55AB">
      <w:pPr>
        <w:spacing w:after="0" w:line="240" w:lineRule="auto"/>
        <w:jc w:val="both"/>
        <w:rPr>
          <w:rFonts w:ascii="Arial" w:hAnsi="Arial" w:cs="Arial"/>
          <w:sz w:val="24"/>
          <w:szCs w:val="24"/>
        </w:rPr>
      </w:pPr>
      <w:r w:rsidRPr="007D55AB">
        <w:rPr>
          <w:rFonts w:ascii="Arial" w:hAnsi="Arial" w:cs="Arial"/>
          <w:sz w:val="24"/>
          <w:szCs w:val="24"/>
        </w:rPr>
        <w:t>6</w:t>
      </w:r>
      <w:r w:rsidR="000731DE" w:rsidRPr="007D55AB">
        <w:rPr>
          <w:rFonts w:ascii="Arial" w:hAnsi="Arial" w:cs="Arial"/>
          <w:sz w:val="24"/>
          <w:szCs w:val="24"/>
        </w:rPr>
        <w:t>.2. Para seleção, os projetos de venda habilitados serão divididos em: grupo de projetos de fornecedores locais, grupo de projetos do território rural, grupo de projetos do estado, e grupo de propostas do País.</w:t>
      </w:r>
    </w:p>
    <w:p w:rsidR="007D55AB" w:rsidRDefault="007D55AB" w:rsidP="007D55AB">
      <w:pPr>
        <w:spacing w:after="0" w:line="240" w:lineRule="auto"/>
        <w:jc w:val="both"/>
        <w:rPr>
          <w:rFonts w:ascii="Arial" w:hAnsi="Arial" w:cs="Arial"/>
          <w:sz w:val="24"/>
          <w:szCs w:val="24"/>
        </w:rPr>
      </w:pPr>
    </w:p>
    <w:p w:rsidR="000731DE" w:rsidRPr="007D55AB" w:rsidRDefault="000C23E3" w:rsidP="007D55AB">
      <w:pPr>
        <w:spacing w:after="0" w:line="240" w:lineRule="auto"/>
        <w:jc w:val="both"/>
        <w:rPr>
          <w:rFonts w:ascii="Arial" w:hAnsi="Arial" w:cs="Arial"/>
          <w:sz w:val="24"/>
          <w:szCs w:val="24"/>
        </w:rPr>
      </w:pPr>
      <w:r w:rsidRPr="007D55AB">
        <w:rPr>
          <w:rFonts w:ascii="Arial" w:hAnsi="Arial" w:cs="Arial"/>
          <w:sz w:val="24"/>
          <w:szCs w:val="24"/>
        </w:rPr>
        <w:t>6</w:t>
      </w:r>
      <w:r w:rsidR="000731DE" w:rsidRPr="007D55AB">
        <w:rPr>
          <w:rFonts w:ascii="Arial" w:hAnsi="Arial" w:cs="Arial"/>
          <w:sz w:val="24"/>
          <w:szCs w:val="24"/>
        </w:rPr>
        <w:t>.3. Entre os grupos de projetos, será observada a seguinte ordem de prioridade para seleção:</w:t>
      </w:r>
    </w:p>
    <w:p w:rsidR="007D55AB" w:rsidRDefault="007D55AB" w:rsidP="007D55AB">
      <w:pPr>
        <w:spacing w:after="0" w:line="240" w:lineRule="auto"/>
        <w:jc w:val="both"/>
        <w:rPr>
          <w:rFonts w:ascii="Arial" w:hAnsi="Arial" w:cs="Arial"/>
          <w:sz w:val="24"/>
          <w:szCs w:val="24"/>
        </w:rPr>
      </w:pPr>
    </w:p>
    <w:p w:rsidR="000731DE" w:rsidRPr="007D55AB" w:rsidRDefault="000731DE" w:rsidP="007D55AB">
      <w:pPr>
        <w:spacing w:after="0" w:line="240" w:lineRule="auto"/>
        <w:ind w:left="567"/>
        <w:jc w:val="both"/>
        <w:rPr>
          <w:rFonts w:ascii="Arial" w:hAnsi="Arial" w:cs="Arial"/>
          <w:sz w:val="24"/>
          <w:szCs w:val="24"/>
        </w:rPr>
      </w:pPr>
      <w:r w:rsidRPr="007D55AB">
        <w:rPr>
          <w:rFonts w:ascii="Arial" w:hAnsi="Arial" w:cs="Arial"/>
          <w:sz w:val="24"/>
          <w:szCs w:val="24"/>
        </w:rPr>
        <w:t xml:space="preserve">I - o grupo de projetos de fornecedores </w:t>
      </w:r>
      <w:r w:rsidRPr="007D55AB">
        <w:rPr>
          <w:rFonts w:ascii="Arial" w:hAnsi="Arial" w:cs="Arial"/>
          <w:b/>
          <w:sz w:val="24"/>
          <w:szCs w:val="24"/>
          <w:u w:val="single"/>
        </w:rPr>
        <w:t>locais</w:t>
      </w:r>
      <w:r w:rsidRPr="007D55AB">
        <w:rPr>
          <w:rFonts w:ascii="Arial" w:hAnsi="Arial" w:cs="Arial"/>
          <w:sz w:val="24"/>
          <w:szCs w:val="24"/>
        </w:rPr>
        <w:t xml:space="preserve"> terá prioridade sobre os demais grupos.</w:t>
      </w:r>
    </w:p>
    <w:p w:rsidR="007D55AB" w:rsidRDefault="007D55AB" w:rsidP="007D55AB">
      <w:pPr>
        <w:spacing w:after="0" w:line="240" w:lineRule="auto"/>
        <w:ind w:left="567"/>
        <w:jc w:val="both"/>
        <w:rPr>
          <w:rFonts w:ascii="Arial" w:hAnsi="Arial" w:cs="Arial"/>
          <w:sz w:val="24"/>
          <w:szCs w:val="24"/>
        </w:rPr>
      </w:pPr>
    </w:p>
    <w:p w:rsidR="000731DE" w:rsidRPr="007D55AB" w:rsidRDefault="000731DE" w:rsidP="007D55AB">
      <w:pPr>
        <w:spacing w:after="0" w:line="240" w:lineRule="auto"/>
        <w:ind w:left="567"/>
        <w:jc w:val="both"/>
        <w:rPr>
          <w:rFonts w:ascii="Arial" w:hAnsi="Arial" w:cs="Arial"/>
          <w:sz w:val="24"/>
          <w:szCs w:val="24"/>
        </w:rPr>
      </w:pPr>
      <w:r w:rsidRPr="007D55AB">
        <w:rPr>
          <w:rFonts w:ascii="Arial" w:hAnsi="Arial" w:cs="Arial"/>
          <w:sz w:val="24"/>
          <w:szCs w:val="24"/>
        </w:rPr>
        <w:t xml:space="preserve">II - o grupo de projetos de fornecedores do </w:t>
      </w:r>
      <w:r w:rsidRPr="007D55AB">
        <w:rPr>
          <w:rFonts w:ascii="Arial" w:hAnsi="Arial" w:cs="Arial"/>
          <w:b/>
          <w:sz w:val="24"/>
          <w:szCs w:val="24"/>
          <w:u w:val="single"/>
        </w:rPr>
        <w:t>território rural</w:t>
      </w:r>
      <w:r w:rsidRPr="007D55AB">
        <w:rPr>
          <w:rFonts w:ascii="Arial" w:hAnsi="Arial" w:cs="Arial"/>
          <w:sz w:val="24"/>
          <w:szCs w:val="24"/>
        </w:rPr>
        <w:t xml:space="preserve"> terá prioridade sobre o do estado e do País.</w:t>
      </w:r>
    </w:p>
    <w:p w:rsidR="007D55AB" w:rsidRDefault="007D55AB" w:rsidP="007D55AB">
      <w:pPr>
        <w:spacing w:after="0" w:line="240" w:lineRule="auto"/>
        <w:ind w:left="567"/>
        <w:jc w:val="both"/>
        <w:rPr>
          <w:rFonts w:ascii="Arial" w:hAnsi="Arial" w:cs="Arial"/>
          <w:sz w:val="24"/>
          <w:szCs w:val="24"/>
        </w:rPr>
      </w:pPr>
    </w:p>
    <w:p w:rsidR="000731DE" w:rsidRPr="007D55AB" w:rsidRDefault="000731DE" w:rsidP="007D55AB">
      <w:pPr>
        <w:spacing w:after="0" w:line="240" w:lineRule="auto"/>
        <w:ind w:left="567"/>
        <w:jc w:val="both"/>
        <w:rPr>
          <w:rFonts w:ascii="Arial" w:hAnsi="Arial" w:cs="Arial"/>
          <w:sz w:val="24"/>
          <w:szCs w:val="24"/>
        </w:rPr>
      </w:pPr>
      <w:r w:rsidRPr="007D55AB">
        <w:rPr>
          <w:rFonts w:ascii="Arial" w:hAnsi="Arial" w:cs="Arial"/>
          <w:sz w:val="24"/>
          <w:szCs w:val="24"/>
        </w:rPr>
        <w:t xml:space="preserve">III - o grupo de projetos do </w:t>
      </w:r>
      <w:r w:rsidRPr="007D55AB">
        <w:rPr>
          <w:rFonts w:ascii="Arial" w:hAnsi="Arial" w:cs="Arial"/>
          <w:b/>
          <w:sz w:val="24"/>
          <w:szCs w:val="24"/>
          <w:u w:val="single"/>
        </w:rPr>
        <w:t>estado</w:t>
      </w:r>
      <w:r w:rsidRPr="007D55AB">
        <w:rPr>
          <w:rFonts w:ascii="Arial" w:hAnsi="Arial" w:cs="Arial"/>
          <w:sz w:val="24"/>
          <w:szCs w:val="24"/>
        </w:rPr>
        <w:t xml:space="preserve"> terá prioridade sobre o do País.</w:t>
      </w:r>
    </w:p>
    <w:p w:rsidR="007D55AB" w:rsidRDefault="007D55AB" w:rsidP="007D55AB">
      <w:pPr>
        <w:spacing w:after="0" w:line="240" w:lineRule="auto"/>
        <w:jc w:val="both"/>
        <w:rPr>
          <w:rFonts w:ascii="Arial" w:hAnsi="Arial" w:cs="Arial"/>
          <w:sz w:val="24"/>
          <w:szCs w:val="24"/>
        </w:rPr>
      </w:pPr>
    </w:p>
    <w:p w:rsidR="000731DE" w:rsidRPr="007D55AB" w:rsidRDefault="000C23E3" w:rsidP="007D55AB">
      <w:pPr>
        <w:spacing w:after="0" w:line="240" w:lineRule="auto"/>
        <w:jc w:val="both"/>
        <w:rPr>
          <w:rFonts w:ascii="Arial" w:hAnsi="Arial" w:cs="Arial"/>
          <w:sz w:val="24"/>
          <w:szCs w:val="24"/>
        </w:rPr>
      </w:pPr>
      <w:r w:rsidRPr="007D55AB">
        <w:rPr>
          <w:rFonts w:ascii="Arial" w:hAnsi="Arial" w:cs="Arial"/>
          <w:sz w:val="24"/>
          <w:szCs w:val="24"/>
        </w:rPr>
        <w:t>6</w:t>
      </w:r>
      <w:r w:rsidR="000731DE" w:rsidRPr="007D55AB">
        <w:rPr>
          <w:rFonts w:ascii="Arial" w:hAnsi="Arial" w:cs="Arial"/>
          <w:sz w:val="24"/>
          <w:szCs w:val="24"/>
        </w:rPr>
        <w:t>.4. Em cada grupo de projetos, será observada a seguinte ordem de prioridade para seleção:</w:t>
      </w:r>
    </w:p>
    <w:p w:rsidR="007D55AB" w:rsidRDefault="007D55AB" w:rsidP="007D55AB">
      <w:pPr>
        <w:spacing w:after="0" w:line="240" w:lineRule="auto"/>
        <w:jc w:val="both"/>
        <w:rPr>
          <w:rFonts w:ascii="Arial" w:hAnsi="Arial" w:cs="Arial"/>
          <w:sz w:val="24"/>
          <w:szCs w:val="24"/>
        </w:rPr>
      </w:pPr>
    </w:p>
    <w:p w:rsidR="000731DE" w:rsidRPr="007D55AB" w:rsidRDefault="000731DE" w:rsidP="007D55AB">
      <w:pPr>
        <w:spacing w:after="0" w:line="240" w:lineRule="auto"/>
        <w:ind w:left="567"/>
        <w:jc w:val="both"/>
        <w:rPr>
          <w:rFonts w:ascii="Arial" w:hAnsi="Arial" w:cs="Arial"/>
          <w:sz w:val="24"/>
          <w:szCs w:val="24"/>
        </w:rPr>
      </w:pPr>
      <w:r w:rsidRPr="007D55AB">
        <w:rPr>
          <w:rFonts w:ascii="Arial" w:hAnsi="Arial" w:cs="Arial"/>
          <w:sz w:val="24"/>
          <w:szCs w:val="24"/>
        </w:rPr>
        <w:t>I - os assentamentos de reforma agrária, as comunidades tradicionais indígenas e as comunidades quilombolas, não havendo prioridade entre estes;</w:t>
      </w:r>
    </w:p>
    <w:p w:rsidR="007D55AB" w:rsidRDefault="007D55AB" w:rsidP="007D55AB">
      <w:pPr>
        <w:spacing w:after="0" w:line="240" w:lineRule="auto"/>
        <w:ind w:left="567"/>
        <w:jc w:val="both"/>
        <w:rPr>
          <w:rFonts w:ascii="Arial" w:hAnsi="Arial" w:cs="Arial"/>
          <w:sz w:val="24"/>
          <w:szCs w:val="24"/>
        </w:rPr>
      </w:pPr>
    </w:p>
    <w:p w:rsidR="000731DE" w:rsidRPr="007D55AB" w:rsidRDefault="000731DE" w:rsidP="007D55AB">
      <w:pPr>
        <w:spacing w:after="0" w:line="240" w:lineRule="auto"/>
        <w:ind w:left="567"/>
        <w:jc w:val="both"/>
        <w:rPr>
          <w:rFonts w:ascii="Arial" w:hAnsi="Arial" w:cs="Arial"/>
          <w:sz w:val="24"/>
          <w:szCs w:val="24"/>
        </w:rPr>
      </w:pPr>
      <w:r w:rsidRPr="007D55AB">
        <w:rPr>
          <w:rFonts w:ascii="Arial" w:hAnsi="Arial" w:cs="Arial"/>
          <w:sz w:val="24"/>
          <w:szCs w:val="24"/>
        </w:rPr>
        <w:t>II - os fornecedores de gêneros alimentícios certificados como orgânicos ou agroecológicos, segundo a Lei nº 10.831, de 23 de dezembro de 2003;</w:t>
      </w:r>
    </w:p>
    <w:p w:rsidR="007D55AB" w:rsidRDefault="007D55AB" w:rsidP="007D55AB">
      <w:pPr>
        <w:spacing w:after="0" w:line="240" w:lineRule="auto"/>
        <w:ind w:left="567"/>
        <w:jc w:val="both"/>
        <w:rPr>
          <w:rFonts w:ascii="Arial" w:hAnsi="Arial" w:cs="Arial"/>
          <w:sz w:val="24"/>
          <w:szCs w:val="24"/>
        </w:rPr>
      </w:pPr>
    </w:p>
    <w:p w:rsidR="000731DE" w:rsidRPr="007D55AB" w:rsidRDefault="000731DE" w:rsidP="007D55AB">
      <w:pPr>
        <w:spacing w:after="0" w:line="240" w:lineRule="auto"/>
        <w:ind w:left="567"/>
        <w:jc w:val="both"/>
        <w:rPr>
          <w:rFonts w:ascii="Arial" w:hAnsi="Arial" w:cs="Arial"/>
          <w:sz w:val="24"/>
          <w:szCs w:val="24"/>
        </w:rPr>
      </w:pPr>
      <w:r w:rsidRPr="007D55AB">
        <w:rPr>
          <w:rFonts w:ascii="Arial" w:hAnsi="Arial" w:cs="Arial"/>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55AB" w:rsidRDefault="007D55AB" w:rsidP="007D55AB">
      <w:pPr>
        <w:spacing w:after="0" w:line="240" w:lineRule="auto"/>
        <w:ind w:left="567"/>
        <w:jc w:val="both"/>
        <w:rPr>
          <w:rFonts w:ascii="Arial" w:hAnsi="Arial" w:cs="Arial"/>
          <w:sz w:val="24"/>
          <w:szCs w:val="24"/>
        </w:rPr>
      </w:pPr>
    </w:p>
    <w:p w:rsidR="000731DE" w:rsidRDefault="007D55AB" w:rsidP="007D55AB">
      <w:pPr>
        <w:spacing w:after="0" w:line="240" w:lineRule="auto"/>
        <w:jc w:val="both"/>
        <w:rPr>
          <w:rFonts w:ascii="Arial" w:hAnsi="Arial" w:cs="Arial"/>
          <w:sz w:val="24"/>
          <w:szCs w:val="24"/>
        </w:rPr>
      </w:pPr>
      <w:r>
        <w:rPr>
          <w:rFonts w:ascii="Arial" w:hAnsi="Arial" w:cs="Arial"/>
          <w:sz w:val="24"/>
          <w:szCs w:val="24"/>
        </w:rPr>
        <w:t xml:space="preserve">6.5 </w:t>
      </w:r>
      <w:r w:rsidR="000731DE" w:rsidRPr="007D55AB">
        <w:rPr>
          <w:rFonts w:ascii="Arial" w:hAnsi="Arial" w:cs="Arial"/>
          <w:sz w:val="24"/>
          <w:szCs w:val="24"/>
        </w:rPr>
        <w:t xml:space="preserve">Caso a EEX. </w:t>
      </w:r>
      <w:proofErr w:type="gramStart"/>
      <w:r w:rsidR="004C375D" w:rsidRPr="007D55AB">
        <w:rPr>
          <w:rFonts w:ascii="Arial" w:hAnsi="Arial" w:cs="Arial"/>
          <w:sz w:val="24"/>
          <w:szCs w:val="24"/>
        </w:rPr>
        <w:t>não</w:t>
      </w:r>
      <w:proofErr w:type="gramEnd"/>
      <w:r w:rsidR="000731DE" w:rsidRPr="007D55AB">
        <w:rPr>
          <w:rFonts w:ascii="Arial" w:hAnsi="Arial" w:cs="Arial"/>
          <w:sz w:val="24"/>
          <w:szCs w:val="24"/>
        </w:rPr>
        <w:t xml:space="preserve"> obtenha as quantidades necessárias de produtos oriundos do grupo de projetos de fornecedores locais, estas deverão ser complementadas com os projetos dos demais grupos, em acordo com os critérios de seleção e prioriza</w:t>
      </w:r>
      <w:r w:rsidR="00670C2F" w:rsidRPr="007D55AB">
        <w:rPr>
          <w:rFonts w:ascii="Arial" w:hAnsi="Arial" w:cs="Arial"/>
          <w:sz w:val="24"/>
          <w:szCs w:val="24"/>
        </w:rPr>
        <w:t>çã</w:t>
      </w:r>
      <w:r w:rsidR="004C375D" w:rsidRPr="007D55AB">
        <w:rPr>
          <w:rFonts w:ascii="Arial" w:hAnsi="Arial" w:cs="Arial"/>
          <w:sz w:val="24"/>
          <w:szCs w:val="24"/>
        </w:rPr>
        <w:t>o citados nos itens 6</w:t>
      </w:r>
      <w:r w:rsidR="00670C2F" w:rsidRPr="007D55AB">
        <w:rPr>
          <w:rFonts w:ascii="Arial" w:hAnsi="Arial" w:cs="Arial"/>
          <w:sz w:val="24"/>
          <w:szCs w:val="24"/>
        </w:rPr>
        <w:t>.</w:t>
      </w:r>
      <w:r w:rsidR="004C375D" w:rsidRPr="007D55AB">
        <w:rPr>
          <w:rFonts w:ascii="Arial" w:hAnsi="Arial" w:cs="Arial"/>
          <w:sz w:val="24"/>
          <w:szCs w:val="24"/>
        </w:rPr>
        <w:t>3</w:t>
      </w:r>
      <w:r w:rsidR="00670C2F" w:rsidRPr="007D55AB">
        <w:rPr>
          <w:rFonts w:ascii="Arial" w:hAnsi="Arial" w:cs="Arial"/>
          <w:sz w:val="24"/>
          <w:szCs w:val="24"/>
        </w:rPr>
        <w:t xml:space="preserve"> e </w:t>
      </w:r>
      <w:r w:rsidR="004C375D" w:rsidRPr="007D55AB">
        <w:rPr>
          <w:rFonts w:ascii="Arial" w:hAnsi="Arial" w:cs="Arial"/>
          <w:sz w:val="24"/>
          <w:szCs w:val="24"/>
        </w:rPr>
        <w:t>6.4</w:t>
      </w:r>
      <w:r w:rsidR="00670C2F" w:rsidRPr="007D55AB">
        <w:rPr>
          <w:rFonts w:ascii="Arial" w:hAnsi="Arial" w:cs="Arial"/>
          <w:sz w:val="24"/>
          <w:szCs w:val="24"/>
        </w:rPr>
        <w:t>.</w:t>
      </w:r>
    </w:p>
    <w:p w:rsidR="00B72CF6" w:rsidRPr="007D55AB" w:rsidRDefault="00B72CF6" w:rsidP="007D55AB">
      <w:pPr>
        <w:spacing w:after="0" w:line="240" w:lineRule="auto"/>
        <w:jc w:val="both"/>
        <w:rPr>
          <w:rFonts w:ascii="Arial" w:hAnsi="Arial" w:cs="Arial"/>
          <w:sz w:val="24"/>
          <w:szCs w:val="24"/>
        </w:rPr>
      </w:pPr>
    </w:p>
    <w:p w:rsidR="000731DE" w:rsidRDefault="000C23E3" w:rsidP="007D55AB">
      <w:pPr>
        <w:spacing w:after="0" w:line="240" w:lineRule="auto"/>
        <w:jc w:val="both"/>
        <w:rPr>
          <w:rFonts w:ascii="Arial" w:hAnsi="Arial" w:cs="Arial"/>
          <w:sz w:val="24"/>
          <w:szCs w:val="24"/>
        </w:rPr>
      </w:pPr>
      <w:r w:rsidRPr="007D55AB">
        <w:rPr>
          <w:rFonts w:ascii="Arial" w:hAnsi="Arial" w:cs="Arial"/>
          <w:sz w:val="24"/>
          <w:szCs w:val="24"/>
        </w:rPr>
        <w:t>6</w:t>
      </w:r>
      <w:r w:rsidR="000731DE" w:rsidRPr="007D55AB">
        <w:rPr>
          <w:rFonts w:ascii="Arial" w:hAnsi="Arial" w:cs="Arial"/>
          <w:sz w:val="24"/>
          <w:szCs w:val="24"/>
        </w:rPr>
        <w:t>.</w:t>
      </w:r>
      <w:r w:rsidR="007D55AB">
        <w:rPr>
          <w:rFonts w:ascii="Arial" w:hAnsi="Arial" w:cs="Arial"/>
          <w:sz w:val="24"/>
          <w:szCs w:val="24"/>
        </w:rPr>
        <w:t>6</w:t>
      </w:r>
      <w:r w:rsidR="000731DE" w:rsidRPr="007D55AB">
        <w:rPr>
          <w:rFonts w:ascii="Arial" w:hAnsi="Arial" w:cs="Arial"/>
          <w:sz w:val="24"/>
          <w:szCs w:val="24"/>
        </w:rPr>
        <w:t>. No caso de empate entre grupos formais, terão prioridade organizações com maior porcentagem de agricultores familiares e/ou empreendedores familiares rurais no seu quadro de sócios, conforme DAP Jurídica.</w:t>
      </w:r>
    </w:p>
    <w:p w:rsidR="00CC5CF0" w:rsidRPr="007D55AB" w:rsidRDefault="00CC5CF0" w:rsidP="007D55AB">
      <w:pPr>
        <w:spacing w:after="0" w:line="240" w:lineRule="auto"/>
        <w:jc w:val="both"/>
        <w:rPr>
          <w:rFonts w:ascii="Arial" w:hAnsi="Arial" w:cs="Arial"/>
          <w:sz w:val="24"/>
          <w:szCs w:val="24"/>
        </w:rPr>
      </w:pPr>
    </w:p>
    <w:p w:rsidR="00EC0122" w:rsidRDefault="000C23E3" w:rsidP="007D55AB">
      <w:pPr>
        <w:spacing w:after="0" w:line="240" w:lineRule="auto"/>
        <w:jc w:val="both"/>
        <w:rPr>
          <w:rFonts w:ascii="Arial" w:hAnsi="Arial" w:cs="Arial"/>
          <w:sz w:val="24"/>
          <w:szCs w:val="24"/>
        </w:rPr>
      </w:pPr>
      <w:r w:rsidRPr="007D55AB">
        <w:rPr>
          <w:rFonts w:ascii="Arial" w:hAnsi="Arial" w:cs="Arial"/>
          <w:sz w:val="24"/>
          <w:szCs w:val="24"/>
        </w:rPr>
        <w:t>6</w:t>
      </w:r>
      <w:r w:rsidR="000731DE" w:rsidRPr="007D55AB">
        <w:rPr>
          <w:rFonts w:ascii="Arial" w:hAnsi="Arial" w:cs="Arial"/>
          <w:sz w:val="24"/>
          <w:szCs w:val="24"/>
        </w:rPr>
        <w:t>.</w:t>
      </w:r>
      <w:r w:rsidR="007D55AB">
        <w:rPr>
          <w:rFonts w:ascii="Arial" w:hAnsi="Arial" w:cs="Arial"/>
          <w:sz w:val="24"/>
          <w:szCs w:val="24"/>
        </w:rPr>
        <w:t>7</w:t>
      </w:r>
      <w:r w:rsidR="000731DE" w:rsidRPr="007D55AB">
        <w:rPr>
          <w:rFonts w:ascii="Arial" w:hAnsi="Arial" w:cs="Arial"/>
          <w:sz w:val="24"/>
          <w:szCs w:val="24"/>
        </w:rPr>
        <w:t>. Em caso de persistir o empate, será realizado sorteio ou, em havendo consenso entre as partes, poderá optar-se pela divisão no fornecimento dos produtos a serem adquiridos entre a</w:t>
      </w:r>
      <w:r w:rsidR="00FC4910" w:rsidRPr="007D55AB">
        <w:rPr>
          <w:rFonts w:ascii="Arial" w:hAnsi="Arial" w:cs="Arial"/>
          <w:sz w:val="24"/>
          <w:szCs w:val="24"/>
        </w:rPr>
        <w:t>s organizações finalistas.</w:t>
      </w:r>
    </w:p>
    <w:p w:rsidR="007D55AB" w:rsidRPr="007D55AB" w:rsidRDefault="007D55AB" w:rsidP="007D55AB">
      <w:pPr>
        <w:spacing w:after="0" w:line="240" w:lineRule="auto"/>
        <w:jc w:val="both"/>
        <w:rPr>
          <w:rFonts w:ascii="Arial" w:hAnsi="Arial" w:cs="Arial"/>
          <w:sz w:val="24"/>
          <w:szCs w:val="24"/>
        </w:rPr>
      </w:pPr>
    </w:p>
    <w:p w:rsidR="000731DE" w:rsidRPr="00B83732" w:rsidRDefault="000C23E3" w:rsidP="00B83732">
      <w:pPr>
        <w:spacing w:after="0" w:line="240" w:lineRule="auto"/>
        <w:jc w:val="both"/>
        <w:rPr>
          <w:rFonts w:ascii="Arial" w:hAnsi="Arial" w:cs="Arial"/>
          <w:b/>
          <w:sz w:val="24"/>
          <w:szCs w:val="24"/>
        </w:rPr>
      </w:pPr>
      <w:r w:rsidRPr="00B83732">
        <w:rPr>
          <w:rFonts w:ascii="Arial" w:hAnsi="Arial" w:cs="Arial"/>
          <w:b/>
          <w:sz w:val="24"/>
          <w:szCs w:val="24"/>
        </w:rPr>
        <w:t>7</w:t>
      </w:r>
      <w:r w:rsidR="000731DE" w:rsidRPr="00B83732">
        <w:rPr>
          <w:rFonts w:ascii="Arial" w:hAnsi="Arial" w:cs="Arial"/>
          <w:b/>
          <w:sz w:val="24"/>
          <w:szCs w:val="24"/>
        </w:rPr>
        <w:t xml:space="preserve">. </w:t>
      </w:r>
      <w:r w:rsidR="00210DEE" w:rsidRPr="00B83732">
        <w:rPr>
          <w:rFonts w:ascii="Arial" w:hAnsi="Arial" w:cs="Arial"/>
          <w:b/>
          <w:sz w:val="24"/>
          <w:szCs w:val="24"/>
        </w:rPr>
        <w:t xml:space="preserve">DA </w:t>
      </w:r>
      <w:r w:rsidR="000731DE" w:rsidRPr="00B83732">
        <w:rPr>
          <w:rFonts w:ascii="Arial" w:hAnsi="Arial" w:cs="Arial"/>
          <w:b/>
          <w:sz w:val="24"/>
          <w:szCs w:val="24"/>
        </w:rPr>
        <w:t xml:space="preserve">ENTREGA </w:t>
      </w:r>
      <w:r w:rsidR="00210DEE" w:rsidRPr="00B83732">
        <w:rPr>
          <w:rFonts w:ascii="Arial" w:hAnsi="Arial" w:cs="Arial"/>
          <w:b/>
          <w:sz w:val="24"/>
          <w:szCs w:val="24"/>
        </w:rPr>
        <w:t xml:space="preserve">E </w:t>
      </w:r>
      <w:r w:rsidR="000731DE" w:rsidRPr="00B83732">
        <w:rPr>
          <w:rFonts w:ascii="Arial" w:hAnsi="Arial" w:cs="Arial"/>
          <w:b/>
          <w:sz w:val="24"/>
          <w:szCs w:val="24"/>
        </w:rPr>
        <w:t>DOS PR</w:t>
      </w:r>
      <w:r w:rsidR="00210DEE" w:rsidRPr="00B83732">
        <w:rPr>
          <w:rFonts w:ascii="Arial" w:hAnsi="Arial" w:cs="Arial"/>
          <w:b/>
          <w:sz w:val="24"/>
          <w:szCs w:val="24"/>
        </w:rPr>
        <w:t>AZOS</w:t>
      </w:r>
    </w:p>
    <w:p w:rsidR="00B83732" w:rsidRDefault="00B83732" w:rsidP="00B83732">
      <w:pPr>
        <w:spacing w:after="0" w:line="240" w:lineRule="auto"/>
        <w:jc w:val="both"/>
        <w:rPr>
          <w:rFonts w:ascii="Arial" w:hAnsi="Arial" w:cs="Arial"/>
          <w:sz w:val="24"/>
          <w:szCs w:val="24"/>
        </w:rPr>
      </w:pPr>
    </w:p>
    <w:p w:rsidR="00210DEE" w:rsidRPr="00B83732" w:rsidRDefault="00210DEE" w:rsidP="00B83732">
      <w:pPr>
        <w:spacing w:after="0" w:line="240" w:lineRule="auto"/>
        <w:jc w:val="both"/>
        <w:rPr>
          <w:rFonts w:ascii="Arial" w:hAnsi="Arial" w:cs="Arial"/>
          <w:sz w:val="24"/>
          <w:szCs w:val="24"/>
        </w:rPr>
      </w:pPr>
      <w:r w:rsidRPr="00B83732">
        <w:rPr>
          <w:rFonts w:ascii="Arial" w:hAnsi="Arial" w:cs="Arial"/>
          <w:sz w:val="24"/>
          <w:szCs w:val="24"/>
        </w:rPr>
        <w:t>7.1. O prazo de entrega dos produtos será de acordo com o cronograma estabelecido pelo setor de nutrição, e após o envio de autorização de fornecimento (nota de empenho).</w:t>
      </w:r>
    </w:p>
    <w:p w:rsidR="00B83732" w:rsidRDefault="00B83732" w:rsidP="00B83732">
      <w:pPr>
        <w:spacing w:after="0" w:line="240" w:lineRule="auto"/>
        <w:jc w:val="both"/>
        <w:rPr>
          <w:rFonts w:ascii="Arial" w:hAnsi="Arial" w:cs="Arial"/>
          <w:sz w:val="24"/>
          <w:szCs w:val="24"/>
        </w:rPr>
      </w:pPr>
    </w:p>
    <w:p w:rsidR="00210DEE" w:rsidRPr="00B83732" w:rsidRDefault="00210DEE" w:rsidP="00B83732">
      <w:pPr>
        <w:spacing w:after="0" w:line="240" w:lineRule="auto"/>
        <w:jc w:val="both"/>
        <w:rPr>
          <w:rFonts w:ascii="Arial" w:hAnsi="Arial" w:cs="Arial"/>
          <w:sz w:val="24"/>
          <w:szCs w:val="24"/>
        </w:rPr>
      </w:pPr>
      <w:r w:rsidRPr="00B83732">
        <w:rPr>
          <w:rFonts w:ascii="Arial" w:hAnsi="Arial" w:cs="Arial"/>
          <w:sz w:val="24"/>
          <w:szCs w:val="24"/>
        </w:rPr>
        <w:t>7.2. Todos os produtos devem cumprir com os requisitos de higiene descritos no tópico de recebimento a seguir:</w:t>
      </w:r>
    </w:p>
    <w:p w:rsidR="00B83732" w:rsidRDefault="00B83732" w:rsidP="00B83732">
      <w:pPr>
        <w:spacing w:after="0" w:line="240" w:lineRule="auto"/>
        <w:jc w:val="both"/>
        <w:rPr>
          <w:rFonts w:ascii="Arial" w:hAnsi="Arial" w:cs="Arial"/>
          <w:sz w:val="24"/>
          <w:szCs w:val="24"/>
        </w:rPr>
      </w:pPr>
    </w:p>
    <w:p w:rsidR="00210DEE" w:rsidRPr="00B83732" w:rsidRDefault="00210DEE" w:rsidP="00B83732">
      <w:pPr>
        <w:spacing w:after="0" w:line="240" w:lineRule="auto"/>
        <w:ind w:left="567"/>
        <w:jc w:val="both"/>
        <w:rPr>
          <w:rFonts w:ascii="Arial" w:hAnsi="Arial" w:cs="Arial"/>
          <w:sz w:val="24"/>
          <w:szCs w:val="24"/>
        </w:rPr>
      </w:pPr>
      <w:r w:rsidRPr="00B83732">
        <w:rPr>
          <w:rFonts w:ascii="Arial" w:hAnsi="Arial" w:cs="Arial"/>
          <w:sz w:val="24"/>
          <w:szCs w:val="24"/>
        </w:rPr>
        <w:t>7.2.1. As condições de limpeza dos veículos de entrega e higiene dos entregadores devem ser satisfatórias;</w:t>
      </w:r>
    </w:p>
    <w:p w:rsidR="00B83732" w:rsidRDefault="00B83732" w:rsidP="00B83732">
      <w:pPr>
        <w:spacing w:after="0" w:line="240" w:lineRule="auto"/>
        <w:ind w:left="567"/>
        <w:jc w:val="both"/>
        <w:rPr>
          <w:rFonts w:ascii="Arial" w:hAnsi="Arial" w:cs="Arial"/>
          <w:sz w:val="24"/>
          <w:szCs w:val="24"/>
        </w:rPr>
      </w:pPr>
    </w:p>
    <w:p w:rsidR="00210DEE" w:rsidRPr="00B83732" w:rsidRDefault="00210DEE" w:rsidP="00B83732">
      <w:pPr>
        <w:spacing w:after="0" w:line="240" w:lineRule="auto"/>
        <w:ind w:left="567"/>
        <w:jc w:val="both"/>
        <w:rPr>
          <w:rFonts w:ascii="Arial" w:hAnsi="Arial" w:cs="Arial"/>
          <w:sz w:val="24"/>
          <w:szCs w:val="24"/>
        </w:rPr>
      </w:pPr>
      <w:r w:rsidRPr="00B83732">
        <w:rPr>
          <w:rFonts w:ascii="Arial" w:hAnsi="Arial" w:cs="Arial"/>
          <w:sz w:val="24"/>
          <w:szCs w:val="24"/>
        </w:rPr>
        <w:t>7.2.2. A data de validade dos produtos devem estar dentro do prazo e de acordo com a utilização e o tempo de estocagem médio do produto;</w:t>
      </w:r>
    </w:p>
    <w:p w:rsidR="00B83732" w:rsidRDefault="00B83732" w:rsidP="00B83732">
      <w:pPr>
        <w:spacing w:after="0" w:line="240" w:lineRule="auto"/>
        <w:ind w:left="567"/>
        <w:jc w:val="both"/>
        <w:rPr>
          <w:rFonts w:ascii="Arial" w:hAnsi="Arial" w:cs="Arial"/>
          <w:sz w:val="24"/>
          <w:szCs w:val="24"/>
        </w:rPr>
      </w:pPr>
    </w:p>
    <w:p w:rsidR="00210DEE" w:rsidRPr="00B83732" w:rsidRDefault="00210DEE" w:rsidP="00B83732">
      <w:pPr>
        <w:spacing w:after="0" w:line="240" w:lineRule="auto"/>
        <w:ind w:left="567"/>
        <w:jc w:val="both"/>
        <w:rPr>
          <w:rFonts w:ascii="Arial" w:hAnsi="Arial" w:cs="Arial"/>
          <w:sz w:val="24"/>
          <w:szCs w:val="24"/>
        </w:rPr>
      </w:pPr>
      <w:r w:rsidRPr="00B83732">
        <w:rPr>
          <w:rFonts w:ascii="Arial" w:hAnsi="Arial" w:cs="Arial"/>
          <w:sz w:val="24"/>
          <w:szCs w:val="24"/>
        </w:rPr>
        <w:t>7.2.3. As embalagens devem estar limpas, em condições integras e seguir as particularidades de cada tipo de alimento</w:t>
      </w:r>
      <w:r w:rsidR="008B6EE8" w:rsidRPr="00B83732">
        <w:rPr>
          <w:rFonts w:ascii="Arial" w:hAnsi="Arial" w:cs="Arial"/>
          <w:sz w:val="24"/>
          <w:szCs w:val="24"/>
        </w:rPr>
        <w:t>;</w:t>
      </w:r>
    </w:p>
    <w:p w:rsidR="00B83732" w:rsidRDefault="00B83732" w:rsidP="00B83732">
      <w:pPr>
        <w:spacing w:after="0" w:line="240" w:lineRule="auto"/>
        <w:ind w:left="567"/>
        <w:jc w:val="both"/>
        <w:rPr>
          <w:rFonts w:ascii="Arial" w:hAnsi="Arial" w:cs="Arial"/>
          <w:sz w:val="24"/>
          <w:szCs w:val="24"/>
        </w:rPr>
      </w:pPr>
    </w:p>
    <w:p w:rsidR="008B6EE8" w:rsidRPr="00B83732" w:rsidRDefault="008B6EE8" w:rsidP="00B83732">
      <w:pPr>
        <w:spacing w:after="0" w:line="240" w:lineRule="auto"/>
        <w:ind w:left="567"/>
        <w:jc w:val="both"/>
        <w:rPr>
          <w:rFonts w:ascii="Arial" w:hAnsi="Arial" w:cs="Arial"/>
          <w:sz w:val="24"/>
          <w:szCs w:val="24"/>
        </w:rPr>
      </w:pPr>
      <w:r w:rsidRPr="00B83732">
        <w:rPr>
          <w:rFonts w:ascii="Arial" w:hAnsi="Arial" w:cs="Arial"/>
          <w:sz w:val="24"/>
          <w:szCs w:val="24"/>
        </w:rPr>
        <w:t>7.2.4. Os alimentos não devem estar em contato com o papel não adequado (reciclado, jornais, revistas e similares), papelão ou plástico reciclado;</w:t>
      </w:r>
    </w:p>
    <w:p w:rsidR="00B83732" w:rsidRDefault="00B83732" w:rsidP="00B83732">
      <w:pPr>
        <w:spacing w:after="0" w:line="240" w:lineRule="auto"/>
        <w:ind w:left="567"/>
        <w:jc w:val="both"/>
        <w:rPr>
          <w:rFonts w:ascii="Arial" w:hAnsi="Arial" w:cs="Arial"/>
          <w:sz w:val="24"/>
          <w:szCs w:val="24"/>
        </w:rPr>
      </w:pPr>
    </w:p>
    <w:p w:rsidR="008B6EE8" w:rsidRPr="00B83732" w:rsidRDefault="008B6EE8" w:rsidP="00B83732">
      <w:pPr>
        <w:spacing w:after="0" w:line="240" w:lineRule="auto"/>
        <w:ind w:left="567"/>
        <w:jc w:val="both"/>
        <w:rPr>
          <w:rFonts w:ascii="Arial" w:hAnsi="Arial" w:cs="Arial"/>
          <w:sz w:val="24"/>
          <w:szCs w:val="24"/>
        </w:rPr>
      </w:pPr>
      <w:r w:rsidRPr="00B83732">
        <w:rPr>
          <w:rFonts w:ascii="Arial" w:hAnsi="Arial" w:cs="Arial"/>
          <w:sz w:val="24"/>
          <w:szCs w:val="24"/>
        </w:rPr>
        <w:t>7.2.5. Os alimentos que apresentarem</w:t>
      </w:r>
      <w:r w:rsidR="00D25789" w:rsidRPr="00B83732">
        <w:rPr>
          <w:rFonts w:ascii="Arial" w:hAnsi="Arial" w:cs="Arial"/>
          <w:sz w:val="24"/>
          <w:szCs w:val="24"/>
        </w:rPr>
        <w:t xml:space="preserve"> rótulos, devem constar o nome e a composição de produto, número do lote, data da fabricação, validade, selo de inspeção (quando aplicável), número de registro no órgão oficial, CNPJ, endereço do fabricante e distribuidor, condições de armazenamento e quantidade (peso);</w:t>
      </w:r>
    </w:p>
    <w:p w:rsidR="00B83732" w:rsidRDefault="00B83732" w:rsidP="00B83732">
      <w:pPr>
        <w:spacing w:after="0" w:line="240" w:lineRule="auto"/>
        <w:ind w:left="567"/>
        <w:jc w:val="both"/>
        <w:rPr>
          <w:rFonts w:ascii="Arial" w:hAnsi="Arial" w:cs="Arial"/>
          <w:sz w:val="24"/>
          <w:szCs w:val="24"/>
        </w:rPr>
      </w:pPr>
    </w:p>
    <w:p w:rsidR="00D25789" w:rsidRPr="00B83732" w:rsidRDefault="00D25789" w:rsidP="00B83732">
      <w:pPr>
        <w:spacing w:after="0" w:line="240" w:lineRule="auto"/>
        <w:ind w:left="567"/>
        <w:jc w:val="both"/>
        <w:rPr>
          <w:rFonts w:ascii="Arial" w:hAnsi="Arial" w:cs="Arial"/>
          <w:sz w:val="24"/>
          <w:szCs w:val="24"/>
        </w:rPr>
      </w:pPr>
      <w:r w:rsidRPr="00B83732">
        <w:rPr>
          <w:rFonts w:ascii="Arial" w:hAnsi="Arial" w:cs="Arial"/>
          <w:sz w:val="24"/>
          <w:szCs w:val="24"/>
        </w:rPr>
        <w:t>7.2.6. Os produtos devem apresentar aparência, odor e consistência característicos, a avaliação sensorial é feita de acordo com cada tipo de alimento.</w:t>
      </w:r>
    </w:p>
    <w:p w:rsidR="00B83732" w:rsidRDefault="00B83732" w:rsidP="00B83732">
      <w:pPr>
        <w:spacing w:after="0" w:line="240" w:lineRule="auto"/>
        <w:ind w:left="567"/>
        <w:jc w:val="both"/>
        <w:rPr>
          <w:rFonts w:ascii="Arial" w:hAnsi="Arial" w:cs="Arial"/>
          <w:sz w:val="24"/>
          <w:szCs w:val="24"/>
        </w:rPr>
      </w:pPr>
    </w:p>
    <w:p w:rsidR="00D25789" w:rsidRPr="00B83732" w:rsidRDefault="00D25789" w:rsidP="00B83732">
      <w:pPr>
        <w:spacing w:after="0" w:line="240" w:lineRule="auto"/>
        <w:ind w:left="567"/>
        <w:jc w:val="both"/>
        <w:rPr>
          <w:rFonts w:ascii="Arial" w:hAnsi="Arial" w:cs="Arial"/>
          <w:sz w:val="24"/>
          <w:szCs w:val="24"/>
        </w:rPr>
      </w:pPr>
      <w:r w:rsidRPr="00B83732">
        <w:rPr>
          <w:rFonts w:ascii="Arial" w:hAnsi="Arial" w:cs="Arial"/>
          <w:sz w:val="24"/>
          <w:szCs w:val="24"/>
        </w:rPr>
        <w:t>7.2.7. Cumprir rigorosamente os prazos, horários e datas estipulados no cronograma de entrega dos alimentos, sem qualquer alteração, sem antes consultar o setor de nutrição ou o responsável técnico pela elaboração do cronograma;</w:t>
      </w:r>
    </w:p>
    <w:p w:rsidR="00B83732" w:rsidRDefault="00B83732" w:rsidP="00B83732">
      <w:pPr>
        <w:spacing w:after="0" w:line="240" w:lineRule="auto"/>
        <w:ind w:left="567"/>
        <w:jc w:val="both"/>
        <w:rPr>
          <w:rFonts w:ascii="Arial" w:hAnsi="Arial" w:cs="Arial"/>
          <w:sz w:val="24"/>
          <w:szCs w:val="24"/>
        </w:rPr>
      </w:pPr>
    </w:p>
    <w:p w:rsidR="00D25789" w:rsidRPr="00B83732" w:rsidRDefault="00D25789" w:rsidP="00B83732">
      <w:pPr>
        <w:spacing w:after="0" w:line="240" w:lineRule="auto"/>
        <w:ind w:left="567"/>
        <w:jc w:val="both"/>
        <w:rPr>
          <w:rFonts w:ascii="Arial" w:hAnsi="Arial" w:cs="Arial"/>
          <w:sz w:val="24"/>
          <w:szCs w:val="24"/>
        </w:rPr>
      </w:pPr>
      <w:r w:rsidRPr="00B83732">
        <w:rPr>
          <w:rFonts w:ascii="Arial" w:hAnsi="Arial" w:cs="Arial"/>
          <w:sz w:val="24"/>
          <w:szCs w:val="24"/>
        </w:rPr>
        <w:t>7.2.8. O recebimento dos produtos no locais determinados em cronograma deverão</w:t>
      </w:r>
      <w:r w:rsidR="00925AED" w:rsidRPr="00B83732">
        <w:rPr>
          <w:rFonts w:ascii="Arial" w:hAnsi="Arial" w:cs="Arial"/>
          <w:sz w:val="24"/>
          <w:szCs w:val="24"/>
        </w:rPr>
        <w:t xml:space="preserve"> obrigatoriamente ser acompanhados por servidor responsável pela unidade, não excluindo a responsabilidade do contratado pelos prejuízos resultantes da incorreta execução do contrato.</w:t>
      </w:r>
    </w:p>
    <w:p w:rsidR="00B83732" w:rsidRDefault="00B83732" w:rsidP="00B83732">
      <w:pPr>
        <w:spacing w:after="0" w:line="240" w:lineRule="auto"/>
        <w:ind w:left="567"/>
        <w:jc w:val="both"/>
        <w:rPr>
          <w:rFonts w:ascii="Arial" w:hAnsi="Arial" w:cs="Arial"/>
          <w:color w:val="FF0000"/>
          <w:sz w:val="24"/>
          <w:szCs w:val="24"/>
          <w:highlight w:val="yellow"/>
        </w:rPr>
      </w:pPr>
    </w:p>
    <w:p w:rsidR="00D60AA8" w:rsidRPr="00B83732" w:rsidRDefault="007D55AB" w:rsidP="00B83732">
      <w:pPr>
        <w:spacing w:after="0" w:line="240" w:lineRule="auto"/>
        <w:ind w:left="567"/>
        <w:jc w:val="both"/>
        <w:rPr>
          <w:rFonts w:ascii="Arial" w:hAnsi="Arial" w:cs="Arial"/>
          <w:sz w:val="24"/>
          <w:szCs w:val="24"/>
        </w:rPr>
      </w:pPr>
      <w:r w:rsidRPr="00B83732">
        <w:rPr>
          <w:rFonts w:ascii="Arial" w:hAnsi="Arial" w:cs="Arial"/>
          <w:sz w:val="24"/>
          <w:szCs w:val="24"/>
        </w:rPr>
        <w:t>7.2.9</w:t>
      </w:r>
      <w:r w:rsidR="00D60AA8" w:rsidRPr="00B83732">
        <w:rPr>
          <w:rFonts w:ascii="Arial" w:hAnsi="Arial" w:cs="Arial"/>
          <w:sz w:val="24"/>
          <w:szCs w:val="24"/>
        </w:rPr>
        <w:t xml:space="preserve"> A periocidade de entrega poderá ser modificada em comum acordo entre a Secretaria Municipal de Educação e os Fornecedores.</w:t>
      </w:r>
    </w:p>
    <w:p w:rsidR="00670C2F" w:rsidRDefault="00670C2F" w:rsidP="00B83732">
      <w:pPr>
        <w:spacing w:after="0" w:line="240" w:lineRule="auto"/>
        <w:ind w:left="567"/>
        <w:jc w:val="both"/>
        <w:rPr>
          <w:rFonts w:ascii="Bookman Old Style" w:hAnsi="Bookman Old Style" w:cs="Arial"/>
          <w:b/>
          <w:sz w:val="24"/>
          <w:szCs w:val="24"/>
        </w:rPr>
      </w:pPr>
    </w:p>
    <w:p w:rsidR="00B72CF6" w:rsidRDefault="00B72CF6" w:rsidP="00B83732">
      <w:pPr>
        <w:spacing w:after="0" w:line="240" w:lineRule="auto"/>
        <w:ind w:left="567"/>
        <w:jc w:val="both"/>
        <w:rPr>
          <w:rFonts w:ascii="Bookman Old Style" w:hAnsi="Bookman Old Style" w:cs="Arial"/>
          <w:b/>
          <w:sz w:val="24"/>
          <w:szCs w:val="24"/>
        </w:rPr>
      </w:pPr>
    </w:p>
    <w:p w:rsidR="00B72CF6" w:rsidRDefault="00B72CF6" w:rsidP="00B83732">
      <w:pPr>
        <w:spacing w:after="0" w:line="240" w:lineRule="auto"/>
        <w:ind w:left="567"/>
        <w:jc w:val="both"/>
        <w:rPr>
          <w:rFonts w:ascii="Bookman Old Style" w:hAnsi="Bookman Old Style" w:cs="Arial"/>
          <w:b/>
          <w:sz w:val="24"/>
          <w:szCs w:val="24"/>
        </w:rPr>
      </w:pPr>
    </w:p>
    <w:p w:rsidR="00B72CF6" w:rsidRDefault="00B72CF6" w:rsidP="00B83732">
      <w:pPr>
        <w:spacing w:after="0" w:line="240" w:lineRule="auto"/>
        <w:ind w:left="567"/>
        <w:jc w:val="both"/>
        <w:rPr>
          <w:rFonts w:ascii="Bookman Old Style" w:hAnsi="Bookman Old Style" w:cs="Arial"/>
          <w:b/>
          <w:sz w:val="24"/>
          <w:szCs w:val="24"/>
        </w:rPr>
      </w:pPr>
    </w:p>
    <w:p w:rsidR="00B72CF6" w:rsidRDefault="00B72CF6" w:rsidP="00B83732">
      <w:pPr>
        <w:spacing w:after="0" w:line="240" w:lineRule="auto"/>
        <w:ind w:left="567"/>
        <w:jc w:val="both"/>
        <w:rPr>
          <w:rFonts w:ascii="Bookman Old Style" w:hAnsi="Bookman Old Style" w:cs="Arial"/>
          <w:b/>
          <w:sz w:val="24"/>
          <w:szCs w:val="24"/>
        </w:rPr>
      </w:pPr>
    </w:p>
    <w:p w:rsidR="00D60AA8" w:rsidRPr="00B83732" w:rsidRDefault="000C23E3" w:rsidP="00B83732">
      <w:pPr>
        <w:spacing w:after="0" w:line="240" w:lineRule="auto"/>
        <w:jc w:val="both"/>
        <w:rPr>
          <w:rFonts w:ascii="Arial" w:hAnsi="Arial" w:cs="Arial"/>
          <w:b/>
          <w:sz w:val="24"/>
          <w:szCs w:val="24"/>
        </w:rPr>
      </w:pPr>
      <w:r w:rsidRPr="00B83732">
        <w:rPr>
          <w:rFonts w:ascii="Arial" w:hAnsi="Arial" w:cs="Arial"/>
          <w:b/>
          <w:sz w:val="24"/>
          <w:szCs w:val="24"/>
        </w:rPr>
        <w:t>8</w:t>
      </w:r>
      <w:r w:rsidR="00D60AA8" w:rsidRPr="00B83732">
        <w:rPr>
          <w:rFonts w:ascii="Arial" w:hAnsi="Arial" w:cs="Arial"/>
          <w:b/>
          <w:sz w:val="24"/>
          <w:szCs w:val="24"/>
        </w:rPr>
        <w:t>. CONTRATAÇÃO</w:t>
      </w:r>
    </w:p>
    <w:p w:rsidR="00B83732" w:rsidRDefault="00B83732" w:rsidP="00B83732">
      <w:pPr>
        <w:spacing w:after="0" w:line="240" w:lineRule="auto"/>
        <w:jc w:val="both"/>
        <w:rPr>
          <w:rFonts w:ascii="Arial" w:hAnsi="Arial" w:cs="Arial"/>
          <w:sz w:val="24"/>
          <w:szCs w:val="24"/>
        </w:rPr>
      </w:pPr>
    </w:p>
    <w:p w:rsidR="00D60AA8" w:rsidRPr="00095CAB" w:rsidRDefault="000C23E3" w:rsidP="00B83732">
      <w:pPr>
        <w:spacing w:after="0" w:line="240" w:lineRule="auto"/>
        <w:jc w:val="both"/>
        <w:rPr>
          <w:rFonts w:ascii="Arial" w:hAnsi="Arial" w:cs="Arial"/>
          <w:sz w:val="24"/>
          <w:szCs w:val="24"/>
        </w:rPr>
      </w:pPr>
      <w:r w:rsidRPr="00095CAB">
        <w:rPr>
          <w:rFonts w:ascii="Arial" w:hAnsi="Arial" w:cs="Arial"/>
          <w:sz w:val="24"/>
          <w:szCs w:val="24"/>
        </w:rPr>
        <w:t>8</w:t>
      </w:r>
      <w:r w:rsidR="00D60AA8" w:rsidRPr="00095CAB">
        <w:rPr>
          <w:rFonts w:ascii="Arial" w:hAnsi="Arial" w:cs="Arial"/>
          <w:sz w:val="24"/>
          <w:szCs w:val="24"/>
        </w:rPr>
        <w:t>.1. O modelo de contrato de Compra e Venda de gêneros alimentícios que deverá ser celebrado entre o Município de Sidrolândia e o(s) Classificado(os) habilitados nesta chamada pública s</w:t>
      </w:r>
      <w:r w:rsidR="00CB2E1C" w:rsidRPr="00095CAB">
        <w:rPr>
          <w:rFonts w:ascii="Arial" w:hAnsi="Arial" w:cs="Arial"/>
          <w:sz w:val="24"/>
          <w:szCs w:val="24"/>
        </w:rPr>
        <w:t xml:space="preserve">erá feito conforme o </w:t>
      </w:r>
      <w:r w:rsidR="00CB2E1C" w:rsidRPr="00095CAB">
        <w:rPr>
          <w:rFonts w:ascii="Arial" w:hAnsi="Arial" w:cs="Arial"/>
          <w:b/>
          <w:sz w:val="24"/>
          <w:szCs w:val="24"/>
        </w:rPr>
        <w:t xml:space="preserve">Anexo </w:t>
      </w:r>
      <w:r w:rsidR="00095CAB" w:rsidRPr="00095CAB">
        <w:rPr>
          <w:rFonts w:ascii="Arial" w:hAnsi="Arial" w:cs="Arial"/>
          <w:b/>
          <w:sz w:val="24"/>
          <w:szCs w:val="24"/>
        </w:rPr>
        <w:t>I</w:t>
      </w:r>
      <w:r w:rsidR="00CB2E1C" w:rsidRPr="00095CAB">
        <w:rPr>
          <w:rFonts w:ascii="Arial" w:hAnsi="Arial" w:cs="Arial"/>
          <w:b/>
          <w:sz w:val="24"/>
          <w:szCs w:val="24"/>
        </w:rPr>
        <w:t>V.</w:t>
      </w:r>
    </w:p>
    <w:p w:rsidR="00B83732" w:rsidRDefault="00B83732" w:rsidP="00B83732">
      <w:pPr>
        <w:spacing w:after="0" w:line="240" w:lineRule="auto"/>
        <w:jc w:val="both"/>
        <w:rPr>
          <w:rFonts w:ascii="Arial" w:hAnsi="Arial" w:cs="Arial"/>
          <w:sz w:val="24"/>
          <w:szCs w:val="24"/>
        </w:rPr>
      </w:pPr>
    </w:p>
    <w:p w:rsidR="00D60AA8" w:rsidRPr="00B83732" w:rsidRDefault="000C23E3" w:rsidP="00B83732">
      <w:pPr>
        <w:spacing w:after="0" w:line="240" w:lineRule="auto"/>
        <w:jc w:val="both"/>
        <w:rPr>
          <w:rFonts w:ascii="Arial" w:hAnsi="Arial" w:cs="Arial"/>
          <w:sz w:val="24"/>
          <w:szCs w:val="24"/>
        </w:rPr>
      </w:pPr>
      <w:r w:rsidRPr="00B83732">
        <w:rPr>
          <w:rFonts w:ascii="Arial" w:hAnsi="Arial" w:cs="Arial"/>
          <w:sz w:val="24"/>
          <w:szCs w:val="24"/>
        </w:rPr>
        <w:t>8</w:t>
      </w:r>
      <w:r w:rsidR="00D60AA8" w:rsidRPr="00B83732">
        <w:rPr>
          <w:rFonts w:ascii="Arial" w:hAnsi="Arial" w:cs="Arial"/>
          <w:sz w:val="24"/>
          <w:szCs w:val="24"/>
        </w:rPr>
        <w:t>.2. Uma vez classificado, o Proponente deverá assinar o contrato de Compra e</w:t>
      </w:r>
      <w:r w:rsidR="00CB2E1C" w:rsidRPr="00B83732">
        <w:rPr>
          <w:rFonts w:ascii="Arial" w:hAnsi="Arial" w:cs="Arial"/>
          <w:sz w:val="24"/>
          <w:szCs w:val="24"/>
        </w:rPr>
        <w:t xml:space="preserve"> Venda de gêneros alimentícios. </w:t>
      </w:r>
    </w:p>
    <w:p w:rsidR="00B83732" w:rsidRDefault="00B83732" w:rsidP="00B83732">
      <w:pPr>
        <w:spacing w:after="0" w:line="240" w:lineRule="auto"/>
        <w:jc w:val="both"/>
        <w:rPr>
          <w:rFonts w:ascii="Arial" w:hAnsi="Arial" w:cs="Arial"/>
          <w:sz w:val="24"/>
          <w:szCs w:val="24"/>
        </w:rPr>
      </w:pPr>
    </w:p>
    <w:p w:rsidR="00925AED" w:rsidRDefault="000C23E3" w:rsidP="00B83732">
      <w:pPr>
        <w:spacing w:after="0" w:line="240" w:lineRule="auto"/>
        <w:jc w:val="both"/>
        <w:rPr>
          <w:rFonts w:ascii="Arial" w:hAnsi="Arial" w:cs="Arial"/>
          <w:sz w:val="24"/>
          <w:szCs w:val="24"/>
        </w:rPr>
      </w:pPr>
      <w:r w:rsidRPr="00B83732">
        <w:rPr>
          <w:rFonts w:ascii="Arial" w:hAnsi="Arial" w:cs="Arial"/>
          <w:sz w:val="24"/>
          <w:szCs w:val="24"/>
        </w:rPr>
        <w:t>8</w:t>
      </w:r>
      <w:r w:rsidR="00D60AA8" w:rsidRPr="00B83732">
        <w:rPr>
          <w:rFonts w:ascii="Arial" w:hAnsi="Arial" w:cs="Arial"/>
          <w:sz w:val="24"/>
          <w:szCs w:val="24"/>
        </w:rPr>
        <w:t xml:space="preserve">.3. O limite individual de venda </w:t>
      </w:r>
      <w:r w:rsidR="00670C2F" w:rsidRPr="00B83732">
        <w:rPr>
          <w:rFonts w:ascii="Arial" w:hAnsi="Arial" w:cs="Arial"/>
          <w:sz w:val="24"/>
          <w:szCs w:val="24"/>
        </w:rPr>
        <w:t>do (</w:t>
      </w:r>
      <w:r w:rsidR="00D60AA8" w:rsidRPr="00B83732">
        <w:rPr>
          <w:rFonts w:ascii="Arial" w:hAnsi="Arial" w:cs="Arial"/>
          <w:sz w:val="24"/>
          <w:szCs w:val="24"/>
        </w:rPr>
        <w:t xml:space="preserve">a) </w:t>
      </w:r>
      <w:r w:rsidR="00670C2F" w:rsidRPr="00B83732">
        <w:rPr>
          <w:rFonts w:ascii="Arial" w:hAnsi="Arial" w:cs="Arial"/>
          <w:sz w:val="24"/>
          <w:szCs w:val="24"/>
        </w:rPr>
        <w:t>agricultor (</w:t>
      </w:r>
      <w:r w:rsidR="00D60AA8" w:rsidRPr="00B83732">
        <w:rPr>
          <w:rFonts w:ascii="Arial" w:hAnsi="Arial" w:cs="Arial"/>
          <w:sz w:val="24"/>
          <w:szCs w:val="24"/>
        </w:rPr>
        <w:t xml:space="preserve">a) familiar e do empreendedor familiar rural deve respeitar o valor máximo de </w:t>
      </w:r>
      <w:r w:rsidR="00D60AA8" w:rsidRPr="00295BE3">
        <w:rPr>
          <w:rFonts w:ascii="Arial" w:hAnsi="Arial" w:cs="Arial"/>
          <w:b/>
          <w:sz w:val="24"/>
          <w:szCs w:val="24"/>
          <w:u w:val="single"/>
        </w:rPr>
        <w:t>R$</w:t>
      </w:r>
      <w:r w:rsidR="007C1794" w:rsidRPr="00295BE3">
        <w:rPr>
          <w:rFonts w:ascii="Arial" w:hAnsi="Arial" w:cs="Arial"/>
          <w:b/>
          <w:sz w:val="24"/>
          <w:szCs w:val="24"/>
          <w:u w:val="single"/>
        </w:rPr>
        <w:t xml:space="preserve"> 4</w:t>
      </w:r>
      <w:r w:rsidR="00D60AA8" w:rsidRPr="00295BE3">
        <w:rPr>
          <w:rFonts w:ascii="Arial" w:hAnsi="Arial" w:cs="Arial"/>
          <w:b/>
          <w:sz w:val="24"/>
          <w:szCs w:val="24"/>
          <w:u w:val="single"/>
        </w:rPr>
        <w:t>0.000,00 (</w:t>
      </w:r>
      <w:r w:rsidR="007C1794" w:rsidRPr="00295BE3">
        <w:rPr>
          <w:rFonts w:ascii="Arial" w:hAnsi="Arial" w:cs="Arial"/>
          <w:b/>
          <w:sz w:val="24"/>
          <w:szCs w:val="24"/>
          <w:u w:val="single"/>
        </w:rPr>
        <w:t>quarenta</w:t>
      </w:r>
      <w:r w:rsidR="00D60AA8" w:rsidRPr="00295BE3">
        <w:rPr>
          <w:rFonts w:ascii="Arial" w:hAnsi="Arial" w:cs="Arial"/>
          <w:b/>
          <w:sz w:val="24"/>
          <w:szCs w:val="24"/>
          <w:u w:val="single"/>
        </w:rPr>
        <w:t xml:space="preserve"> mil reais)</w:t>
      </w:r>
      <w:r w:rsidR="00D60AA8" w:rsidRPr="00B83732">
        <w:rPr>
          <w:rFonts w:ascii="Arial" w:hAnsi="Arial" w:cs="Arial"/>
          <w:sz w:val="24"/>
          <w:szCs w:val="24"/>
        </w:rPr>
        <w:t xml:space="preserve"> por Declaração de Aptidão ao PRONAF (DAP/ano).</w:t>
      </w:r>
    </w:p>
    <w:p w:rsidR="00B83732" w:rsidRPr="00B83732" w:rsidRDefault="00B83732" w:rsidP="00B83732">
      <w:pPr>
        <w:spacing w:after="0" w:line="240" w:lineRule="auto"/>
        <w:jc w:val="both"/>
        <w:rPr>
          <w:rFonts w:ascii="Arial" w:hAnsi="Arial" w:cs="Arial"/>
          <w:sz w:val="24"/>
          <w:szCs w:val="24"/>
        </w:rPr>
      </w:pPr>
    </w:p>
    <w:p w:rsidR="00B17AA6" w:rsidRPr="00B83732" w:rsidRDefault="000C23E3" w:rsidP="00B83732">
      <w:pPr>
        <w:spacing w:after="0" w:line="240" w:lineRule="auto"/>
        <w:jc w:val="both"/>
        <w:rPr>
          <w:rFonts w:ascii="Arial" w:hAnsi="Arial" w:cs="Arial"/>
          <w:b/>
          <w:sz w:val="24"/>
          <w:szCs w:val="24"/>
        </w:rPr>
      </w:pPr>
      <w:r w:rsidRPr="00B83732">
        <w:rPr>
          <w:rFonts w:ascii="Arial" w:hAnsi="Arial" w:cs="Arial"/>
          <w:b/>
          <w:sz w:val="24"/>
          <w:szCs w:val="24"/>
        </w:rPr>
        <w:t>9</w:t>
      </w:r>
      <w:r w:rsidR="00B17AA6" w:rsidRPr="00B83732">
        <w:rPr>
          <w:rFonts w:ascii="Arial" w:hAnsi="Arial" w:cs="Arial"/>
          <w:b/>
          <w:sz w:val="24"/>
          <w:szCs w:val="24"/>
        </w:rPr>
        <w:t>. PAGAMENTO DAS FATURAS</w:t>
      </w:r>
    </w:p>
    <w:p w:rsidR="00B83732" w:rsidRPr="00B83732" w:rsidRDefault="00B83732" w:rsidP="00B83732">
      <w:pPr>
        <w:spacing w:after="0" w:line="240" w:lineRule="auto"/>
        <w:jc w:val="both"/>
        <w:rPr>
          <w:rFonts w:ascii="Arial" w:hAnsi="Arial" w:cs="Arial"/>
          <w:sz w:val="24"/>
          <w:szCs w:val="24"/>
        </w:rPr>
      </w:pPr>
    </w:p>
    <w:p w:rsidR="00147C25" w:rsidRPr="00B83732" w:rsidRDefault="000C23E3" w:rsidP="00B83732">
      <w:pPr>
        <w:spacing w:after="0" w:line="240" w:lineRule="auto"/>
        <w:jc w:val="both"/>
        <w:rPr>
          <w:rFonts w:ascii="Arial" w:hAnsi="Arial" w:cs="Arial"/>
          <w:sz w:val="24"/>
          <w:szCs w:val="24"/>
        </w:rPr>
      </w:pPr>
      <w:r w:rsidRPr="00B83732">
        <w:rPr>
          <w:rFonts w:ascii="Arial" w:hAnsi="Arial" w:cs="Arial"/>
          <w:sz w:val="24"/>
          <w:szCs w:val="24"/>
        </w:rPr>
        <w:t>9</w:t>
      </w:r>
      <w:r w:rsidR="00B17AA6" w:rsidRPr="00B83732">
        <w:rPr>
          <w:rFonts w:ascii="Arial" w:hAnsi="Arial" w:cs="Arial"/>
          <w:sz w:val="24"/>
          <w:szCs w:val="24"/>
        </w:rPr>
        <w:t>.1. Os paga</w:t>
      </w:r>
      <w:r w:rsidR="00925AED" w:rsidRPr="00B83732">
        <w:rPr>
          <w:rFonts w:ascii="Arial" w:hAnsi="Arial" w:cs="Arial"/>
          <w:sz w:val="24"/>
          <w:szCs w:val="24"/>
        </w:rPr>
        <w:t xml:space="preserve">mentos dos fornecimentos </w:t>
      </w:r>
      <w:r w:rsidR="008541D1" w:rsidRPr="00B83732">
        <w:rPr>
          <w:rFonts w:ascii="Arial" w:hAnsi="Arial" w:cs="Arial"/>
          <w:sz w:val="24"/>
          <w:szCs w:val="24"/>
        </w:rPr>
        <w:t xml:space="preserve">serão </w:t>
      </w:r>
      <w:r w:rsidR="00925AED" w:rsidRPr="00B83732">
        <w:rPr>
          <w:rFonts w:ascii="Arial" w:hAnsi="Arial" w:cs="Arial"/>
          <w:sz w:val="24"/>
          <w:szCs w:val="24"/>
        </w:rPr>
        <w:t>feitos no prazo de até 30 (trinta) dias, mediante a apresentação da nota fiscal ou fatura, devidamente atestada</w:t>
      </w:r>
      <w:r w:rsidR="008541D1" w:rsidRPr="00B83732">
        <w:rPr>
          <w:rFonts w:ascii="Arial" w:hAnsi="Arial" w:cs="Arial"/>
          <w:sz w:val="24"/>
          <w:szCs w:val="24"/>
        </w:rPr>
        <w:t xml:space="preserve"> por funcionários deste Município e</w:t>
      </w:r>
      <w:r w:rsidR="00925AED" w:rsidRPr="00B83732">
        <w:rPr>
          <w:rFonts w:ascii="Arial" w:hAnsi="Arial" w:cs="Arial"/>
          <w:sz w:val="24"/>
          <w:szCs w:val="24"/>
        </w:rPr>
        <w:t xml:space="preserve"> em conformidade com a legislação vigente</w:t>
      </w:r>
      <w:r w:rsidR="00147C25" w:rsidRPr="00B83732">
        <w:rPr>
          <w:rFonts w:ascii="Arial" w:hAnsi="Arial" w:cs="Arial"/>
          <w:sz w:val="24"/>
          <w:szCs w:val="24"/>
        </w:rPr>
        <w:t>.</w:t>
      </w:r>
    </w:p>
    <w:p w:rsidR="00B83732" w:rsidRDefault="00B83732" w:rsidP="00B83732">
      <w:pPr>
        <w:spacing w:after="0" w:line="240" w:lineRule="auto"/>
        <w:jc w:val="both"/>
        <w:rPr>
          <w:rFonts w:ascii="Arial" w:hAnsi="Arial" w:cs="Arial"/>
          <w:sz w:val="24"/>
          <w:szCs w:val="24"/>
        </w:rPr>
      </w:pPr>
    </w:p>
    <w:p w:rsidR="001116DD" w:rsidRDefault="001116DD" w:rsidP="00B83732">
      <w:pPr>
        <w:spacing w:after="0" w:line="240" w:lineRule="auto"/>
        <w:jc w:val="both"/>
        <w:rPr>
          <w:rFonts w:ascii="Arial" w:hAnsi="Arial" w:cs="Arial"/>
          <w:sz w:val="24"/>
          <w:szCs w:val="24"/>
        </w:rPr>
      </w:pPr>
      <w:r w:rsidRPr="00B83732">
        <w:rPr>
          <w:rFonts w:ascii="Arial" w:hAnsi="Arial" w:cs="Arial"/>
          <w:sz w:val="24"/>
          <w:szCs w:val="24"/>
        </w:rPr>
        <w:t xml:space="preserve">9.2. </w:t>
      </w:r>
      <w:r w:rsidR="002839FD" w:rsidRPr="00B83732">
        <w:rPr>
          <w:rFonts w:ascii="Arial" w:hAnsi="Arial" w:cs="Arial"/>
          <w:sz w:val="24"/>
          <w:szCs w:val="24"/>
        </w:rPr>
        <w:t>Juntamente com a nota fiscal, a contratada deverá apresentar as seguintes certidões:</w:t>
      </w:r>
    </w:p>
    <w:p w:rsidR="00B83732" w:rsidRPr="00B83732" w:rsidRDefault="00B83732" w:rsidP="00B83732">
      <w:pPr>
        <w:spacing w:after="0" w:line="240" w:lineRule="auto"/>
        <w:jc w:val="both"/>
        <w:rPr>
          <w:rFonts w:ascii="Arial" w:hAnsi="Arial" w:cs="Arial"/>
          <w:sz w:val="24"/>
          <w:szCs w:val="24"/>
        </w:rPr>
      </w:pPr>
    </w:p>
    <w:p w:rsidR="005D70E4" w:rsidRPr="00B83732" w:rsidRDefault="002839FD" w:rsidP="00794D04">
      <w:pPr>
        <w:pStyle w:val="SemEspaamento"/>
        <w:numPr>
          <w:ilvl w:val="0"/>
          <w:numId w:val="2"/>
        </w:numPr>
        <w:tabs>
          <w:tab w:val="left" w:pos="1701"/>
        </w:tabs>
        <w:suppressAutoHyphens/>
        <w:ind w:left="851" w:firstLine="0"/>
        <w:jc w:val="both"/>
        <w:rPr>
          <w:rFonts w:ascii="Arial" w:hAnsi="Arial" w:cs="Arial"/>
          <w:sz w:val="24"/>
          <w:szCs w:val="24"/>
        </w:rPr>
      </w:pPr>
      <w:r w:rsidRPr="00B83732">
        <w:rPr>
          <w:rFonts w:ascii="Arial" w:hAnsi="Arial" w:cs="Arial"/>
          <w:sz w:val="24"/>
          <w:szCs w:val="24"/>
        </w:rPr>
        <w:t xml:space="preserve">Prova de regularidade com a </w:t>
      </w:r>
      <w:r w:rsidRPr="00B83732">
        <w:rPr>
          <w:rFonts w:ascii="Arial" w:hAnsi="Arial" w:cs="Arial"/>
          <w:b/>
          <w:sz w:val="24"/>
          <w:szCs w:val="24"/>
        </w:rPr>
        <w:t>Fazenda Federal</w:t>
      </w:r>
      <w:r w:rsidRPr="00B83732">
        <w:rPr>
          <w:rFonts w:ascii="Arial" w:hAnsi="Arial" w:cs="Arial"/>
          <w:sz w:val="24"/>
          <w:szCs w:val="24"/>
        </w:rPr>
        <w:t xml:space="preserve"> e da Seguridade Social</w:t>
      </w:r>
      <w:r w:rsidR="005D70E4" w:rsidRPr="00B83732">
        <w:rPr>
          <w:rFonts w:ascii="Arial" w:hAnsi="Arial" w:cs="Arial"/>
          <w:sz w:val="24"/>
          <w:szCs w:val="24"/>
        </w:rPr>
        <w:t xml:space="preserve"> – CND (INSS), </w:t>
      </w:r>
      <w:r w:rsidRPr="00B83732">
        <w:rPr>
          <w:rFonts w:ascii="Arial" w:hAnsi="Arial" w:cs="Arial"/>
          <w:sz w:val="24"/>
          <w:szCs w:val="24"/>
        </w:rPr>
        <w:t>mediante apresentação d</w:t>
      </w:r>
      <w:r w:rsidR="005D70E4" w:rsidRPr="00B83732">
        <w:rPr>
          <w:rFonts w:ascii="Arial" w:hAnsi="Arial" w:cs="Arial"/>
          <w:sz w:val="24"/>
          <w:szCs w:val="24"/>
        </w:rPr>
        <w:t xml:space="preserve">a Certidão Conjunta Negativa ou positiva, com efeitos de negativa, de </w:t>
      </w:r>
      <w:r w:rsidRPr="00B83732">
        <w:rPr>
          <w:rFonts w:ascii="Arial" w:hAnsi="Arial" w:cs="Arial"/>
          <w:b/>
          <w:sz w:val="24"/>
          <w:szCs w:val="24"/>
        </w:rPr>
        <w:t>Débitos Relativos a Tributos Federais e a Dívida Ativa da União</w:t>
      </w:r>
      <w:r w:rsidRPr="00B83732">
        <w:rPr>
          <w:rFonts w:ascii="Arial" w:hAnsi="Arial" w:cs="Arial"/>
          <w:sz w:val="24"/>
          <w:szCs w:val="24"/>
        </w:rPr>
        <w:t xml:space="preserve"> ou Certidões Individuais até a expiração de seu prazo de validade.</w:t>
      </w:r>
    </w:p>
    <w:p w:rsidR="005D70E4" w:rsidRPr="00B83732" w:rsidRDefault="005D70E4" w:rsidP="00EB6618">
      <w:pPr>
        <w:pStyle w:val="SemEspaamento"/>
        <w:tabs>
          <w:tab w:val="left" w:pos="1701"/>
        </w:tabs>
        <w:suppressAutoHyphens/>
        <w:ind w:left="851"/>
        <w:jc w:val="both"/>
        <w:rPr>
          <w:rFonts w:ascii="Arial" w:hAnsi="Arial" w:cs="Arial"/>
          <w:sz w:val="24"/>
          <w:szCs w:val="24"/>
        </w:rPr>
      </w:pPr>
    </w:p>
    <w:p w:rsidR="005D70E4" w:rsidRPr="00B83732" w:rsidRDefault="005D70E4" w:rsidP="00794D04">
      <w:pPr>
        <w:pStyle w:val="SemEspaamento"/>
        <w:numPr>
          <w:ilvl w:val="0"/>
          <w:numId w:val="2"/>
        </w:numPr>
        <w:tabs>
          <w:tab w:val="left" w:pos="1701"/>
        </w:tabs>
        <w:suppressAutoHyphens/>
        <w:ind w:left="851" w:firstLine="0"/>
        <w:jc w:val="both"/>
        <w:rPr>
          <w:rFonts w:ascii="Arial" w:hAnsi="Arial" w:cs="Arial"/>
          <w:sz w:val="24"/>
          <w:szCs w:val="24"/>
        </w:rPr>
      </w:pPr>
      <w:r w:rsidRPr="00B83732">
        <w:rPr>
          <w:rFonts w:ascii="Arial" w:hAnsi="Arial" w:cs="Arial"/>
          <w:sz w:val="24"/>
          <w:szCs w:val="24"/>
        </w:rPr>
        <w:t>Prova de regularidade com a Fazenda Estadual (Certidão de Tributos Estaduais) emitido pelo órgão competente, da localidade de domicílio ou sede da empresa proponente na forma da Lei;</w:t>
      </w:r>
    </w:p>
    <w:p w:rsidR="005D70E4" w:rsidRPr="00B83732" w:rsidRDefault="005D70E4" w:rsidP="00EB6618">
      <w:pPr>
        <w:pStyle w:val="SemEspaamento"/>
        <w:tabs>
          <w:tab w:val="left" w:pos="1701"/>
        </w:tabs>
        <w:suppressAutoHyphens/>
        <w:ind w:left="851"/>
        <w:jc w:val="both"/>
        <w:rPr>
          <w:rFonts w:ascii="Arial" w:hAnsi="Arial" w:cs="Arial"/>
          <w:sz w:val="24"/>
          <w:szCs w:val="24"/>
        </w:rPr>
      </w:pPr>
    </w:p>
    <w:p w:rsidR="005D70E4" w:rsidRPr="00B83732" w:rsidRDefault="005D70E4" w:rsidP="00794D04">
      <w:pPr>
        <w:pStyle w:val="SemEspaamento"/>
        <w:numPr>
          <w:ilvl w:val="0"/>
          <w:numId w:val="2"/>
        </w:numPr>
        <w:tabs>
          <w:tab w:val="left" w:pos="1701"/>
        </w:tabs>
        <w:suppressAutoHyphens/>
        <w:ind w:left="851" w:firstLine="0"/>
        <w:jc w:val="both"/>
        <w:rPr>
          <w:rFonts w:ascii="Arial" w:hAnsi="Arial" w:cs="Arial"/>
          <w:sz w:val="24"/>
          <w:szCs w:val="24"/>
        </w:rPr>
      </w:pPr>
      <w:r w:rsidRPr="00B83732">
        <w:rPr>
          <w:rFonts w:ascii="Arial" w:hAnsi="Arial" w:cs="Arial"/>
          <w:sz w:val="24"/>
          <w:szCs w:val="24"/>
        </w:rPr>
        <w:t>Prova de regularidade com a Fazenda Municipal, emitido pelo órgão competente, da localidade de domicílio ou sede da empresa proponente na forma da Lei</w:t>
      </w:r>
    </w:p>
    <w:p w:rsidR="005D70E4" w:rsidRPr="00B83732" w:rsidRDefault="005D70E4" w:rsidP="00EB6618">
      <w:pPr>
        <w:pStyle w:val="SemEspaamento"/>
        <w:tabs>
          <w:tab w:val="left" w:pos="1701"/>
        </w:tabs>
        <w:suppressAutoHyphens/>
        <w:ind w:left="851"/>
        <w:jc w:val="both"/>
        <w:rPr>
          <w:rFonts w:ascii="Arial" w:hAnsi="Arial" w:cs="Arial"/>
          <w:sz w:val="24"/>
          <w:szCs w:val="24"/>
        </w:rPr>
      </w:pPr>
    </w:p>
    <w:p w:rsidR="005D70E4" w:rsidRPr="00B83732" w:rsidRDefault="002839FD" w:rsidP="00794D04">
      <w:pPr>
        <w:pStyle w:val="SemEspaamento"/>
        <w:numPr>
          <w:ilvl w:val="0"/>
          <w:numId w:val="2"/>
        </w:numPr>
        <w:tabs>
          <w:tab w:val="left" w:pos="1701"/>
        </w:tabs>
        <w:suppressAutoHyphens/>
        <w:ind w:left="851" w:firstLine="0"/>
        <w:jc w:val="both"/>
        <w:rPr>
          <w:rFonts w:ascii="Arial" w:hAnsi="Arial" w:cs="Arial"/>
          <w:sz w:val="24"/>
          <w:szCs w:val="24"/>
        </w:rPr>
      </w:pPr>
      <w:r w:rsidRPr="00B83732">
        <w:rPr>
          <w:rFonts w:ascii="Arial" w:hAnsi="Arial" w:cs="Arial"/>
          <w:sz w:val="24"/>
          <w:szCs w:val="24"/>
        </w:rPr>
        <w:t>Certificado de Regularidade do FGTS (CRF), emitido pelo órgão competente, da localidade de domicilio ou sede da empresa proponente, na forma da Lei;</w:t>
      </w:r>
    </w:p>
    <w:p w:rsidR="005D70E4" w:rsidRPr="00B83732" w:rsidRDefault="005D70E4" w:rsidP="00EB6618">
      <w:pPr>
        <w:pStyle w:val="SemEspaamento"/>
        <w:tabs>
          <w:tab w:val="left" w:pos="1701"/>
        </w:tabs>
        <w:suppressAutoHyphens/>
        <w:ind w:left="851"/>
        <w:jc w:val="both"/>
        <w:rPr>
          <w:rFonts w:ascii="Arial" w:hAnsi="Arial" w:cs="Arial"/>
          <w:sz w:val="24"/>
          <w:szCs w:val="24"/>
        </w:rPr>
      </w:pPr>
    </w:p>
    <w:p w:rsidR="002839FD" w:rsidRPr="00B83732" w:rsidRDefault="002839FD" w:rsidP="00794D04">
      <w:pPr>
        <w:pStyle w:val="SemEspaamento"/>
        <w:numPr>
          <w:ilvl w:val="0"/>
          <w:numId w:val="2"/>
        </w:numPr>
        <w:tabs>
          <w:tab w:val="left" w:pos="1701"/>
        </w:tabs>
        <w:suppressAutoHyphens/>
        <w:ind w:left="851" w:firstLine="0"/>
        <w:jc w:val="both"/>
        <w:rPr>
          <w:rFonts w:ascii="Arial" w:hAnsi="Arial" w:cs="Arial"/>
          <w:sz w:val="24"/>
          <w:szCs w:val="24"/>
        </w:rPr>
      </w:pPr>
      <w:r w:rsidRPr="00B83732">
        <w:rPr>
          <w:rFonts w:ascii="Arial" w:hAnsi="Arial" w:cs="Arial"/>
          <w:sz w:val="24"/>
          <w:szCs w:val="24"/>
        </w:rPr>
        <w:t xml:space="preserve">Prova de inexistência de débitos inadimplidos perante a Justiça do Trabalho, mediante a apresentação de certidão negativa, nos termos do </w:t>
      </w:r>
      <w:hyperlink r:id="rId8" w:anchor="tituloviia" w:history="1">
        <w:r w:rsidRPr="00B83732">
          <w:rPr>
            <w:rFonts w:ascii="Arial" w:hAnsi="Arial" w:cs="Arial"/>
            <w:sz w:val="24"/>
            <w:szCs w:val="24"/>
          </w:rPr>
          <w:t>Título VII-A da Consolidação das Leis do Trabalho, aprovada pelo Decreto-Lei no 5.452, de 1º de maio de 1943</w:t>
        </w:r>
      </w:hyperlink>
      <w:r w:rsidRPr="00B83732">
        <w:rPr>
          <w:rFonts w:ascii="Arial" w:hAnsi="Arial" w:cs="Arial"/>
          <w:sz w:val="24"/>
          <w:szCs w:val="24"/>
        </w:rPr>
        <w:t xml:space="preserve"> (</w:t>
      </w:r>
      <w:hyperlink r:id="rId9" w:history="1">
        <w:r w:rsidRPr="00B83732">
          <w:rPr>
            <w:rFonts w:ascii="Arial" w:hAnsi="Arial" w:cs="Arial"/>
            <w:sz w:val="24"/>
            <w:szCs w:val="24"/>
          </w:rPr>
          <w:t>www.tst.jus.br/certidão) -</w:t>
        </w:r>
      </w:hyperlink>
      <w:r w:rsidRPr="00B83732">
        <w:rPr>
          <w:rFonts w:ascii="Arial" w:hAnsi="Arial" w:cs="Arial"/>
          <w:sz w:val="24"/>
          <w:szCs w:val="24"/>
        </w:rPr>
        <w:t xml:space="preserve"> CNDT - Certidão Negativa de Débitos Trabalhistas;</w:t>
      </w:r>
    </w:p>
    <w:p w:rsidR="005D70E4" w:rsidRPr="00B83732" w:rsidRDefault="005D70E4" w:rsidP="00B83732">
      <w:pPr>
        <w:pStyle w:val="Recuodecorpodetexto"/>
        <w:spacing w:after="0" w:line="240" w:lineRule="auto"/>
        <w:ind w:left="0"/>
        <w:jc w:val="both"/>
        <w:rPr>
          <w:rFonts w:ascii="Arial" w:hAnsi="Arial" w:cs="Arial"/>
          <w:sz w:val="24"/>
          <w:szCs w:val="24"/>
        </w:rPr>
      </w:pPr>
    </w:p>
    <w:p w:rsidR="00147C25" w:rsidRDefault="000C23E3" w:rsidP="00EB6618">
      <w:pPr>
        <w:pStyle w:val="Recuodecorpodetexto"/>
        <w:spacing w:after="0" w:line="240" w:lineRule="auto"/>
        <w:ind w:left="567"/>
        <w:jc w:val="both"/>
        <w:rPr>
          <w:rFonts w:ascii="Arial" w:hAnsi="Arial" w:cs="Arial"/>
          <w:sz w:val="24"/>
          <w:szCs w:val="24"/>
        </w:rPr>
      </w:pPr>
      <w:r w:rsidRPr="00B83732">
        <w:rPr>
          <w:rFonts w:ascii="Arial" w:hAnsi="Arial" w:cs="Arial"/>
          <w:sz w:val="24"/>
          <w:szCs w:val="24"/>
        </w:rPr>
        <w:t>9</w:t>
      </w:r>
      <w:r w:rsidR="00147C25" w:rsidRPr="00B83732">
        <w:rPr>
          <w:rFonts w:ascii="Arial" w:hAnsi="Arial" w:cs="Arial"/>
          <w:sz w:val="24"/>
          <w:szCs w:val="24"/>
        </w:rPr>
        <w:t>.</w:t>
      </w:r>
      <w:r w:rsidR="00B83732">
        <w:rPr>
          <w:rFonts w:ascii="Arial" w:hAnsi="Arial" w:cs="Arial"/>
          <w:sz w:val="24"/>
          <w:szCs w:val="24"/>
        </w:rPr>
        <w:t>2</w:t>
      </w:r>
      <w:r w:rsidR="00147C25" w:rsidRPr="00B83732">
        <w:rPr>
          <w:rFonts w:ascii="Arial" w:hAnsi="Arial" w:cs="Arial"/>
          <w:sz w:val="24"/>
          <w:szCs w:val="24"/>
        </w:rPr>
        <w:t>.</w:t>
      </w:r>
      <w:r w:rsidR="00B83732">
        <w:rPr>
          <w:rFonts w:ascii="Arial" w:hAnsi="Arial" w:cs="Arial"/>
          <w:sz w:val="24"/>
          <w:szCs w:val="24"/>
        </w:rPr>
        <w:t>1</w:t>
      </w:r>
      <w:r w:rsidR="00147C25" w:rsidRPr="00B83732">
        <w:rPr>
          <w:rFonts w:ascii="Arial" w:hAnsi="Arial" w:cs="Arial"/>
          <w:sz w:val="24"/>
          <w:szCs w:val="24"/>
        </w:rPr>
        <w:t>. Caso se faça necessária a retificação de fatura por culpa da contratada, o prazo terá sua contagem suspensa até a data de reapresentação da fatura ao órgão, isenta de erros, dando-se, então, prosseguimento à contagem.</w:t>
      </w:r>
    </w:p>
    <w:p w:rsidR="00CC5CF0" w:rsidRPr="00B83732" w:rsidRDefault="00CC5CF0" w:rsidP="00EB6618">
      <w:pPr>
        <w:pStyle w:val="Recuodecorpodetexto"/>
        <w:spacing w:after="0" w:line="240" w:lineRule="auto"/>
        <w:ind w:left="567"/>
        <w:jc w:val="both"/>
        <w:rPr>
          <w:rFonts w:ascii="Arial" w:hAnsi="Arial" w:cs="Arial"/>
          <w:sz w:val="24"/>
          <w:szCs w:val="24"/>
        </w:rPr>
      </w:pPr>
    </w:p>
    <w:p w:rsidR="00147C25" w:rsidRPr="00B83732" w:rsidRDefault="000C23E3" w:rsidP="00EB6618">
      <w:pPr>
        <w:pStyle w:val="Recuodecorpodetexto"/>
        <w:spacing w:after="0" w:line="240" w:lineRule="auto"/>
        <w:ind w:left="567"/>
        <w:jc w:val="both"/>
        <w:rPr>
          <w:rFonts w:ascii="Arial" w:hAnsi="Arial" w:cs="Arial"/>
          <w:sz w:val="24"/>
          <w:szCs w:val="24"/>
        </w:rPr>
      </w:pPr>
      <w:r w:rsidRPr="00B83732">
        <w:rPr>
          <w:rFonts w:ascii="Arial" w:hAnsi="Arial" w:cs="Arial"/>
          <w:sz w:val="24"/>
          <w:szCs w:val="24"/>
        </w:rPr>
        <w:t>9</w:t>
      </w:r>
      <w:r w:rsidR="00147C25" w:rsidRPr="00B83732">
        <w:rPr>
          <w:rFonts w:ascii="Arial" w:hAnsi="Arial" w:cs="Arial"/>
          <w:sz w:val="24"/>
          <w:szCs w:val="24"/>
        </w:rPr>
        <w:t>.</w:t>
      </w:r>
      <w:r w:rsidR="00B83732">
        <w:rPr>
          <w:rFonts w:ascii="Arial" w:hAnsi="Arial" w:cs="Arial"/>
          <w:sz w:val="24"/>
          <w:szCs w:val="24"/>
        </w:rPr>
        <w:t>2</w:t>
      </w:r>
      <w:r w:rsidR="00147C25" w:rsidRPr="00B83732">
        <w:rPr>
          <w:rFonts w:ascii="Arial" w:hAnsi="Arial" w:cs="Arial"/>
          <w:sz w:val="24"/>
          <w:szCs w:val="24"/>
        </w:rPr>
        <w:t>.</w:t>
      </w:r>
      <w:r w:rsidR="00B83732">
        <w:rPr>
          <w:rFonts w:ascii="Arial" w:hAnsi="Arial" w:cs="Arial"/>
          <w:sz w:val="24"/>
          <w:szCs w:val="24"/>
        </w:rPr>
        <w:t>2</w:t>
      </w:r>
      <w:r w:rsidR="00147C25" w:rsidRPr="00B83732">
        <w:rPr>
          <w:rFonts w:ascii="Arial" w:hAnsi="Arial" w:cs="Arial"/>
          <w:sz w:val="24"/>
          <w:szCs w:val="24"/>
        </w:rPr>
        <w:t>. Ocorrendo atraso no pagamento, desde que este não decorra de ato ou fato atribuível à contratada, aplicar-se-á o índice IPCA (IBGE), a título de compensação financeira, que será o produto resultante do mesmo índice do dia anterior ao pagamento, multiplicado pelo número de dias de atraso do mês correspondente, repetindo-se a operação a cada mês de atraso.</w:t>
      </w:r>
    </w:p>
    <w:p w:rsidR="00B83732" w:rsidRDefault="00B83732" w:rsidP="00EB6618">
      <w:pPr>
        <w:pStyle w:val="Recuodecorpodetexto"/>
        <w:spacing w:after="0" w:line="240" w:lineRule="auto"/>
        <w:ind w:left="567"/>
        <w:jc w:val="both"/>
        <w:rPr>
          <w:rFonts w:ascii="Arial" w:hAnsi="Arial" w:cs="Arial"/>
          <w:sz w:val="24"/>
          <w:szCs w:val="24"/>
        </w:rPr>
      </w:pPr>
    </w:p>
    <w:p w:rsidR="00147C25" w:rsidRPr="00B83732" w:rsidRDefault="000C23E3" w:rsidP="00EB6618">
      <w:pPr>
        <w:pStyle w:val="Recuodecorpodetexto"/>
        <w:spacing w:after="0" w:line="240" w:lineRule="auto"/>
        <w:ind w:left="567"/>
        <w:jc w:val="both"/>
        <w:rPr>
          <w:rFonts w:ascii="Arial" w:hAnsi="Arial" w:cs="Arial"/>
          <w:sz w:val="24"/>
          <w:szCs w:val="24"/>
        </w:rPr>
      </w:pPr>
      <w:r w:rsidRPr="00B83732">
        <w:rPr>
          <w:rFonts w:ascii="Arial" w:hAnsi="Arial" w:cs="Arial"/>
          <w:sz w:val="24"/>
          <w:szCs w:val="24"/>
        </w:rPr>
        <w:t>9</w:t>
      </w:r>
      <w:r w:rsidR="00147C25" w:rsidRPr="00B83732">
        <w:rPr>
          <w:rFonts w:ascii="Arial" w:hAnsi="Arial" w:cs="Arial"/>
          <w:sz w:val="24"/>
          <w:szCs w:val="24"/>
        </w:rPr>
        <w:t>.</w:t>
      </w:r>
      <w:r w:rsidR="00B83732">
        <w:rPr>
          <w:rFonts w:ascii="Arial" w:hAnsi="Arial" w:cs="Arial"/>
          <w:sz w:val="24"/>
          <w:szCs w:val="24"/>
        </w:rPr>
        <w:t>2</w:t>
      </w:r>
      <w:r w:rsidR="00147C25" w:rsidRPr="00B83732">
        <w:rPr>
          <w:rFonts w:ascii="Arial" w:hAnsi="Arial" w:cs="Arial"/>
          <w:sz w:val="24"/>
          <w:szCs w:val="24"/>
        </w:rPr>
        <w:t>.</w:t>
      </w:r>
      <w:r w:rsidR="00B83732">
        <w:rPr>
          <w:rFonts w:ascii="Arial" w:hAnsi="Arial" w:cs="Arial"/>
          <w:sz w:val="24"/>
          <w:szCs w:val="24"/>
        </w:rPr>
        <w:t>3</w:t>
      </w:r>
      <w:r w:rsidR="00147C25" w:rsidRPr="00B83732">
        <w:rPr>
          <w:rFonts w:ascii="Arial" w:hAnsi="Arial" w:cs="Arial"/>
          <w:sz w:val="24"/>
          <w:szCs w:val="24"/>
        </w:rPr>
        <w:t xml:space="preserve">. Entende-se por atraso o período que exceder o trintídio previsto no subitem </w:t>
      </w:r>
      <w:r w:rsidRPr="00B83732">
        <w:rPr>
          <w:rFonts w:ascii="Arial" w:hAnsi="Arial" w:cs="Arial"/>
          <w:sz w:val="24"/>
          <w:szCs w:val="24"/>
        </w:rPr>
        <w:t>9</w:t>
      </w:r>
      <w:r w:rsidR="00147C25" w:rsidRPr="00B83732">
        <w:rPr>
          <w:rFonts w:ascii="Arial" w:hAnsi="Arial" w:cs="Arial"/>
          <w:sz w:val="24"/>
          <w:szCs w:val="24"/>
        </w:rPr>
        <w:t>.1.</w:t>
      </w:r>
    </w:p>
    <w:p w:rsidR="00B83732" w:rsidRDefault="00B83732" w:rsidP="00EB6618">
      <w:pPr>
        <w:pStyle w:val="Recuodecorpodetexto"/>
        <w:spacing w:after="0" w:line="240" w:lineRule="auto"/>
        <w:ind w:left="567"/>
        <w:jc w:val="both"/>
        <w:rPr>
          <w:rFonts w:ascii="Arial" w:hAnsi="Arial" w:cs="Arial"/>
          <w:sz w:val="24"/>
          <w:szCs w:val="24"/>
        </w:rPr>
      </w:pPr>
    </w:p>
    <w:p w:rsidR="00147C25" w:rsidRDefault="001116DD" w:rsidP="00EB6618">
      <w:pPr>
        <w:pStyle w:val="Recuodecorpodetexto"/>
        <w:spacing w:after="0" w:line="240" w:lineRule="auto"/>
        <w:ind w:left="567"/>
        <w:jc w:val="both"/>
        <w:rPr>
          <w:rFonts w:ascii="Arial" w:hAnsi="Arial" w:cs="Arial"/>
          <w:sz w:val="24"/>
          <w:szCs w:val="24"/>
        </w:rPr>
      </w:pPr>
      <w:r w:rsidRPr="00B83732">
        <w:rPr>
          <w:rFonts w:ascii="Arial" w:hAnsi="Arial" w:cs="Arial"/>
          <w:sz w:val="24"/>
          <w:szCs w:val="24"/>
        </w:rPr>
        <w:t>9</w:t>
      </w:r>
      <w:r w:rsidR="00147C25" w:rsidRPr="00B83732">
        <w:rPr>
          <w:rFonts w:ascii="Arial" w:hAnsi="Arial" w:cs="Arial"/>
          <w:sz w:val="24"/>
          <w:szCs w:val="24"/>
        </w:rPr>
        <w:t>.</w:t>
      </w:r>
      <w:r w:rsidR="00B83732">
        <w:rPr>
          <w:rFonts w:ascii="Arial" w:hAnsi="Arial" w:cs="Arial"/>
          <w:sz w:val="24"/>
          <w:szCs w:val="24"/>
        </w:rPr>
        <w:t>2</w:t>
      </w:r>
      <w:r w:rsidR="00147C25" w:rsidRPr="00B83732">
        <w:rPr>
          <w:rFonts w:ascii="Arial" w:hAnsi="Arial" w:cs="Arial"/>
          <w:sz w:val="24"/>
          <w:szCs w:val="24"/>
        </w:rPr>
        <w:t>.</w:t>
      </w:r>
      <w:r w:rsidR="00B83732">
        <w:rPr>
          <w:rFonts w:ascii="Arial" w:hAnsi="Arial" w:cs="Arial"/>
          <w:sz w:val="24"/>
          <w:szCs w:val="24"/>
        </w:rPr>
        <w:t>4</w:t>
      </w:r>
      <w:r w:rsidR="00147C25" w:rsidRPr="00B83732">
        <w:rPr>
          <w:rFonts w:ascii="Arial" w:hAnsi="Arial" w:cs="Arial"/>
          <w:sz w:val="24"/>
          <w:szCs w:val="24"/>
        </w:rPr>
        <w:t>. Ocorrendo atraso no fornecimento por culpa da contratada, ser-lhe-á aplicada multa moratória de 1% (um por cento), por dia útil, sobre o valor da prestação em atraso, constituindo-se a mora independentemente de notificação ou interpelação.</w:t>
      </w:r>
    </w:p>
    <w:p w:rsidR="00B83732" w:rsidRPr="00B83732" w:rsidRDefault="00B83732" w:rsidP="00B83732">
      <w:pPr>
        <w:pStyle w:val="Recuodecorpodetexto"/>
        <w:spacing w:after="0" w:line="240" w:lineRule="auto"/>
        <w:ind w:left="0"/>
        <w:jc w:val="both"/>
        <w:rPr>
          <w:rFonts w:ascii="Arial" w:hAnsi="Arial" w:cs="Arial"/>
          <w:sz w:val="24"/>
          <w:szCs w:val="24"/>
        </w:rPr>
      </w:pPr>
    </w:p>
    <w:p w:rsidR="00597FEC" w:rsidRPr="003B19FB" w:rsidRDefault="001116DD" w:rsidP="003B19FB">
      <w:pPr>
        <w:pStyle w:val="Recuodecorpodetexto"/>
        <w:spacing w:after="0" w:line="240" w:lineRule="auto"/>
        <w:ind w:left="0"/>
        <w:jc w:val="both"/>
        <w:rPr>
          <w:rFonts w:ascii="Arial" w:hAnsi="Arial" w:cs="Arial"/>
          <w:sz w:val="24"/>
          <w:szCs w:val="24"/>
        </w:rPr>
      </w:pPr>
      <w:r w:rsidRPr="003B19FB">
        <w:rPr>
          <w:rFonts w:ascii="Arial" w:hAnsi="Arial" w:cs="Arial"/>
          <w:b/>
          <w:sz w:val="24"/>
          <w:szCs w:val="24"/>
        </w:rPr>
        <w:t>10</w:t>
      </w:r>
      <w:r w:rsidR="00597FEC" w:rsidRPr="003B19FB">
        <w:rPr>
          <w:rFonts w:ascii="Arial" w:hAnsi="Arial" w:cs="Arial"/>
          <w:b/>
          <w:sz w:val="24"/>
          <w:szCs w:val="24"/>
        </w:rPr>
        <w:t>. RESPONSABILIDADE DOS</w:t>
      </w:r>
      <w:r w:rsidR="00147C25" w:rsidRPr="003B19FB">
        <w:rPr>
          <w:rFonts w:ascii="Arial" w:hAnsi="Arial" w:cs="Arial"/>
          <w:b/>
          <w:sz w:val="24"/>
          <w:szCs w:val="24"/>
        </w:rPr>
        <w:t xml:space="preserve"> </w:t>
      </w:r>
      <w:r w:rsidR="00597FEC" w:rsidRPr="003B19FB">
        <w:rPr>
          <w:rFonts w:ascii="Arial" w:hAnsi="Arial" w:cs="Arial"/>
          <w:b/>
          <w:sz w:val="24"/>
          <w:szCs w:val="24"/>
        </w:rPr>
        <w:t>(AS) FORNECEDORES</w:t>
      </w:r>
      <w:r w:rsidR="00147C25" w:rsidRPr="003B19FB">
        <w:rPr>
          <w:rFonts w:ascii="Arial" w:hAnsi="Arial" w:cs="Arial"/>
          <w:b/>
          <w:sz w:val="24"/>
          <w:szCs w:val="24"/>
        </w:rPr>
        <w:t xml:space="preserve"> </w:t>
      </w:r>
      <w:r w:rsidR="00597FEC" w:rsidRPr="003B19FB">
        <w:rPr>
          <w:rFonts w:ascii="Arial" w:hAnsi="Arial" w:cs="Arial"/>
          <w:b/>
          <w:sz w:val="24"/>
          <w:szCs w:val="24"/>
        </w:rPr>
        <w:t>(AS)</w:t>
      </w:r>
    </w:p>
    <w:p w:rsidR="003B19FB" w:rsidRDefault="003B19FB" w:rsidP="003B19FB">
      <w:pPr>
        <w:spacing w:after="0" w:line="240" w:lineRule="auto"/>
        <w:jc w:val="both"/>
        <w:rPr>
          <w:rFonts w:ascii="Arial" w:hAnsi="Arial" w:cs="Arial"/>
          <w:sz w:val="24"/>
          <w:szCs w:val="24"/>
        </w:rPr>
      </w:pPr>
    </w:p>
    <w:p w:rsidR="006E24DF" w:rsidRPr="003B19FB" w:rsidRDefault="001116DD" w:rsidP="003B19FB">
      <w:pPr>
        <w:spacing w:after="0" w:line="240" w:lineRule="auto"/>
        <w:jc w:val="both"/>
        <w:rPr>
          <w:rFonts w:ascii="Arial" w:hAnsi="Arial" w:cs="Arial"/>
          <w:sz w:val="24"/>
          <w:szCs w:val="24"/>
        </w:rPr>
      </w:pPr>
      <w:r w:rsidRPr="003B19FB">
        <w:rPr>
          <w:rFonts w:ascii="Arial" w:hAnsi="Arial" w:cs="Arial"/>
          <w:sz w:val="24"/>
          <w:szCs w:val="24"/>
        </w:rPr>
        <w:t>10</w:t>
      </w:r>
      <w:r w:rsidR="00597FEC" w:rsidRPr="003B19FB">
        <w:rPr>
          <w:rFonts w:ascii="Arial" w:hAnsi="Arial" w:cs="Arial"/>
          <w:sz w:val="24"/>
          <w:szCs w:val="24"/>
        </w:rPr>
        <w:t xml:space="preserve">.1. Os fornecedores e fornecedoras </w:t>
      </w:r>
      <w:r w:rsidR="0095200F" w:rsidRPr="003B19FB">
        <w:rPr>
          <w:rFonts w:ascii="Arial" w:hAnsi="Arial" w:cs="Arial"/>
          <w:sz w:val="24"/>
          <w:szCs w:val="24"/>
        </w:rPr>
        <w:t>deste processo,</w:t>
      </w:r>
      <w:r w:rsidR="00597FEC" w:rsidRPr="003B19FB">
        <w:rPr>
          <w:rFonts w:ascii="Arial" w:hAnsi="Arial" w:cs="Arial"/>
          <w:sz w:val="24"/>
          <w:szCs w:val="24"/>
        </w:rPr>
        <w:t xml:space="preserve"> declaram que atendem a todas as exigências legais e regulatórias para tanto e que possuem autorização legal para fazer a proposta, sujeitando-se, em caso </w:t>
      </w:r>
      <w:r w:rsidR="00672FFC" w:rsidRPr="003B19FB">
        <w:rPr>
          <w:rFonts w:ascii="Arial" w:hAnsi="Arial" w:cs="Arial"/>
          <w:sz w:val="24"/>
          <w:szCs w:val="24"/>
        </w:rPr>
        <w:t>de declaração falsa, às penalidades da legislação civil e penal aplicáveis;</w:t>
      </w:r>
    </w:p>
    <w:p w:rsidR="003B19FB" w:rsidRDefault="003B19FB" w:rsidP="003B19FB">
      <w:pPr>
        <w:spacing w:after="0" w:line="240" w:lineRule="auto"/>
        <w:jc w:val="both"/>
        <w:rPr>
          <w:rFonts w:ascii="Arial" w:hAnsi="Arial" w:cs="Arial"/>
          <w:sz w:val="24"/>
          <w:szCs w:val="24"/>
        </w:rPr>
      </w:pPr>
    </w:p>
    <w:p w:rsidR="00672FFC" w:rsidRPr="003B19FB" w:rsidRDefault="001116DD" w:rsidP="003B19FB">
      <w:pPr>
        <w:spacing w:after="0" w:line="240" w:lineRule="auto"/>
        <w:jc w:val="both"/>
        <w:rPr>
          <w:rFonts w:ascii="Arial" w:hAnsi="Arial" w:cs="Arial"/>
          <w:sz w:val="24"/>
          <w:szCs w:val="24"/>
        </w:rPr>
      </w:pPr>
      <w:r w:rsidRPr="003B19FB">
        <w:rPr>
          <w:rFonts w:ascii="Arial" w:hAnsi="Arial" w:cs="Arial"/>
          <w:sz w:val="24"/>
          <w:szCs w:val="24"/>
        </w:rPr>
        <w:t>10</w:t>
      </w:r>
      <w:r w:rsidR="006E24DF" w:rsidRPr="003B19FB">
        <w:rPr>
          <w:rFonts w:ascii="Arial" w:hAnsi="Arial" w:cs="Arial"/>
          <w:sz w:val="24"/>
          <w:szCs w:val="24"/>
        </w:rPr>
        <w:t>.2. O fornecedor</w:t>
      </w:r>
      <w:r w:rsidR="00147C25" w:rsidRPr="003B19FB">
        <w:rPr>
          <w:rFonts w:ascii="Arial" w:hAnsi="Arial" w:cs="Arial"/>
          <w:sz w:val="24"/>
          <w:szCs w:val="24"/>
        </w:rPr>
        <w:t xml:space="preserve"> </w:t>
      </w:r>
      <w:r w:rsidR="006E24DF" w:rsidRPr="003B19FB">
        <w:rPr>
          <w:rFonts w:ascii="Arial" w:hAnsi="Arial" w:cs="Arial"/>
          <w:sz w:val="24"/>
          <w:szCs w:val="24"/>
        </w:rPr>
        <w:t>(a)</w:t>
      </w:r>
      <w:r w:rsidR="005B3B92" w:rsidRPr="003B19FB">
        <w:rPr>
          <w:rFonts w:ascii="Arial" w:hAnsi="Arial" w:cs="Arial"/>
          <w:sz w:val="24"/>
          <w:szCs w:val="24"/>
        </w:rPr>
        <w:t xml:space="preserve"> se</w:t>
      </w:r>
      <w:r w:rsidR="006E24DF" w:rsidRPr="003B19FB">
        <w:rPr>
          <w:rFonts w:ascii="Arial" w:hAnsi="Arial" w:cs="Arial"/>
          <w:sz w:val="24"/>
          <w:szCs w:val="24"/>
        </w:rPr>
        <w:t xml:space="preserve"> compromete a fornecer os gêneros alimentícios conforme o disposto no padrão de identidade e qualidade estabelecida na legislação vigente e as especificações técnicas </w:t>
      </w:r>
      <w:r w:rsidR="00C2245A" w:rsidRPr="003B19FB">
        <w:rPr>
          <w:rFonts w:ascii="Arial" w:hAnsi="Arial" w:cs="Arial"/>
          <w:sz w:val="24"/>
          <w:szCs w:val="24"/>
        </w:rPr>
        <w:t>elaboradas pela nutricionista da Secretaria Municipal de Educação.</w:t>
      </w:r>
    </w:p>
    <w:p w:rsidR="003B19FB" w:rsidRDefault="003B19FB" w:rsidP="003B19FB">
      <w:pPr>
        <w:spacing w:after="0" w:line="240" w:lineRule="auto"/>
        <w:jc w:val="both"/>
        <w:rPr>
          <w:rFonts w:ascii="Arial" w:hAnsi="Arial" w:cs="Arial"/>
          <w:sz w:val="24"/>
          <w:szCs w:val="24"/>
        </w:rPr>
      </w:pPr>
    </w:p>
    <w:p w:rsidR="00C2245A" w:rsidRPr="003B19FB" w:rsidRDefault="001116DD" w:rsidP="003B19FB">
      <w:pPr>
        <w:spacing w:after="0" w:line="240" w:lineRule="auto"/>
        <w:jc w:val="both"/>
        <w:rPr>
          <w:rFonts w:ascii="Arial" w:hAnsi="Arial" w:cs="Arial"/>
          <w:sz w:val="24"/>
          <w:szCs w:val="24"/>
        </w:rPr>
      </w:pPr>
      <w:r w:rsidRPr="003B19FB">
        <w:rPr>
          <w:rFonts w:ascii="Arial" w:hAnsi="Arial" w:cs="Arial"/>
          <w:sz w:val="24"/>
          <w:szCs w:val="24"/>
        </w:rPr>
        <w:t>10</w:t>
      </w:r>
      <w:r w:rsidR="00C2245A" w:rsidRPr="003B19FB">
        <w:rPr>
          <w:rFonts w:ascii="Arial" w:hAnsi="Arial" w:cs="Arial"/>
          <w:sz w:val="24"/>
          <w:szCs w:val="24"/>
        </w:rPr>
        <w:t>.3. O</w:t>
      </w:r>
      <w:r w:rsidR="005B3B92" w:rsidRPr="003B19FB">
        <w:rPr>
          <w:rFonts w:ascii="Arial" w:hAnsi="Arial" w:cs="Arial"/>
          <w:sz w:val="24"/>
          <w:szCs w:val="24"/>
        </w:rPr>
        <w:t xml:space="preserve"> </w:t>
      </w:r>
      <w:r w:rsidR="00C2245A" w:rsidRPr="003B19FB">
        <w:rPr>
          <w:rFonts w:ascii="Arial" w:hAnsi="Arial" w:cs="Arial"/>
          <w:sz w:val="24"/>
          <w:szCs w:val="24"/>
        </w:rPr>
        <w:t>fornecedor</w:t>
      </w:r>
      <w:r w:rsidR="005B3B92" w:rsidRPr="003B19FB">
        <w:rPr>
          <w:rFonts w:ascii="Arial" w:hAnsi="Arial" w:cs="Arial"/>
          <w:sz w:val="24"/>
          <w:szCs w:val="24"/>
        </w:rPr>
        <w:t xml:space="preserve"> </w:t>
      </w:r>
      <w:r w:rsidR="00C2245A" w:rsidRPr="003B19FB">
        <w:rPr>
          <w:rFonts w:ascii="Arial" w:hAnsi="Arial" w:cs="Arial"/>
          <w:sz w:val="24"/>
          <w:szCs w:val="24"/>
        </w:rPr>
        <w:t xml:space="preserve">(a) </w:t>
      </w:r>
      <w:r w:rsidR="005B3B92" w:rsidRPr="003B19FB">
        <w:rPr>
          <w:rFonts w:ascii="Arial" w:hAnsi="Arial" w:cs="Arial"/>
          <w:sz w:val="24"/>
          <w:szCs w:val="24"/>
        </w:rPr>
        <w:t xml:space="preserve">se </w:t>
      </w:r>
      <w:r w:rsidR="00C2245A" w:rsidRPr="003B19FB">
        <w:rPr>
          <w:rFonts w:ascii="Arial" w:hAnsi="Arial" w:cs="Arial"/>
          <w:sz w:val="24"/>
          <w:szCs w:val="24"/>
        </w:rPr>
        <w:t>compromete a fornecer os gêneros alimentícios nos preços estabelecidos nesta Chamada Pública.</w:t>
      </w:r>
    </w:p>
    <w:p w:rsidR="003B19FB" w:rsidRDefault="003B19FB" w:rsidP="003B19FB">
      <w:pPr>
        <w:spacing w:after="0" w:line="240" w:lineRule="auto"/>
        <w:jc w:val="both"/>
        <w:rPr>
          <w:rFonts w:ascii="Arial" w:hAnsi="Arial" w:cs="Arial"/>
          <w:sz w:val="24"/>
          <w:szCs w:val="24"/>
        </w:rPr>
      </w:pPr>
    </w:p>
    <w:p w:rsidR="00263130" w:rsidRDefault="001116DD" w:rsidP="003B19FB">
      <w:pPr>
        <w:spacing w:after="0" w:line="240" w:lineRule="auto"/>
        <w:jc w:val="both"/>
        <w:rPr>
          <w:rFonts w:ascii="Arial" w:hAnsi="Arial" w:cs="Arial"/>
          <w:sz w:val="24"/>
          <w:szCs w:val="24"/>
        </w:rPr>
      </w:pPr>
      <w:r w:rsidRPr="003B19FB">
        <w:rPr>
          <w:rFonts w:ascii="Arial" w:hAnsi="Arial" w:cs="Arial"/>
          <w:sz w:val="24"/>
          <w:szCs w:val="24"/>
        </w:rPr>
        <w:t>10</w:t>
      </w:r>
      <w:r w:rsidR="00E200C6" w:rsidRPr="003B19FB">
        <w:rPr>
          <w:rFonts w:ascii="Arial" w:hAnsi="Arial" w:cs="Arial"/>
          <w:sz w:val="24"/>
          <w:szCs w:val="24"/>
        </w:rPr>
        <w:t>.4. É de responsabilidade do</w:t>
      </w:r>
      <w:r w:rsidR="005B3B92" w:rsidRPr="003B19FB">
        <w:rPr>
          <w:rFonts w:ascii="Arial" w:hAnsi="Arial" w:cs="Arial"/>
          <w:sz w:val="24"/>
          <w:szCs w:val="24"/>
        </w:rPr>
        <w:t xml:space="preserve"> </w:t>
      </w:r>
      <w:r w:rsidR="00E200C6" w:rsidRPr="003B19FB">
        <w:rPr>
          <w:rFonts w:ascii="Arial" w:hAnsi="Arial" w:cs="Arial"/>
          <w:sz w:val="24"/>
          <w:szCs w:val="24"/>
        </w:rPr>
        <w:t>(a) fornecedor</w:t>
      </w:r>
      <w:r w:rsidR="005B3B92" w:rsidRPr="003B19FB">
        <w:rPr>
          <w:rFonts w:ascii="Arial" w:hAnsi="Arial" w:cs="Arial"/>
          <w:sz w:val="24"/>
          <w:szCs w:val="24"/>
        </w:rPr>
        <w:t xml:space="preserve"> </w:t>
      </w:r>
      <w:r w:rsidR="00E200C6" w:rsidRPr="003B19FB">
        <w:rPr>
          <w:rFonts w:ascii="Arial" w:hAnsi="Arial" w:cs="Arial"/>
          <w:sz w:val="24"/>
          <w:szCs w:val="24"/>
        </w:rPr>
        <w:t>(</w:t>
      </w:r>
      <w:r w:rsidR="0095200F" w:rsidRPr="003B19FB">
        <w:rPr>
          <w:rFonts w:ascii="Arial" w:hAnsi="Arial" w:cs="Arial"/>
          <w:sz w:val="24"/>
          <w:szCs w:val="24"/>
        </w:rPr>
        <w:t>a) o</w:t>
      </w:r>
      <w:r w:rsidR="00E200C6" w:rsidRPr="003B19FB">
        <w:rPr>
          <w:rFonts w:ascii="Arial" w:hAnsi="Arial" w:cs="Arial"/>
          <w:sz w:val="24"/>
          <w:szCs w:val="24"/>
        </w:rPr>
        <w:t xml:space="preserve"> controle de venda no valor máximo de até </w:t>
      </w:r>
      <w:r w:rsidR="00E200C6" w:rsidRPr="00901972">
        <w:rPr>
          <w:rFonts w:ascii="Arial" w:hAnsi="Arial" w:cs="Arial"/>
          <w:b/>
          <w:sz w:val="24"/>
          <w:szCs w:val="24"/>
          <w:u w:val="single"/>
        </w:rPr>
        <w:t xml:space="preserve">R$ </w:t>
      </w:r>
      <w:r w:rsidR="007C1794" w:rsidRPr="00901972">
        <w:rPr>
          <w:rFonts w:ascii="Arial" w:hAnsi="Arial" w:cs="Arial"/>
          <w:b/>
          <w:sz w:val="24"/>
          <w:szCs w:val="24"/>
          <w:u w:val="single"/>
        </w:rPr>
        <w:t>4</w:t>
      </w:r>
      <w:r w:rsidR="00E200C6" w:rsidRPr="00901972">
        <w:rPr>
          <w:rFonts w:ascii="Arial" w:hAnsi="Arial" w:cs="Arial"/>
          <w:b/>
          <w:sz w:val="24"/>
          <w:szCs w:val="24"/>
          <w:u w:val="single"/>
        </w:rPr>
        <w:t>0.000,00 (</w:t>
      </w:r>
      <w:r w:rsidR="007C1794" w:rsidRPr="00901972">
        <w:rPr>
          <w:rFonts w:ascii="Arial" w:hAnsi="Arial" w:cs="Arial"/>
          <w:b/>
          <w:sz w:val="24"/>
          <w:szCs w:val="24"/>
          <w:u w:val="single"/>
        </w:rPr>
        <w:t>quarenta</w:t>
      </w:r>
      <w:r w:rsidR="00E200C6" w:rsidRPr="00901972">
        <w:rPr>
          <w:rFonts w:ascii="Arial" w:hAnsi="Arial" w:cs="Arial"/>
          <w:b/>
          <w:sz w:val="24"/>
          <w:szCs w:val="24"/>
          <w:u w:val="single"/>
        </w:rPr>
        <w:t xml:space="preserve"> mil reais)</w:t>
      </w:r>
      <w:r w:rsidR="00E200C6" w:rsidRPr="003B19FB">
        <w:rPr>
          <w:rFonts w:ascii="Arial" w:hAnsi="Arial" w:cs="Arial"/>
          <w:sz w:val="24"/>
          <w:szCs w:val="24"/>
        </w:rPr>
        <w:t>, por DAP por ano civil, para que as vendas não ultrapasse o limite da DAP.</w:t>
      </w:r>
    </w:p>
    <w:p w:rsidR="003B19FB" w:rsidRPr="003B19FB" w:rsidRDefault="003B19FB" w:rsidP="003B19FB">
      <w:pPr>
        <w:spacing w:after="0" w:line="240" w:lineRule="auto"/>
        <w:jc w:val="both"/>
        <w:rPr>
          <w:rFonts w:ascii="Arial" w:hAnsi="Arial" w:cs="Arial"/>
          <w:sz w:val="24"/>
          <w:szCs w:val="24"/>
        </w:rPr>
      </w:pPr>
    </w:p>
    <w:p w:rsidR="00C2245A" w:rsidRPr="003B19FB" w:rsidRDefault="00C2245A" w:rsidP="003B19FB">
      <w:pPr>
        <w:spacing w:after="0" w:line="240" w:lineRule="auto"/>
        <w:jc w:val="both"/>
        <w:rPr>
          <w:rFonts w:ascii="Arial" w:hAnsi="Arial" w:cs="Arial"/>
          <w:b/>
          <w:sz w:val="24"/>
          <w:szCs w:val="24"/>
        </w:rPr>
      </w:pPr>
      <w:r w:rsidRPr="003B19FB">
        <w:rPr>
          <w:rFonts w:ascii="Arial" w:hAnsi="Arial" w:cs="Arial"/>
          <w:b/>
          <w:sz w:val="24"/>
          <w:szCs w:val="24"/>
        </w:rPr>
        <w:t>1</w:t>
      </w:r>
      <w:r w:rsidR="001116DD" w:rsidRPr="003B19FB">
        <w:rPr>
          <w:rFonts w:ascii="Arial" w:hAnsi="Arial" w:cs="Arial"/>
          <w:b/>
          <w:sz w:val="24"/>
          <w:szCs w:val="24"/>
        </w:rPr>
        <w:t>1</w:t>
      </w:r>
      <w:r w:rsidRPr="003B19FB">
        <w:rPr>
          <w:rFonts w:ascii="Arial" w:hAnsi="Arial" w:cs="Arial"/>
          <w:b/>
          <w:sz w:val="24"/>
          <w:szCs w:val="24"/>
        </w:rPr>
        <w:t>. IRREVOGABILIDADE E IRRETRATABILIDADE</w:t>
      </w:r>
    </w:p>
    <w:p w:rsidR="003B19FB" w:rsidRDefault="003B19FB" w:rsidP="003B19FB">
      <w:pPr>
        <w:spacing w:after="0" w:line="240" w:lineRule="auto"/>
        <w:jc w:val="both"/>
        <w:rPr>
          <w:rFonts w:ascii="Arial" w:hAnsi="Arial" w:cs="Arial"/>
          <w:sz w:val="24"/>
          <w:szCs w:val="24"/>
        </w:rPr>
      </w:pPr>
    </w:p>
    <w:p w:rsidR="00C2245A" w:rsidRPr="003B19FB" w:rsidRDefault="00C2245A" w:rsidP="003B19FB">
      <w:pPr>
        <w:spacing w:after="0" w:line="240" w:lineRule="auto"/>
        <w:jc w:val="both"/>
        <w:rPr>
          <w:rFonts w:ascii="Arial" w:hAnsi="Arial" w:cs="Arial"/>
          <w:sz w:val="24"/>
          <w:szCs w:val="24"/>
        </w:rPr>
      </w:pPr>
      <w:r w:rsidRPr="003B19FB">
        <w:rPr>
          <w:rFonts w:ascii="Arial" w:hAnsi="Arial" w:cs="Arial"/>
          <w:sz w:val="24"/>
          <w:szCs w:val="24"/>
        </w:rPr>
        <w:t>1</w:t>
      </w:r>
      <w:r w:rsidR="003B19FB">
        <w:rPr>
          <w:rFonts w:ascii="Arial" w:hAnsi="Arial" w:cs="Arial"/>
          <w:sz w:val="24"/>
          <w:szCs w:val="24"/>
        </w:rPr>
        <w:t>1</w:t>
      </w:r>
      <w:r w:rsidRPr="003B19FB">
        <w:rPr>
          <w:rFonts w:ascii="Arial" w:hAnsi="Arial" w:cs="Arial"/>
          <w:sz w:val="24"/>
          <w:szCs w:val="24"/>
        </w:rPr>
        <w:t>.1. Observado o disposto no item sete acima, após a divulgação do resultado das ofertas objeto desta Chamada Pública considera-se, para todos os fins, que o registro de preços de gêneros alimentícios da agricultura familiar rural e do empreendedor familiar rural estará concretizado.</w:t>
      </w:r>
    </w:p>
    <w:p w:rsidR="003B19FB" w:rsidRDefault="003B19FB" w:rsidP="003B19FB">
      <w:pPr>
        <w:spacing w:after="0" w:line="240" w:lineRule="auto"/>
        <w:jc w:val="both"/>
        <w:rPr>
          <w:rFonts w:ascii="Arial" w:hAnsi="Arial" w:cs="Arial"/>
          <w:b/>
          <w:sz w:val="24"/>
          <w:szCs w:val="24"/>
        </w:rPr>
      </w:pPr>
    </w:p>
    <w:p w:rsidR="00381887" w:rsidRPr="003B19FB" w:rsidRDefault="00381887" w:rsidP="003B19FB">
      <w:pPr>
        <w:spacing w:after="0" w:line="240" w:lineRule="auto"/>
        <w:jc w:val="both"/>
        <w:rPr>
          <w:rFonts w:ascii="Arial" w:hAnsi="Arial" w:cs="Arial"/>
          <w:b/>
          <w:sz w:val="24"/>
          <w:szCs w:val="24"/>
        </w:rPr>
      </w:pPr>
      <w:r w:rsidRPr="003B19FB">
        <w:rPr>
          <w:rFonts w:ascii="Arial" w:hAnsi="Arial" w:cs="Arial"/>
          <w:b/>
          <w:sz w:val="24"/>
          <w:szCs w:val="24"/>
        </w:rPr>
        <w:t>1</w:t>
      </w:r>
      <w:r w:rsidR="003B19FB">
        <w:rPr>
          <w:rFonts w:ascii="Arial" w:hAnsi="Arial" w:cs="Arial"/>
          <w:b/>
          <w:sz w:val="24"/>
          <w:szCs w:val="24"/>
        </w:rPr>
        <w:t>2</w:t>
      </w:r>
      <w:r w:rsidRPr="003B19FB">
        <w:rPr>
          <w:rFonts w:ascii="Arial" w:hAnsi="Arial" w:cs="Arial"/>
          <w:b/>
          <w:sz w:val="24"/>
          <w:szCs w:val="24"/>
        </w:rPr>
        <w:t>. DOS RECURSOS ADMINISTRATIVOS</w:t>
      </w:r>
    </w:p>
    <w:p w:rsidR="003B19FB" w:rsidRDefault="003B19FB" w:rsidP="003B19FB">
      <w:pPr>
        <w:spacing w:after="0" w:line="240" w:lineRule="auto"/>
        <w:jc w:val="both"/>
        <w:rPr>
          <w:rFonts w:ascii="Arial" w:hAnsi="Arial" w:cs="Arial"/>
          <w:sz w:val="24"/>
          <w:szCs w:val="24"/>
        </w:rPr>
      </w:pPr>
    </w:p>
    <w:p w:rsidR="00381887" w:rsidRDefault="00381887" w:rsidP="003B19FB">
      <w:pPr>
        <w:spacing w:after="0" w:line="240" w:lineRule="auto"/>
        <w:jc w:val="both"/>
        <w:rPr>
          <w:rFonts w:ascii="Arial" w:hAnsi="Arial" w:cs="Arial"/>
          <w:sz w:val="24"/>
          <w:szCs w:val="24"/>
        </w:rPr>
      </w:pPr>
      <w:r w:rsidRPr="003B19FB">
        <w:rPr>
          <w:rFonts w:ascii="Arial" w:hAnsi="Arial" w:cs="Arial"/>
          <w:sz w:val="24"/>
          <w:szCs w:val="24"/>
        </w:rPr>
        <w:t>1</w:t>
      </w:r>
      <w:r w:rsidR="003B19FB">
        <w:rPr>
          <w:rFonts w:ascii="Arial" w:hAnsi="Arial" w:cs="Arial"/>
          <w:sz w:val="24"/>
          <w:szCs w:val="24"/>
        </w:rPr>
        <w:t>2</w:t>
      </w:r>
      <w:r w:rsidRPr="003B19FB">
        <w:rPr>
          <w:rFonts w:ascii="Arial" w:hAnsi="Arial" w:cs="Arial"/>
          <w:sz w:val="24"/>
          <w:szCs w:val="24"/>
        </w:rPr>
        <w:t xml:space="preserve">.1. Das decisões proferidas decorrentes da presente chamada pública, </w:t>
      </w:r>
      <w:r w:rsidR="0095200F" w:rsidRPr="003B19FB">
        <w:rPr>
          <w:rFonts w:ascii="Arial" w:hAnsi="Arial" w:cs="Arial"/>
          <w:sz w:val="24"/>
          <w:szCs w:val="24"/>
        </w:rPr>
        <w:t>n</w:t>
      </w:r>
      <w:r w:rsidRPr="003B19FB">
        <w:rPr>
          <w:rFonts w:ascii="Arial" w:hAnsi="Arial" w:cs="Arial"/>
          <w:sz w:val="24"/>
          <w:szCs w:val="24"/>
        </w:rPr>
        <w:t xml:space="preserve">a fase inicial </w:t>
      </w:r>
      <w:r w:rsidR="0095200F" w:rsidRPr="003B19FB">
        <w:rPr>
          <w:rFonts w:ascii="Arial" w:hAnsi="Arial" w:cs="Arial"/>
          <w:sz w:val="24"/>
          <w:szCs w:val="24"/>
        </w:rPr>
        <w:t>caberá</w:t>
      </w:r>
      <w:r w:rsidRPr="003B19FB">
        <w:rPr>
          <w:rFonts w:ascii="Arial" w:hAnsi="Arial" w:cs="Arial"/>
          <w:sz w:val="24"/>
          <w:szCs w:val="24"/>
        </w:rPr>
        <w:t xml:space="preserve"> IMPUGNAÇÃO </w:t>
      </w:r>
      <w:r w:rsidR="0095200F" w:rsidRPr="003B19FB">
        <w:rPr>
          <w:rFonts w:ascii="Arial" w:hAnsi="Arial" w:cs="Arial"/>
          <w:sz w:val="24"/>
          <w:szCs w:val="24"/>
        </w:rPr>
        <w:t>a</w:t>
      </w:r>
      <w:r w:rsidRPr="003B19FB">
        <w:rPr>
          <w:rFonts w:ascii="Arial" w:hAnsi="Arial" w:cs="Arial"/>
          <w:sz w:val="24"/>
          <w:szCs w:val="24"/>
        </w:rPr>
        <w:t xml:space="preserve">o edital e nas seguintes, recurso administrativo, nos dois casos protocolando a solicitação de forma a questionar os ditames do edital ou recorrendo das decisões tomadas </w:t>
      </w:r>
      <w:r w:rsidR="00DC7916" w:rsidRPr="003B19FB">
        <w:rPr>
          <w:rFonts w:ascii="Arial" w:hAnsi="Arial" w:cs="Arial"/>
          <w:sz w:val="24"/>
          <w:szCs w:val="24"/>
        </w:rPr>
        <w:t xml:space="preserve">pela Prefeitura Municipal. O prazo máximo para as impugnações será de 5 dias úteis anteriores a data da abertura das propostas e 05 dias úteis </w:t>
      </w:r>
      <w:r w:rsidR="00C153D2" w:rsidRPr="003B19FB">
        <w:rPr>
          <w:rFonts w:ascii="Arial" w:hAnsi="Arial" w:cs="Arial"/>
          <w:sz w:val="24"/>
          <w:szCs w:val="24"/>
        </w:rPr>
        <w:t xml:space="preserve">posteriores </w:t>
      </w:r>
      <w:r w:rsidR="00DC7916" w:rsidRPr="003B19FB">
        <w:rPr>
          <w:rFonts w:ascii="Arial" w:hAnsi="Arial" w:cs="Arial"/>
          <w:sz w:val="24"/>
          <w:szCs w:val="24"/>
        </w:rPr>
        <w:t>para recursos contra as decisões tomadas pela Prefeitura.</w:t>
      </w:r>
    </w:p>
    <w:p w:rsidR="003B19FB" w:rsidRPr="003B19FB" w:rsidRDefault="003B19FB" w:rsidP="003B19FB">
      <w:pPr>
        <w:spacing w:after="0" w:line="240" w:lineRule="auto"/>
        <w:jc w:val="both"/>
        <w:rPr>
          <w:rFonts w:ascii="Arial" w:hAnsi="Arial" w:cs="Arial"/>
          <w:sz w:val="24"/>
          <w:szCs w:val="24"/>
        </w:rPr>
      </w:pPr>
    </w:p>
    <w:p w:rsidR="00DC7916" w:rsidRPr="003B19FB" w:rsidRDefault="00DC7916" w:rsidP="003B19FB">
      <w:pPr>
        <w:spacing w:after="0" w:line="240" w:lineRule="auto"/>
        <w:jc w:val="both"/>
        <w:rPr>
          <w:rFonts w:ascii="Arial" w:hAnsi="Arial" w:cs="Arial"/>
          <w:b/>
          <w:sz w:val="24"/>
          <w:szCs w:val="24"/>
        </w:rPr>
      </w:pPr>
      <w:r w:rsidRPr="003B19FB">
        <w:rPr>
          <w:rFonts w:ascii="Arial" w:hAnsi="Arial" w:cs="Arial"/>
          <w:b/>
          <w:sz w:val="24"/>
          <w:szCs w:val="24"/>
        </w:rPr>
        <w:t>1</w:t>
      </w:r>
      <w:r w:rsidR="003B19FB">
        <w:rPr>
          <w:rFonts w:ascii="Arial" w:hAnsi="Arial" w:cs="Arial"/>
          <w:b/>
          <w:sz w:val="24"/>
          <w:szCs w:val="24"/>
        </w:rPr>
        <w:t>3</w:t>
      </w:r>
      <w:r w:rsidRPr="003B19FB">
        <w:rPr>
          <w:rFonts w:ascii="Arial" w:hAnsi="Arial" w:cs="Arial"/>
          <w:b/>
          <w:sz w:val="24"/>
          <w:szCs w:val="24"/>
        </w:rPr>
        <w:t>. DISPOSIÇÕES GERAIS</w:t>
      </w:r>
    </w:p>
    <w:p w:rsidR="003B19FB" w:rsidRDefault="003B19FB" w:rsidP="003B19FB">
      <w:pPr>
        <w:spacing w:after="0" w:line="240" w:lineRule="auto"/>
        <w:jc w:val="both"/>
        <w:rPr>
          <w:rFonts w:ascii="Arial" w:hAnsi="Arial" w:cs="Arial"/>
          <w:sz w:val="24"/>
          <w:szCs w:val="24"/>
        </w:rPr>
      </w:pPr>
    </w:p>
    <w:p w:rsidR="00DC7916" w:rsidRPr="003B19FB" w:rsidRDefault="00DC7916" w:rsidP="00D15510">
      <w:pPr>
        <w:spacing w:after="0" w:line="240" w:lineRule="auto"/>
        <w:jc w:val="both"/>
        <w:rPr>
          <w:rFonts w:ascii="Arial" w:hAnsi="Arial" w:cs="Arial"/>
          <w:sz w:val="24"/>
          <w:szCs w:val="24"/>
        </w:rPr>
      </w:pPr>
      <w:r w:rsidRPr="003B19FB">
        <w:rPr>
          <w:rFonts w:ascii="Arial" w:hAnsi="Arial" w:cs="Arial"/>
          <w:sz w:val="24"/>
          <w:szCs w:val="24"/>
        </w:rPr>
        <w:t>1</w:t>
      </w:r>
      <w:r w:rsidR="003B19FB">
        <w:rPr>
          <w:rFonts w:ascii="Arial" w:hAnsi="Arial" w:cs="Arial"/>
          <w:sz w:val="24"/>
          <w:szCs w:val="24"/>
        </w:rPr>
        <w:t>3</w:t>
      </w:r>
      <w:r w:rsidRPr="003B19FB">
        <w:rPr>
          <w:rFonts w:ascii="Arial" w:hAnsi="Arial" w:cs="Arial"/>
          <w:sz w:val="24"/>
          <w:szCs w:val="24"/>
        </w:rPr>
        <w:t xml:space="preserve">.1. A presente Chamada Pública poderá ser obtida nos seguintes locais: Sede da Prefeitura Municipal de Sidrolândia, localizada à Rua São Paulo, Nº 964, Centro, Sidrolândia </w:t>
      </w:r>
      <w:r w:rsidR="00A018AD" w:rsidRPr="003B19FB">
        <w:rPr>
          <w:rFonts w:ascii="Arial" w:hAnsi="Arial" w:cs="Arial"/>
          <w:sz w:val="24"/>
          <w:szCs w:val="24"/>
        </w:rPr>
        <w:t>–</w:t>
      </w:r>
      <w:r w:rsidRPr="003B19FB">
        <w:rPr>
          <w:rFonts w:ascii="Arial" w:hAnsi="Arial" w:cs="Arial"/>
          <w:sz w:val="24"/>
          <w:szCs w:val="24"/>
        </w:rPr>
        <w:t xml:space="preserve"> MS</w:t>
      </w:r>
      <w:r w:rsidR="00D15510">
        <w:rPr>
          <w:rFonts w:ascii="Arial" w:hAnsi="Arial" w:cs="Arial"/>
          <w:sz w:val="24"/>
          <w:szCs w:val="24"/>
        </w:rPr>
        <w:t xml:space="preserve"> - </w:t>
      </w:r>
      <w:hyperlink r:id="rId10" w:history="1">
        <w:r w:rsidRPr="003B19FB">
          <w:rPr>
            <w:rStyle w:val="Hyperlink"/>
            <w:rFonts w:ascii="Arial" w:hAnsi="Arial" w:cs="Arial"/>
            <w:sz w:val="24"/>
            <w:szCs w:val="24"/>
          </w:rPr>
          <w:t>http://www.sidrolandia.ms.gov.br/</w:t>
        </w:r>
      </w:hyperlink>
    </w:p>
    <w:p w:rsidR="005B3B92" w:rsidRPr="003B19FB" w:rsidRDefault="005B3B92" w:rsidP="003B19FB">
      <w:pPr>
        <w:spacing w:after="0" w:line="240" w:lineRule="auto"/>
        <w:jc w:val="both"/>
        <w:rPr>
          <w:rFonts w:ascii="Arial" w:hAnsi="Arial" w:cs="Arial"/>
          <w:sz w:val="24"/>
          <w:szCs w:val="24"/>
        </w:rPr>
      </w:pPr>
    </w:p>
    <w:p w:rsidR="00E200C6" w:rsidRPr="003B19FB" w:rsidRDefault="00DC7916" w:rsidP="003B19FB">
      <w:pPr>
        <w:spacing w:after="0" w:line="240" w:lineRule="auto"/>
        <w:jc w:val="both"/>
        <w:rPr>
          <w:rFonts w:ascii="Arial" w:hAnsi="Arial" w:cs="Arial"/>
          <w:sz w:val="24"/>
          <w:szCs w:val="24"/>
        </w:rPr>
      </w:pPr>
      <w:r w:rsidRPr="003B19FB">
        <w:rPr>
          <w:rFonts w:ascii="Arial" w:hAnsi="Arial" w:cs="Arial"/>
          <w:sz w:val="24"/>
          <w:szCs w:val="24"/>
        </w:rPr>
        <w:t>1</w:t>
      </w:r>
      <w:r w:rsidR="003B19FB">
        <w:rPr>
          <w:rFonts w:ascii="Arial" w:hAnsi="Arial" w:cs="Arial"/>
          <w:sz w:val="24"/>
          <w:szCs w:val="24"/>
        </w:rPr>
        <w:t>3</w:t>
      </w:r>
      <w:r w:rsidRPr="003B19FB">
        <w:rPr>
          <w:rFonts w:ascii="Arial" w:hAnsi="Arial" w:cs="Arial"/>
          <w:sz w:val="24"/>
          <w:szCs w:val="24"/>
        </w:rPr>
        <w:t>.2. Os produtos alimentícios deverão atender ao disposto na legislação sanitária (federal, estadual ou municipal) especifica para os alimen</w:t>
      </w:r>
      <w:r w:rsidR="00574FD7" w:rsidRPr="003B19FB">
        <w:rPr>
          <w:rFonts w:ascii="Arial" w:hAnsi="Arial" w:cs="Arial"/>
          <w:sz w:val="24"/>
          <w:szCs w:val="24"/>
        </w:rPr>
        <w:t>tos de origem animal e vegetal.</w:t>
      </w:r>
    </w:p>
    <w:p w:rsidR="003B19FB" w:rsidRDefault="003B19FB" w:rsidP="003B19FB">
      <w:pPr>
        <w:spacing w:after="0" w:line="240" w:lineRule="auto"/>
        <w:jc w:val="both"/>
        <w:rPr>
          <w:rFonts w:ascii="Arial" w:hAnsi="Arial" w:cs="Arial"/>
          <w:sz w:val="24"/>
          <w:szCs w:val="24"/>
        </w:rPr>
      </w:pPr>
    </w:p>
    <w:p w:rsidR="00E200C6" w:rsidRPr="003B19FB" w:rsidRDefault="00E200C6" w:rsidP="003B19FB">
      <w:pPr>
        <w:spacing w:after="0" w:line="240" w:lineRule="auto"/>
        <w:jc w:val="both"/>
        <w:rPr>
          <w:rFonts w:ascii="Arial" w:hAnsi="Arial" w:cs="Arial"/>
          <w:sz w:val="24"/>
          <w:szCs w:val="24"/>
        </w:rPr>
      </w:pPr>
      <w:r w:rsidRPr="003B19FB">
        <w:rPr>
          <w:rFonts w:ascii="Arial" w:hAnsi="Arial" w:cs="Arial"/>
          <w:sz w:val="24"/>
          <w:szCs w:val="24"/>
        </w:rPr>
        <w:t>1</w:t>
      </w:r>
      <w:r w:rsidR="003B19FB">
        <w:rPr>
          <w:rFonts w:ascii="Arial" w:hAnsi="Arial" w:cs="Arial"/>
          <w:sz w:val="24"/>
          <w:szCs w:val="24"/>
        </w:rPr>
        <w:t>3</w:t>
      </w:r>
      <w:r w:rsidRPr="003B19FB">
        <w:rPr>
          <w:rFonts w:ascii="Arial" w:hAnsi="Arial" w:cs="Arial"/>
          <w:sz w:val="24"/>
          <w:szCs w:val="24"/>
        </w:rPr>
        <w:t xml:space="preserve">.3. O limite individual de venda do agricultor familiar e do empreendedor familiar rural para a alimentação escolar deverá </w:t>
      </w:r>
      <w:r w:rsidR="007C1794">
        <w:rPr>
          <w:rFonts w:ascii="Arial" w:hAnsi="Arial" w:cs="Arial"/>
          <w:sz w:val="24"/>
          <w:szCs w:val="24"/>
        </w:rPr>
        <w:t xml:space="preserve">respeitar o valor máximo de </w:t>
      </w:r>
      <w:r w:rsidR="007C1794" w:rsidRPr="005E1320">
        <w:rPr>
          <w:rFonts w:ascii="Arial" w:hAnsi="Arial" w:cs="Arial"/>
          <w:b/>
          <w:sz w:val="24"/>
          <w:szCs w:val="24"/>
          <w:u w:val="single"/>
        </w:rPr>
        <w:t>R$ 4</w:t>
      </w:r>
      <w:r w:rsidRPr="005E1320">
        <w:rPr>
          <w:rFonts w:ascii="Arial" w:hAnsi="Arial" w:cs="Arial"/>
          <w:b/>
          <w:sz w:val="24"/>
          <w:szCs w:val="24"/>
          <w:u w:val="single"/>
        </w:rPr>
        <w:t>0.000,00 (</w:t>
      </w:r>
      <w:r w:rsidR="007C1794" w:rsidRPr="005E1320">
        <w:rPr>
          <w:rFonts w:ascii="Arial" w:hAnsi="Arial" w:cs="Arial"/>
          <w:b/>
          <w:sz w:val="24"/>
          <w:szCs w:val="24"/>
          <w:u w:val="single"/>
        </w:rPr>
        <w:t>quarenta</w:t>
      </w:r>
      <w:r w:rsidRPr="005E1320">
        <w:rPr>
          <w:rFonts w:ascii="Arial" w:hAnsi="Arial" w:cs="Arial"/>
          <w:b/>
          <w:sz w:val="24"/>
          <w:szCs w:val="24"/>
          <w:u w:val="single"/>
        </w:rPr>
        <w:t xml:space="preserve"> mil reais)</w:t>
      </w:r>
      <w:r w:rsidRPr="003B19FB">
        <w:rPr>
          <w:rFonts w:ascii="Arial" w:hAnsi="Arial" w:cs="Arial"/>
          <w:sz w:val="24"/>
          <w:szCs w:val="24"/>
        </w:rPr>
        <w:t>, por DAP/Ano/Entidade Executora, e obedecerá às seguintes regras:</w:t>
      </w:r>
    </w:p>
    <w:p w:rsidR="003B19FB" w:rsidRDefault="003B19FB" w:rsidP="003B19FB">
      <w:pPr>
        <w:spacing w:after="0" w:line="240" w:lineRule="auto"/>
        <w:jc w:val="both"/>
        <w:rPr>
          <w:rFonts w:ascii="Arial" w:hAnsi="Arial" w:cs="Arial"/>
          <w:sz w:val="24"/>
          <w:szCs w:val="24"/>
        </w:rPr>
      </w:pPr>
    </w:p>
    <w:p w:rsidR="00E200C6" w:rsidRPr="003B19FB" w:rsidRDefault="00E200C6" w:rsidP="003B19FB">
      <w:pPr>
        <w:spacing w:after="0" w:line="240" w:lineRule="auto"/>
        <w:ind w:left="567"/>
        <w:jc w:val="both"/>
        <w:rPr>
          <w:rFonts w:ascii="Arial" w:hAnsi="Arial" w:cs="Arial"/>
          <w:sz w:val="24"/>
          <w:szCs w:val="24"/>
        </w:rPr>
      </w:pPr>
      <w:r w:rsidRPr="003B19FB">
        <w:rPr>
          <w:rFonts w:ascii="Arial" w:hAnsi="Arial" w:cs="Arial"/>
          <w:sz w:val="24"/>
          <w:szCs w:val="24"/>
        </w:rPr>
        <w:t xml:space="preserve">I - Para a comercialização com fornecedores individuais e grupos informais, os contratos individuais firmados deverão respeitar o valor máximo de </w:t>
      </w:r>
      <w:r w:rsidRPr="005E1320">
        <w:rPr>
          <w:rFonts w:ascii="Arial" w:hAnsi="Arial" w:cs="Arial"/>
          <w:b/>
          <w:sz w:val="24"/>
          <w:szCs w:val="24"/>
          <w:u w:val="single"/>
        </w:rPr>
        <w:t>R$</w:t>
      </w:r>
      <w:r w:rsidR="004616BD" w:rsidRPr="005E1320">
        <w:rPr>
          <w:rFonts w:ascii="Arial" w:hAnsi="Arial" w:cs="Arial"/>
          <w:b/>
          <w:sz w:val="24"/>
          <w:szCs w:val="24"/>
          <w:u w:val="single"/>
        </w:rPr>
        <w:t xml:space="preserve"> 4</w:t>
      </w:r>
      <w:r w:rsidRPr="005E1320">
        <w:rPr>
          <w:rFonts w:ascii="Arial" w:hAnsi="Arial" w:cs="Arial"/>
          <w:b/>
          <w:sz w:val="24"/>
          <w:szCs w:val="24"/>
          <w:u w:val="single"/>
        </w:rPr>
        <w:t>0.000,00 (</w:t>
      </w:r>
      <w:r w:rsidR="004616BD" w:rsidRPr="005E1320">
        <w:rPr>
          <w:rFonts w:ascii="Arial" w:hAnsi="Arial" w:cs="Arial"/>
          <w:b/>
          <w:sz w:val="24"/>
          <w:szCs w:val="24"/>
          <w:u w:val="single"/>
        </w:rPr>
        <w:t>quarenta</w:t>
      </w:r>
      <w:r w:rsidRPr="005E1320">
        <w:rPr>
          <w:rFonts w:ascii="Arial" w:hAnsi="Arial" w:cs="Arial"/>
          <w:b/>
          <w:sz w:val="24"/>
          <w:szCs w:val="24"/>
          <w:u w:val="single"/>
        </w:rPr>
        <w:t xml:space="preserve"> mil reais),</w:t>
      </w:r>
      <w:r w:rsidRPr="003B19FB">
        <w:rPr>
          <w:rFonts w:ascii="Arial" w:hAnsi="Arial" w:cs="Arial"/>
          <w:sz w:val="24"/>
          <w:szCs w:val="24"/>
        </w:rPr>
        <w:t xml:space="preserve"> por DAP/Ano/Entidade Executora.</w:t>
      </w:r>
    </w:p>
    <w:p w:rsidR="003B19FB" w:rsidRDefault="003B19FB" w:rsidP="003B19FB">
      <w:pPr>
        <w:spacing w:after="0" w:line="240" w:lineRule="auto"/>
        <w:ind w:left="567"/>
        <w:jc w:val="both"/>
        <w:rPr>
          <w:rFonts w:ascii="Arial" w:hAnsi="Arial" w:cs="Arial"/>
          <w:sz w:val="24"/>
          <w:szCs w:val="24"/>
        </w:rPr>
      </w:pPr>
    </w:p>
    <w:p w:rsidR="00E200C6" w:rsidRPr="003B19FB" w:rsidRDefault="00E200C6" w:rsidP="003B19FB">
      <w:pPr>
        <w:spacing w:after="0" w:line="240" w:lineRule="auto"/>
        <w:ind w:left="567"/>
        <w:jc w:val="both"/>
        <w:rPr>
          <w:rFonts w:ascii="Arial" w:hAnsi="Arial" w:cs="Arial"/>
          <w:sz w:val="24"/>
          <w:szCs w:val="24"/>
        </w:rPr>
      </w:pPr>
      <w:r w:rsidRPr="003B19FB">
        <w:rPr>
          <w:rFonts w:ascii="Arial" w:hAnsi="Arial" w:cs="Arial"/>
          <w:sz w:val="24"/>
          <w:szCs w:val="24"/>
        </w:rPr>
        <w:t>II - Para a comercialização com grupos formais o montante máximo a ser contratado será o resultado do número de agricultores familia</w:t>
      </w:r>
      <w:r w:rsidR="00AC4A20" w:rsidRPr="003B19FB">
        <w:rPr>
          <w:rFonts w:ascii="Arial" w:hAnsi="Arial" w:cs="Arial"/>
          <w:sz w:val="24"/>
          <w:szCs w:val="24"/>
        </w:rPr>
        <w:t xml:space="preserve">res inscritos na DAP </w:t>
      </w:r>
      <w:r w:rsidR="000D1904" w:rsidRPr="003B19FB">
        <w:rPr>
          <w:rFonts w:ascii="Arial" w:hAnsi="Arial" w:cs="Arial"/>
          <w:sz w:val="24"/>
          <w:szCs w:val="24"/>
        </w:rPr>
        <w:t>Jurídica, multiplicado</w:t>
      </w:r>
      <w:r w:rsidRPr="003B19FB">
        <w:rPr>
          <w:rFonts w:ascii="Arial" w:hAnsi="Arial" w:cs="Arial"/>
          <w:sz w:val="24"/>
          <w:szCs w:val="24"/>
        </w:rPr>
        <w:t xml:space="preserve"> pelo limite individual de comercialização, utilizando a seguinte fórmula: </w:t>
      </w:r>
    </w:p>
    <w:p w:rsidR="003B19FB" w:rsidRDefault="003B19FB" w:rsidP="003B19FB">
      <w:pPr>
        <w:spacing w:after="0" w:line="240" w:lineRule="auto"/>
        <w:ind w:left="567"/>
        <w:jc w:val="both"/>
        <w:rPr>
          <w:rFonts w:ascii="Arial" w:hAnsi="Arial" w:cs="Arial"/>
          <w:sz w:val="24"/>
          <w:szCs w:val="24"/>
        </w:rPr>
      </w:pPr>
    </w:p>
    <w:p w:rsidR="00DC7916" w:rsidRPr="003B19FB" w:rsidRDefault="003B19FB" w:rsidP="003B19FB">
      <w:pPr>
        <w:spacing w:after="0" w:line="240" w:lineRule="auto"/>
        <w:ind w:left="567"/>
        <w:jc w:val="both"/>
        <w:rPr>
          <w:rFonts w:ascii="Arial" w:hAnsi="Arial" w:cs="Arial"/>
          <w:sz w:val="24"/>
          <w:szCs w:val="24"/>
        </w:rPr>
      </w:pPr>
      <w:r>
        <w:rPr>
          <w:rFonts w:ascii="Arial" w:hAnsi="Arial" w:cs="Arial"/>
          <w:sz w:val="24"/>
          <w:szCs w:val="24"/>
        </w:rPr>
        <w:t xml:space="preserve">III - </w:t>
      </w:r>
      <w:r w:rsidR="00E200C6" w:rsidRPr="003B19FB">
        <w:rPr>
          <w:rFonts w:ascii="Arial" w:hAnsi="Arial" w:cs="Arial"/>
          <w:sz w:val="24"/>
          <w:szCs w:val="24"/>
        </w:rPr>
        <w:t xml:space="preserve">Valor máximo a ser contratado = nº de agricultores familiares inscritos na DAP jurídica x </w:t>
      </w:r>
      <w:r w:rsidR="00E200C6" w:rsidRPr="005E1320">
        <w:rPr>
          <w:rFonts w:ascii="Arial" w:hAnsi="Arial" w:cs="Arial"/>
          <w:b/>
          <w:sz w:val="24"/>
          <w:szCs w:val="24"/>
          <w:u w:val="single"/>
        </w:rPr>
        <w:t xml:space="preserve">R$ </w:t>
      </w:r>
      <w:r w:rsidR="004616BD" w:rsidRPr="005E1320">
        <w:rPr>
          <w:rFonts w:ascii="Arial" w:hAnsi="Arial" w:cs="Arial"/>
          <w:b/>
          <w:sz w:val="24"/>
          <w:szCs w:val="24"/>
          <w:u w:val="single"/>
        </w:rPr>
        <w:t>4</w:t>
      </w:r>
      <w:r w:rsidR="00E200C6" w:rsidRPr="005E1320">
        <w:rPr>
          <w:rFonts w:ascii="Arial" w:hAnsi="Arial" w:cs="Arial"/>
          <w:b/>
          <w:sz w:val="24"/>
          <w:szCs w:val="24"/>
          <w:u w:val="single"/>
        </w:rPr>
        <w:t>0.000,00</w:t>
      </w:r>
      <w:r w:rsidR="004616BD" w:rsidRPr="005E1320">
        <w:rPr>
          <w:rFonts w:ascii="Arial" w:hAnsi="Arial" w:cs="Arial"/>
          <w:b/>
          <w:sz w:val="24"/>
          <w:szCs w:val="24"/>
          <w:u w:val="single"/>
        </w:rPr>
        <w:t xml:space="preserve"> (quarenta mil reais)</w:t>
      </w:r>
      <w:r w:rsidR="00E200C6" w:rsidRPr="003B19FB">
        <w:rPr>
          <w:rFonts w:ascii="Arial" w:hAnsi="Arial" w:cs="Arial"/>
          <w:sz w:val="24"/>
          <w:szCs w:val="24"/>
        </w:rPr>
        <w:t>.</w:t>
      </w:r>
    </w:p>
    <w:p w:rsidR="003B19FB" w:rsidRDefault="003B19FB" w:rsidP="003B19FB">
      <w:pPr>
        <w:spacing w:after="0" w:line="240" w:lineRule="auto"/>
        <w:jc w:val="both"/>
        <w:rPr>
          <w:rFonts w:ascii="Arial" w:hAnsi="Arial" w:cs="Arial"/>
          <w:b/>
          <w:sz w:val="24"/>
          <w:szCs w:val="24"/>
        </w:rPr>
      </w:pPr>
    </w:p>
    <w:p w:rsidR="00DC7916" w:rsidRPr="003B19FB" w:rsidRDefault="004B47DD" w:rsidP="003B19FB">
      <w:pPr>
        <w:spacing w:after="0" w:line="240" w:lineRule="auto"/>
        <w:jc w:val="both"/>
        <w:rPr>
          <w:rFonts w:ascii="Arial" w:hAnsi="Arial" w:cs="Arial"/>
          <w:b/>
          <w:sz w:val="24"/>
          <w:szCs w:val="24"/>
        </w:rPr>
      </w:pPr>
      <w:r w:rsidRPr="003B19FB">
        <w:rPr>
          <w:rFonts w:ascii="Arial" w:hAnsi="Arial" w:cs="Arial"/>
          <w:b/>
          <w:sz w:val="24"/>
          <w:szCs w:val="24"/>
        </w:rPr>
        <w:t>1</w:t>
      </w:r>
      <w:r w:rsidR="003B19FB">
        <w:rPr>
          <w:rFonts w:ascii="Arial" w:hAnsi="Arial" w:cs="Arial"/>
          <w:b/>
          <w:sz w:val="24"/>
          <w:szCs w:val="24"/>
        </w:rPr>
        <w:t>4</w:t>
      </w:r>
      <w:r w:rsidR="00DC7916" w:rsidRPr="003B19FB">
        <w:rPr>
          <w:rFonts w:ascii="Arial" w:hAnsi="Arial" w:cs="Arial"/>
          <w:b/>
          <w:sz w:val="24"/>
          <w:szCs w:val="24"/>
        </w:rPr>
        <w:t>. FORO</w:t>
      </w:r>
    </w:p>
    <w:p w:rsidR="003B19FB" w:rsidRDefault="003B19FB" w:rsidP="003B19FB">
      <w:pPr>
        <w:spacing w:after="0" w:line="240" w:lineRule="auto"/>
        <w:jc w:val="both"/>
        <w:rPr>
          <w:rFonts w:ascii="Arial" w:hAnsi="Arial" w:cs="Arial"/>
          <w:sz w:val="24"/>
          <w:szCs w:val="24"/>
        </w:rPr>
      </w:pPr>
    </w:p>
    <w:p w:rsidR="00C2245A" w:rsidRDefault="00DC7916" w:rsidP="003B19FB">
      <w:pPr>
        <w:spacing w:after="0" w:line="240" w:lineRule="auto"/>
        <w:jc w:val="both"/>
        <w:rPr>
          <w:rFonts w:ascii="Arial" w:hAnsi="Arial" w:cs="Arial"/>
          <w:sz w:val="24"/>
          <w:szCs w:val="24"/>
        </w:rPr>
      </w:pPr>
      <w:r w:rsidRPr="003B19FB">
        <w:rPr>
          <w:rFonts w:ascii="Arial" w:hAnsi="Arial" w:cs="Arial"/>
          <w:sz w:val="24"/>
          <w:szCs w:val="24"/>
        </w:rPr>
        <w:t>1</w:t>
      </w:r>
      <w:r w:rsidR="003B19FB">
        <w:rPr>
          <w:rFonts w:ascii="Arial" w:hAnsi="Arial" w:cs="Arial"/>
          <w:sz w:val="24"/>
          <w:szCs w:val="24"/>
        </w:rPr>
        <w:t>4</w:t>
      </w:r>
      <w:r w:rsidRPr="003B19FB">
        <w:rPr>
          <w:rFonts w:ascii="Arial" w:hAnsi="Arial" w:cs="Arial"/>
          <w:sz w:val="24"/>
          <w:szCs w:val="24"/>
        </w:rPr>
        <w:t>.1. A presente Chamada Pública é regulada pelas leis brasileiras, sendo exclusivamente competente o foro do município de Sidrolândia/MS para conhecer e julgar quaisquer questões dele decorrentes.</w:t>
      </w:r>
      <w:bookmarkStart w:id="0" w:name="_GoBack"/>
      <w:bookmarkEnd w:id="0"/>
    </w:p>
    <w:p w:rsidR="003B19FB" w:rsidRPr="003B19FB" w:rsidRDefault="003B19FB" w:rsidP="003B19FB">
      <w:pPr>
        <w:spacing w:after="0" w:line="240" w:lineRule="auto"/>
        <w:jc w:val="both"/>
        <w:rPr>
          <w:rFonts w:ascii="Arial" w:hAnsi="Arial" w:cs="Arial"/>
          <w:sz w:val="24"/>
          <w:szCs w:val="24"/>
        </w:rPr>
      </w:pPr>
    </w:p>
    <w:p w:rsidR="00DC7916" w:rsidRDefault="00FB2D87" w:rsidP="003B19FB">
      <w:pPr>
        <w:spacing w:after="0" w:line="240" w:lineRule="auto"/>
        <w:jc w:val="both"/>
        <w:rPr>
          <w:rFonts w:ascii="Arial" w:hAnsi="Arial" w:cs="Arial"/>
          <w:b/>
          <w:sz w:val="24"/>
          <w:szCs w:val="24"/>
        </w:rPr>
      </w:pPr>
      <w:r w:rsidRPr="003B19FB">
        <w:rPr>
          <w:rFonts w:ascii="Arial" w:hAnsi="Arial" w:cs="Arial"/>
          <w:b/>
          <w:sz w:val="24"/>
          <w:szCs w:val="24"/>
        </w:rPr>
        <w:t>Complementam este Edital os seguintes Anexos:</w:t>
      </w:r>
    </w:p>
    <w:p w:rsidR="008B6A38" w:rsidRPr="003B19FB" w:rsidRDefault="008B6A38" w:rsidP="003B19FB">
      <w:pPr>
        <w:spacing w:after="0" w:line="240" w:lineRule="auto"/>
        <w:jc w:val="both"/>
        <w:rPr>
          <w:rFonts w:ascii="Arial" w:hAnsi="Arial" w:cs="Arial"/>
          <w:b/>
          <w:sz w:val="24"/>
          <w:szCs w:val="24"/>
        </w:rPr>
      </w:pPr>
    </w:p>
    <w:p w:rsidR="00CB2E1C" w:rsidRPr="003B19FB" w:rsidRDefault="00FB2D87" w:rsidP="003B19FB">
      <w:pPr>
        <w:spacing w:after="0" w:line="240" w:lineRule="auto"/>
        <w:jc w:val="both"/>
        <w:rPr>
          <w:rFonts w:ascii="Arial" w:hAnsi="Arial" w:cs="Arial"/>
          <w:sz w:val="24"/>
          <w:szCs w:val="24"/>
        </w:rPr>
      </w:pPr>
      <w:r w:rsidRPr="003B19FB">
        <w:rPr>
          <w:rFonts w:ascii="Arial" w:hAnsi="Arial" w:cs="Arial"/>
          <w:b/>
          <w:sz w:val="24"/>
          <w:szCs w:val="24"/>
        </w:rPr>
        <w:t>ANEXO I</w:t>
      </w:r>
      <w:r w:rsidR="00CB2E1C" w:rsidRPr="003B19FB">
        <w:rPr>
          <w:rFonts w:ascii="Arial" w:hAnsi="Arial" w:cs="Arial"/>
          <w:b/>
          <w:sz w:val="24"/>
          <w:szCs w:val="24"/>
        </w:rPr>
        <w:t xml:space="preserve"> </w:t>
      </w:r>
      <w:r w:rsidR="00213B15" w:rsidRPr="003B19FB">
        <w:rPr>
          <w:rFonts w:ascii="Arial" w:hAnsi="Arial" w:cs="Arial"/>
          <w:b/>
          <w:sz w:val="24"/>
          <w:szCs w:val="24"/>
        </w:rPr>
        <w:t>–</w:t>
      </w:r>
      <w:r w:rsidR="00CB2E1C" w:rsidRPr="003B19FB">
        <w:rPr>
          <w:rFonts w:ascii="Arial" w:hAnsi="Arial" w:cs="Arial"/>
          <w:b/>
          <w:sz w:val="24"/>
          <w:szCs w:val="24"/>
        </w:rPr>
        <w:t xml:space="preserve"> </w:t>
      </w:r>
      <w:r w:rsidR="00B21225">
        <w:rPr>
          <w:rFonts w:ascii="Arial" w:hAnsi="Arial" w:cs="Arial"/>
          <w:b/>
          <w:sz w:val="24"/>
          <w:szCs w:val="24"/>
        </w:rPr>
        <w:t xml:space="preserve">Termo de </w:t>
      </w:r>
      <w:r w:rsidR="00213B15" w:rsidRPr="003B19FB">
        <w:rPr>
          <w:rFonts w:ascii="Arial" w:hAnsi="Arial" w:cs="Arial"/>
          <w:sz w:val="24"/>
          <w:szCs w:val="24"/>
        </w:rPr>
        <w:t>R</w:t>
      </w:r>
      <w:r w:rsidR="000D1904" w:rsidRPr="003B19FB">
        <w:rPr>
          <w:rFonts w:ascii="Arial" w:hAnsi="Arial" w:cs="Arial"/>
          <w:sz w:val="24"/>
          <w:szCs w:val="24"/>
        </w:rPr>
        <w:t>eferência</w:t>
      </w:r>
      <w:r w:rsidR="00213B15" w:rsidRPr="003B19FB">
        <w:rPr>
          <w:rFonts w:ascii="Arial" w:hAnsi="Arial" w:cs="Arial"/>
          <w:sz w:val="24"/>
          <w:szCs w:val="24"/>
        </w:rPr>
        <w:t>;</w:t>
      </w:r>
    </w:p>
    <w:p w:rsidR="00761E27" w:rsidRPr="003B19FB" w:rsidRDefault="00FB2D87" w:rsidP="003B19FB">
      <w:pPr>
        <w:spacing w:after="0" w:line="240" w:lineRule="auto"/>
        <w:rPr>
          <w:rFonts w:ascii="Arial" w:hAnsi="Arial" w:cs="Arial"/>
        </w:rPr>
      </w:pPr>
      <w:r w:rsidRPr="003B19FB">
        <w:rPr>
          <w:rFonts w:ascii="Arial" w:hAnsi="Arial" w:cs="Arial"/>
          <w:b/>
          <w:sz w:val="24"/>
          <w:szCs w:val="24"/>
        </w:rPr>
        <w:t>ANEXO II –</w:t>
      </w:r>
      <w:r w:rsidRPr="003B19FB">
        <w:rPr>
          <w:rFonts w:ascii="Arial" w:hAnsi="Arial" w:cs="Arial"/>
          <w:sz w:val="24"/>
          <w:szCs w:val="24"/>
        </w:rPr>
        <w:t xml:space="preserve"> </w:t>
      </w:r>
      <w:r w:rsidR="00B21225" w:rsidRPr="003B19FB">
        <w:rPr>
          <w:rFonts w:ascii="Arial" w:hAnsi="Arial" w:cs="Arial"/>
          <w:sz w:val="24"/>
          <w:szCs w:val="24"/>
        </w:rPr>
        <w:t>Declaração que os gêneros alimentícios são produzidos pelos associados, caso de Associação e/ou Cooperativa;</w:t>
      </w:r>
    </w:p>
    <w:p w:rsidR="00B21225" w:rsidRPr="003B19FB" w:rsidRDefault="00761E27" w:rsidP="00B21225">
      <w:pPr>
        <w:spacing w:after="0" w:line="240" w:lineRule="auto"/>
        <w:jc w:val="both"/>
        <w:rPr>
          <w:rFonts w:ascii="Arial" w:hAnsi="Arial" w:cs="Arial"/>
          <w:sz w:val="24"/>
          <w:szCs w:val="24"/>
        </w:rPr>
      </w:pPr>
      <w:r w:rsidRPr="003B19FB">
        <w:rPr>
          <w:rFonts w:ascii="Arial" w:hAnsi="Arial" w:cs="Arial"/>
          <w:b/>
          <w:sz w:val="24"/>
          <w:szCs w:val="24"/>
        </w:rPr>
        <w:t xml:space="preserve">ANEXO III – </w:t>
      </w:r>
      <w:r w:rsidR="00B21225" w:rsidRPr="003B19FB">
        <w:rPr>
          <w:rFonts w:ascii="Arial" w:hAnsi="Arial" w:cs="Arial"/>
          <w:sz w:val="24"/>
          <w:szCs w:val="24"/>
        </w:rPr>
        <w:t>Declaração individual de que os gêneros alimentícios a serem entregues são produzidos pelo mesmo, Grupo Informal ou Produtor (a) individual;</w:t>
      </w:r>
    </w:p>
    <w:p w:rsidR="00FB2D87" w:rsidRPr="003B19FB" w:rsidRDefault="00761E27" w:rsidP="003B19FB">
      <w:pPr>
        <w:spacing w:after="0" w:line="240" w:lineRule="auto"/>
        <w:jc w:val="both"/>
        <w:rPr>
          <w:rFonts w:ascii="Arial" w:hAnsi="Arial" w:cs="Arial"/>
          <w:sz w:val="24"/>
          <w:szCs w:val="24"/>
        </w:rPr>
      </w:pPr>
      <w:r w:rsidRPr="003B19FB">
        <w:rPr>
          <w:rFonts w:ascii="Arial" w:hAnsi="Arial" w:cs="Arial"/>
          <w:b/>
          <w:sz w:val="24"/>
          <w:szCs w:val="24"/>
        </w:rPr>
        <w:t xml:space="preserve">ANEXO IV </w:t>
      </w:r>
      <w:r w:rsidR="007A41D4" w:rsidRPr="003B19FB">
        <w:rPr>
          <w:rFonts w:ascii="Arial" w:hAnsi="Arial" w:cs="Arial"/>
          <w:b/>
          <w:sz w:val="24"/>
          <w:szCs w:val="24"/>
        </w:rPr>
        <w:t xml:space="preserve">- </w:t>
      </w:r>
      <w:r w:rsidR="00FB2D87" w:rsidRPr="003B19FB">
        <w:rPr>
          <w:rFonts w:ascii="Arial" w:hAnsi="Arial" w:cs="Arial"/>
          <w:sz w:val="24"/>
          <w:szCs w:val="24"/>
        </w:rPr>
        <w:t>Modelo de Projeto de Venda de Gêneros alimentícios da Agricultura Familiar para Alimentação Escolar;</w:t>
      </w:r>
    </w:p>
    <w:p w:rsidR="001338E2" w:rsidRPr="003B19FB" w:rsidRDefault="007A41D4" w:rsidP="003B19FB">
      <w:pPr>
        <w:spacing w:after="0" w:line="240" w:lineRule="auto"/>
        <w:jc w:val="both"/>
        <w:rPr>
          <w:rFonts w:ascii="Arial" w:hAnsi="Arial" w:cs="Arial"/>
          <w:sz w:val="24"/>
          <w:szCs w:val="24"/>
        </w:rPr>
      </w:pPr>
      <w:r w:rsidRPr="003B19FB">
        <w:rPr>
          <w:rFonts w:ascii="Arial" w:hAnsi="Arial" w:cs="Arial"/>
          <w:b/>
          <w:sz w:val="24"/>
          <w:szCs w:val="24"/>
        </w:rPr>
        <w:t>ANEXO V -</w:t>
      </w:r>
      <w:r w:rsidRPr="003B19FB">
        <w:rPr>
          <w:rFonts w:ascii="Arial" w:hAnsi="Arial" w:cs="Arial"/>
          <w:sz w:val="24"/>
          <w:szCs w:val="24"/>
        </w:rPr>
        <w:t xml:space="preserve"> </w:t>
      </w:r>
      <w:r w:rsidR="001338E2" w:rsidRPr="003B19FB">
        <w:rPr>
          <w:rFonts w:ascii="Arial" w:hAnsi="Arial" w:cs="Arial"/>
          <w:sz w:val="24"/>
          <w:szCs w:val="24"/>
        </w:rPr>
        <w:t>Modelo de contrato de Compra e Venda de gêneros alimentícios</w:t>
      </w:r>
    </w:p>
    <w:p w:rsidR="008941A6" w:rsidRPr="003B19FB" w:rsidRDefault="008941A6" w:rsidP="003B19FB">
      <w:pPr>
        <w:pStyle w:val="Ttulo"/>
        <w:jc w:val="both"/>
        <w:rPr>
          <w:rFonts w:ascii="Arial" w:hAnsi="Arial" w:cs="Arial"/>
          <w:b w:val="0"/>
          <w:sz w:val="24"/>
          <w:szCs w:val="24"/>
        </w:rPr>
      </w:pPr>
      <w:r w:rsidRPr="003B19FB">
        <w:rPr>
          <w:rFonts w:ascii="Arial" w:hAnsi="Arial" w:cs="Arial"/>
          <w:sz w:val="24"/>
          <w:szCs w:val="24"/>
        </w:rPr>
        <w:t>ANEXO VII</w:t>
      </w:r>
      <w:r w:rsidRPr="003B19FB">
        <w:rPr>
          <w:rFonts w:ascii="Arial" w:hAnsi="Arial" w:cs="Arial"/>
          <w:b w:val="0"/>
          <w:sz w:val="24"/>
          <w:szCs w:val="24"/>
        </w:rPr>
        <w:t xml:space="preserve"> </w:t>
      </w:r>
      <w:r w:rsidRPr="003B19FB">
        <w:rPr>
          <w:rFonts w:ascii="Arial" w:hAnsi="Arial" w:cs="Arial"/>
          <w:sz w:val="24"/>
          <w:szCs w:val="24"/>
        </w:rPr>
        <w:t>-</w:t>
      </w:r>
      <w:r w:rsidRPr="003B19FB">
        <w:rPr>
          <w:rFonts w:ascii="Arial" w:hAnsi="Arial" w:cs="Arial"/>
          <w:b w:val="0"/>
          <w:sz w:val="24"/>
          <w:szCs w:val="24"/>
        </w:rPr>
        <w:t xml:space="preserve"> Modelo de declaração de responsabilidade do controle de limite individual</w:t>
      </w:r>
    </w:p>
    <w:p w:rsidR="006A34CD" w:rsidRPr="003B19FB" w:rsidRDefault="006A34CD" w:rsidP="003B19FB">
      <w:pPr>
        <w:spacing w:after="0" w:line="240" w:lineRule="auto"/>
        <w:rPr>
          <w:rFonts w:ascii="Arial" w:hAnsi="Arial" w:cs="Arial"/>
          <w:sz w:val="24"/>
          <w:szCs w:val="24"/>
          <w:highlight w:val="yellow"/>
        </w:rPr>
      </w:pPr>
    </w:p>
    <w:p w:rsidR="006A34CD" w:rsidRPr="003B19FB" w:rsidRDefault="006A34CD" w:rsidP="006B2DB8">
      <w:pPr>
        <w:spacing w:after="0" w:line="240" w:lineRule="auto"/>
        <w:jc w:val="right"/>
        <w:rPr>
          <w:rFonts w:ascii="Arial" w:hAnsi="Arial" w:cs="Arial"/>
          <w:sz w:val="24"/>
          <w:szCs w:val="24"/>
        </w:rPr>
      </w:pPr>
      <w:r w:rsidRPr="003B19FB">
        <w:rPr>
          <w:rFonts w:ascii="Arial" w:hAnsi="Arial" w:cs="Arial"/>
          <w:sz w:val="24"/>
          <w:szCs w:val="24"/>
        </w:rPr>
        <w:t xml:space="preserve">Sidrolândia, </w:t>
      </w:r>
      <w:r w:rsidR="00B72CF6">
        <w:rPr>
          <w:rFonts w:ascii="Arial" w:hAnsi="Arial" w:cs="Arial"/>
          <w:sz w:val="24"/>
          <w:szCs w:val="24"/>
        </w:rPr>
        <w:t>13</w:t>
      </w:r>
      <w:r w:rsidRPr="003B19FB">
        <w:rPr>
          <w:rFonts w:ascii="Arial" w:hAnsi="Arial" w:cs="Arial"/>
          <w:sz w:val="24"/>
          <w:szCs w:val="24"/>
        </w:rPr>
        <w:t xml:space="preserve"> de </w:t>
      </w:r>
      <w:r w:rsidR="00B72CF6">
        <w:rPr>
          <w:rFonts w:ascii="Arial" w:hAnsi="Arial" w:cs="Arial"/>
          <w:sz w:val="24"/>
          <w:szCs w:val="24"/>
        </w:rPr>
        <w:t>abril</w:t>
      </w:r>
      <w:r w:rsidR="00A018AD" w:rsidRPr="003B19FB">
        <w:rPr>
          <w:rFonts w:ascii="Arial" w:hAnsi="Arial" w:cs="Arial"/>
          <w:sz w:val="24"/>
          <w:szCs w:val="24"/>
        </w:rPr>
        <w:t xml:space="preserve"> </w:t>
      </w:r>
      <w:r w:rsidRPr="003B19FB">
        <w:rPr>
          <w:rFonts w:ascii="Arial" w:hAnsi="Arial" w:cs="Arial"/>
          <w:sz w:val="24"/>
          <w:szCs w:val="24"/>
        </w:rPr>
        <w:t>de 20</w:t>
      </w:r>
      <w:r w:rsidR="00A018AD" w:rsidRPr="003B19FB">
        <w:rPr>
          <w:rFonts w:ascii="Arial" w:hAnsi="Arial" w:cs="Arial"/>
          <w:sz w:val="24"/>
          <w:szCs w:val="24"/>
        </w:rPr>
        <w:t>2</w:t>
      </w:r>
      <w:r w:rsidR="005F5582">
        <w:rPr>
          <w:rFonts w:ascii="Arial" w:hAnsi="Arial" w:cs="Arial"/>
          <w:sz w:val="24"/>
          <w:szCs w:val="24"/>
        </w:rPr>
        <w:t>3</w:t>
      </w:r>
      <w:r w:rsidR="00C8166A" w:rsidRPr="003B19FB">
        <w:rPr>
          <w:rFonts w:ascii="Arial" w:hAnsi="Arial" w:cs="Arial"/>
          <w:sz w:val="24"/>
          <w:szCs w:val="24"/>
        </w:rPr>
        <w:t>.</w:t>
      </w:r>
    </w:p>
    <w:p w:rsidR="00EF2E4F" w:rsidRDefault="00EF2E4F" w:rsidP="003B19FB">
      <w:pPr>
        <w:spacing w:after="0" w:line="240" w:lineRule="auto"/>
        <w:rPr>
          <w:rFonts w:ascii="Arial" w:hAnsi="Arial" w:cs="Arial"/>
          <w:sz w:val="24"/>
          <w:szCs w:val="24"/>
        </w:rPr>
      </w:pPr>
    </w:p>
    <w:p w:rsidR="00CC5CF0" w:rsidRDefault="00CC5CF0" w:rsidP="003B19FB">
      <w:pPr>
        <w:spacing w:after="0" w:line="240" w:lineRule="auto"/>
        <w:rPr>
          <w:rFonts w:ascii="Arial" w:hAnsi="Arial" w:cs="Arial"/>
          <w:sz w:val="24"/>
          <w:szCs w:val="24"/>
        </w:rPr>
      </w:pPr>
    </w:p>
    <w:p w:rsidR="00CC5CF0" w:rsidRDefault="00CC5CF0" w:rsidP="003B19FB">
      <w:pPr>
        <w:spacing w:after="0" w:line="240" w:lineRule="auto"/>
        <w:rPr>
          <w:rFonts w:ascii="Arial" w:hAnsi="Arial" w:cs="Arial"/>
          <w:sz w:val="24"/>
          <w:szCs w:val="24"/>
        </w:rPr>
      </w:pPr>
    </w:p>
    <w:p w:rsidR="00CC5CF0" w:rsidRPr="003B19FB" w:rsidRDefault="00CC5CF0" w:rsidP="003B19FB">
      <w:pPr>
        <w:spacing w:after="0" w:line="240" w:lineRule="auto"/>
        <w:rPr>
          <w:rFonts w:ascii="Arial" w:hAnsi="Arial" w:cs="Arial"/>
          <w:sz w:val="24"/>
          <w:szCs w:val="24"/>
        </w:rPr>
      </w:pPr>
    </w:p>
    <w:p w:rsidR="002365CD" w:rsidRPr="003B19FB" w:rsidRDefault="002365CD" w:rsidP="003B19FB">
      <w:pPr>
        <w:spacing w:after="0" w:line="240" w:lineRule="auto"/>
        <w:rPr>
          <w:rFonts w:ascii="Arial" w:hAnsi="Arial" w:cs="Arial"/>
          <w:sz w:val="24"/>
          <w:szCs w:val="24"/>
        </w:rPr>
      </w:pPr>
      <w:r w:rsidRPr="003B19FB">
        <w:rPr>
          <w:rFonts w:ascii="Arial" w:hAnsi="Arial" w:cs="Arial"/>
          <w:sz w:val="24"/>
          <w:szCs w:val="24"/>
        </w:rPr>
        <w:t xml:space="preserve">                                                     </w:t>
      </w:r>
    </w:p>
    <w:p w:rsidR="00A018AD" w:rsidRPr="003B19FB" w:rsidRDefault="00A018AD" w:rsidP="003B19FB">
      <w:pPr>
        <w:spacing w:after="0" w:line="240" w:lineRule="auto"/>
        <w:jc w:val="center"/>
        <w:rPr>
          <w:rFonts w:ascii="Arial" w:hAnsi="Arial" w:cs="Arial"/>
          <w:sz w:val="24"/>
          <w:szCs w:val="24"/>
        </w:rPr>
      </w:pPr>
      <w:r w:rsidRPr="003B19FB">
        <w:rPr>
          <w:rFonts w:ascii="Arial" w:hAnsi="Arial" w:cs="Arial"/>
          <w:sz w:val="24"/>
          <w:szCs w:val="24"/>
        </w:rPr>
        <w:t>________________________</w:t>
      </w:r>
    </w:p>
    <w:p w:rsidR="00CD0648" w:rsidRPr="003B19FB" w:rsidRDefault="00CD0648" w:rsidP="00CD0648">
      <w:pPr>
        <w:pStyle w:val="SemEspaamento"/>
        <w:jc w:val="center"/>
        <w:rPr>
          <w:rFonts w:ascii="Arial" w:hAnsi="Arial" w:cs="Arial"/>
          <w:b/>
          <w:sz w:val="24"/>
          <w:szCs w:val="24"/>
        </w:rPr>
      </w:pPr>
      <w:r>
        <w:rPr>
          <w:rFonts w:ascii="Arial" w:hAnsi="Arial" w:cs="Arial"/>
          <w:b/>
          <w:sz w:val="24"/>
          <w:szCs w:val="24"/>
        </w:rPr>
        <w:t>RAFAEL SOARES RODRIGUES</w:t>
      </w:r>
    </w:p>
    <w:p w:rsidR="00CD0648" w:rsidRDefault="00CD0648" w:rsidP="00CD0648">
      <w:pPr>
        <w:pStyle w:val="SemEspaamento"/>
        <w:jc w:val="center"/>
        <w:rPr>
          <w:rFonts w:ascii="Arial" w:hAnsi="Arial" w:cs="Arial"/>
          <w:b/>
          <w:sz w:val="24"/>
          <w:szCs w:val="24"/>
        </w:rPr>
      </w:pPr>
      <w:r w:rsidRPr="003B19FB">
        <w:rPr>
          <w:rFonts w:ascii="Arial" w:hAnsi="Arial" w:cs="Arial"/>
          <w:b/>
          <w:sz w:val="24"/>
          <w:szCs w:val="24"/>
        </w:rPr>
        <w:t>Secretári</w:t>
      </w:r>
      <w:r>
        <w:rPr>
          <w:rFonts w:ascii="Arial" w:hAnsi="Arial" w:cs="Arial"/>
          <w:b/>
          <w:sz w:val="24"/>
          <w:szCs w:val="24"/>
        </w:rPr>
        <w:t>o</w:t>
      </w:r>
      <w:r w:rsidRPr="003B19FB">
        <w:rPr>
          <w:rFonts w:ascii="Arial" w:hAnsi="Arial" w:cs="Arial"/>
          <w:b/>
          <w:sz w:val="24"/>
          <w:szCs w:val="24"/>
        </w:rPr>
        <w:t xml:space="preserve"> </w:t>
      </w:r>
      <w:r>
        <w:rPr>
          <w:rFonts w:ascii="Arial" w:hAnsi="Arial" w:cs="Arial"/>
          <w:b/>
          <w:sz w:val="24"/>
          <w:szCs w:val="24"/>
        </w:rPr>
        <w:t>Especial</w:t>
      </w:r>
      <w:r w:rsidRPr="003B19FB">
        <w:rPr>
          <w:rFonts w:ascii="Arial" w:hAnsi="Arial" w:cs="Arial"/>
          <w:b/>
          <w:sz w:val="24"/>
          <w:szCs w:val="24"/>
        </w:rPr>
        <w:t xml:space="preserve"> de Educação</w:t>
      </w:r>
      <w:r>
        <w:rPr>
          <w:rFonts w:ascii="Arial" w:hAnsi="Arial" w:cs="Arial"/>
          <w:b/>
          <w:sz w:val="24"/>
          <w:szCs w:val="24"/>
        </w:rPr>
        <w:t xml:space="preserve"> - SEME</w:t>
      </w:r>
    </w:p>
    <w:p w:rsidR="00CD0648" w:rsidRDefault="00CD0648" w:rsidP="00CD0648">
      <w:pPr>
        <w:pStyle w:val="SemEspaamento"/>
        <w:jc w:val="center"/>
        <w:rPr>
          <w:rFonts w:ascii="Arial" w:hAnsi="Arial" w:cs="Arial"/>
          <w:b/>
          <w:sz w:val="24"/>
          <w:szCs w:val="24"/>
        </w:rPr>
      </w:pPr>
    </w:p>
    <w:p w:rsidR="00D15510" w:rsidRDefault="00D15510" w:rsidP="003B19FB">
      <w:pPr>
        <w:pStyle w:val="SemEspaamento"/>
        <w:jc w:val="center"/>
        <w:rPr>
          <w:rFonts w:ascii="Arial" w:hAnsi="Arial" w:cs="Arial"/>
          <w:b/>
          <w:sz w:val="24"/>
          <w:szCs w:val="24"/>
        </w:rPr>
      </w:pPr>
    </w:p>
    <w:p w:rsidR="00E200C6" w:rsidRPr="006B2DB8" w:rsidRDefault="00E200C6" w:rsidP="006B2DB8">
      <w:pPr>
        <w:spacing w:after="0" w:line="240" w:lineRule="auto"/>
        <w:jc w:val="center"/>
        <w:rPr>
          <w:rFonts w:ascii="Arial" w:hAnsi="Arial" w:cs="Arial"/>
          <w:b/>
        </w:rPr>
      </w:pPr>
      <w:r w:rsidRPr="006B2DB8">
        <w:rPr>
          <w:rFonts w:ascii="Arial" w:hAnsi="Arial" w:cs="Arial"/>
          <w:b/>
        </w:rPr>
        <w:t xml:space="preserve">ANEXO I </w:t>
      </w:r>
    </w:p>
    <w:p w:rsidR="00CC5CF0" w:rsidRPr="006B2DB8" w:rsidRDefault="00CC5CF0" w:rsidP="006B2DB8">
      <w:pPr>
        <w:spacing w:after="0" w:line="240" w:lineRule="auto"/>
        <w:jc w:val="center"/>
        <w:rPr>
          <w:rFonts w:ascii="Arial" w:hAnsi="Arial" w:cs="Arial"/>
          <w:b/>
        </w:rPr>
      </w:pPr>
      <w:r w:rsidRPr="006B2DB8">
        <w:rPr>
          <w:rFonts w:ascii="Arial" w:hAnsi="Arial" w:cs="Arial"/>
          <w:b/>
        </w:rPr>
        <w:t>TERMO DE REFERÊNCIA</w:t>
      </w:r>
    </w:p>
    <w:p w:rsidR="00CC5CF0" w:rsidRPr="006B2DB8" w:rsidRDefault="00CC5CF0" w:rsidP="00CC5CF0">
      <w:pPr>
        <w:spacing w:after="0"/>
        <w:jc w:val="center"/>
        <w:rPr>
          <w:rFonts w:ascii="Arial" w:hAnsi="Arial" w:cs="Arial"/>
          <w:b/>
        </w:rPr>
      </w:pPr>
    </w:p>
    <w:p w:rsidR="00CC5CF0" w:rsidRPr="006B2DB8" w:rsidRDefault="00CC5CF0" w:rsidP="00CC5CF0">
      <w:pPr>
        <w:shd w:val="clear" w:color="auto" w:fill="BFBFBF"/>
        <w:spacing w:after="0"/>
        <w:jc w:val="both"/>
        <w:rPr>
          <w:rFonts w:ascii="Arial" w:hAnsi="Arial" w:cs="Arial"/>
          <w:b/>
          <w:bCs/>
        </w:rPr>
      </w:pPr>
      <w:r w:rsidRPr="006B2DB8">
        <w:rPr>
          <w:rFonts w:ascii="Arial" w:hAnsi="Arial" w:cs="Arial"/>
          <w:b/>
          <w:bCs/>
        </w:rPr>
        <w:t xml:space="preserve">1.UNIDADE REQUISITANTE </w:t>
      </w:r>
    </w:p>
    <w:p w:rsidR="00CC5CF0" w:rsidRPr="006B2DB8" w:rsidRDefault="00CC5CF0" w:rsidP="00CC5CF0">
      <w:pPr>
        <w:spacing w:after="0"/>
        <w:jc w:val="both"/>
        <w:rPr>
          <w:rFonts w:ascii="Arial" w:hAnsi="Arial" w:cs="Arial"/>
        </w:rPr>
      </w:pPr>
    </w:p>
    <w:p w:rsidR="00CC5CF0" w:rsidRPr="006B2DB8" w:rsidRDefault="00CC5CF0" w:rsidP="00CC5CF0">
      <w:pPr>
        <w:spacing w:after="0"/>
        <w:jc w:val="both"/>
        <w:rPr>
          <w:rFonts w:ascii="Arial" w:hAnsi="Arial" w:cs="Arial"/>
        </w:rPr>
      </w:pPr>
      <w:r w:rsidRPr="006B2DB8">
        <w:rPr>
          <w:rFonts w:ascii="Arial" w:hAnsi="Arial" w:cs="Arial"/>
        </w:rPr>
        <w:t>SECRETARIA MUNICIPAL DE EDUCAÇÃO</w:t>
      </w:r>
    </w:p>
    <w:p w:rsidR="00CC5CF0" w:rsidRPr="006B2DB8" w:rsidRDefault="00CC5CF0" w:rsidP="00CC5CF0">
      <w:pPr>
        <w:spacing w:after="0"/>
        <w:jc w:val="both"/>
        <w:rPr>
          <w:rFonts w:ascii="Arial" w:hAnsi="Arial" w:cs="Arial"/>
        </w:rPr>
      </w:pPr>
    </w:p>
    <w:p w:rsidR="00CC5CF0" w:rsidRPr="006B2DB8" w:rsidRDefault="00CC5CF0" w:rsidP="00CC5CF0">
      <w:pPr>
        <w:shd w:val="clear" w:color="auto" w:fill="BFBFBF"/>
        <w:spacing w:after="0"/>
        <w:jc w:val="both"/>
        <w:rPr>
          <w:rFonts w:ascii="Arial" w:hAnsi="Arial" w:cs="Arial"/>
          <w:b/>
          <w:bCs/>
        </w:rPr>
      </w:pPr>
      <w:r w:rsidRPr="006B2DB8">
        <w:rPr>
          <w:rFonts w:ascii="Arial" w:hAnsi="Arial" w:cs="Arial"/>
          <w:b/>
          <w:bCs/>
        </w:rPr>
        <w:t xml:space="preserve">2.OBJETO </w:t>
      </w:r>
    </w:p>
    <w:p w:rsidR="00CC5CF0" w:rsidRPr="006B2DB8" w:rsidRDefault="00CC5CF0" w:rsidP="00CC5CF0">
      <w:pPr>
        <w:pStyle w:val="PargrafodaLista"/>
        <w:spacing w:after="0"/>
        <w:ind w:left="0"/>
        <w:jc w:val="both"/>
        <w:rPr>
          <w:rFonts w:ascii="Arial" w:hAnsi="Arial" w:cs="Arial"/>
        </w:rPr>
      </w:pPr>
    </w:p>
    <w:p w:rsidR="00CC5CF0" w:rsidRPr="006B2DB8" w:rsidRDefault="00CC5CF0" w:rsidP="00CC5CF0">
      <w:pPr>
        <w:pStyle w:val="PargrafodaLista"/>
        <w:spacing w:after="0"/>
        <w:ind w:left="0"/>
        <w:jc w:val="both"/>
        <w:rPr>
          <w:rFonts w:ascii="Arial" w:hAnsi="Arial" w:cs="Arial"/>
        </w:rPr>
      </w:pPr>
      <w:r w:rsidRPr="006B2DB8">
        <w:rPr>
          <w:rFonts w:ascii="Arial" w:hAnsi="Arial" w:cs="Arial"/>
        </w:rPr>
        <w:t>AQUISIÇÃO DE GÊNEROS ALIMENTÍCIOS DA AGRICULTURA FAMILIAR E DE EMPREENDEDORES FAMILIARES RURAIS</w:t>
      </w:r>
    </w:p>
    <w:p w:rsidR="00CC5CF0" w:rsidRPr="006B2DB8" w:rsidRDefault="00CC5CF0" w:rsidP="00CC5CF0">
      <w:pPr>
        <w:pStyle w:val="PargrafodaLista"/>
        <w:spacing w:after="0"/>
        <w:ind w:left="0"/>
        <w:jc w:val="both"/>
        <w:rPr>
          <w:rFonts w:ascii="Arial" w:hAnsi="Arial" w:cs="Arial"/>
          <w:b/>
          <w:bCs/>
          <w:u w:val="single"/>
        </w:rPr>
      </w:pPr>
      <w:r w:rsidRPr="006B2DB8">
        <w:rPr>
          <w:rFonts w:ascii="Arial" w:hAnsi="Arial" w:cs="Arial"/>
        </w:rPr>
        <w:t xml:space="preserve">          </w:t>
      </w:r>
    </w:p>
    <w:tbl>
      <w:tblPr>
        <w:tblStyle w:val="Tabelacomgrade"/>
        <w:tblW w:w="10490" w:type="dxa"/>
        <w:tblLook w:val="04A0" w:firstRow="1" w:lastRow="0" w:firstColumn="1" w:lastColumn="0" w:noHBand="0" w:noVBand="1"/>
      </w:tblPr>
      <w:tblGrid>
        <w:gridCol w:w="835"/>
        <w:gridCol w:w="1829"/>
        <w:gridCol w:w="3336"/>
        <w:gridCol w:w="889"/>
        <w:gridCol w:w="1036"/>
        <w:gridCol w:w="1010"/>
        <w:gridCol w:w="1555"/>
      </w:tblGrid>
      <w:tr w:rsidR="00CC5CF0" w:rsidRPr="00AD4187" w:rsidTr="00D20B27">
        <w:trPr>
          <w:trHeight w:val="133"/>
        </w:trPr>
        <w:tc>
          <w:tcPr>
            <w:tcW w:w="839" w:type="dxa"/>
          </w:tcPr>
          <w:p w:rsidR="00CC5CF0" w:rsidRPr="006B2DB8" w:rsidRDefault="00CC5CF0" w:rsidP="006B2DB8">
            <w:pPr>
              <w:pStyle w:val="Contedodatabela"/>
              <w:jc w:val="both"/>
              <w:rPr>
                <w:rFonts w:ascii="Arial" w:eastAsia="Calibri" w:hAnsi="Arial" w:cs="Arial"/>
                <w:b/>
                <w:sz w:val="22"/>
                <w:szCs w:val="22"/>
              </w:rPr>
            </w:pPr>
            <w:r w:rsidRPr="006B2DB8">
              <w:rPr>
                <w:rFonts w:ascii="Arial" w:eastAsia="Calibri" w:hAnsi="Arial" w:cs="Arial"/>
                <w:b/>
                <w:sz w:val="22"/>
                <w:szCs w:val="22"/>
              </w:rPr>
              <w:t>ITEM</w:t>
            </w:r>
          </w:p>
        </w:tc>
        <w:tc>
          <w:tcPr>
            <w:tcW w:w="1850" w:type="dxa"/>
          </w:tcPr>
          <w:p w:rsidR="00CC5CF0" w:rsidRPr="006B2DB8" w:rsidRDefault="00CC5CF0" w:rsidP="006B2DB8">
            <w:pPr>
              <w:pStyle w:val="Contedodatabela"/>
              <w:jc w:val="both"/>
              <w:rPr>
                <w:rFonts w:ascii="Arial" w:eastAsia="Calibri" w:hAnsi="Arial" w:cs="Arial"/>
                <w:b/>
                <w:sz w:val="22"/>
                <w:szCs w:val="22"/>
              </w:rPr>
            </w:pPr>
            <w:r w:rsidRPr="006B2DB8">
              <w:rPr>
                <w:rFonts w:ascii="Arial" w:eastAsia="Calibri" w:hAnsi="Arial" w:cs="Arial"/>
                <w:b/>
                <w:sz w:val="22"/>
                <w:szCs w:val="22"/>
              </w:rPr>
              <w:t>PRODUTO</w:t>
            </w:r>
          </w:p>
        </w:tc>
        <w:tc>
          <w:tcPr>
            <w:tcW w:w="3402" w:type="dxa"/>
          </w:tcPr>
          <w:p w:rsidR="00CC5CF0" w:rsidRPr="006B2DB8" w:rsidRDefault="00CC5CF0" w:rsidP="006B2DB8">
            <w:pPr>
              <w:pStyle w:val="Contedodatabela"/>
              <w:jc w:val="both"/>
              <w:rPr>
                <w:rFonts w:ascii="Arial" w:eastAsia="Calibri" w:hAnsi="Arial" w:cs="Arial"/>
                <w:b/>
                <w:sz w:val="22"/>
                <w:szCs w:val="22"/>
              </w:rPr>
            </w:pPr>
            <w:r w:rsidRPr="006B2DB8">
              <w:rPr>
                <w:rFonts w:ascii="Arial" w:eastAsia="Calibri" w:hAnsi="Arial" w:cs="Arial"/>
                <w:b/>
                <w:sz w:val="22"/>
                <w:szCs w:val="22"/>
              </w:rPr>
              <w:t>DESCRIÇÃO</w:t>
            </w:r>
          </w:p>
        </w:tc>
        <w:tc>
          <w:tcPr>
            <w:tcW w:w="850" w:type="dxa"/>
          </w:tcPr>
          <w:p w:rsidR="00CC5CF0" w:rsidRPr="006B2DB8" w:rsidRDefault="00CC5CF0" w:rsidP="006B2DB8">
            <w:pPr>
              <w:pStyle w:val="Contedodatabela"/>
              <w:jc w:val="both"/>
              <w:rPr>
                <w:rFonts w:ascii="Arial" w:eastAsia="Calibri" w:hAnsi="Arial" w:cs="Arial"/>
                <w:b/>
                <w:sz w:val="22"/>
                <w:szCs w:val="22"/>
              </w:rPr>
            </w:pPr>
            <w:r w:rsidRPr="006B2DB8">
              <w:rPr>
                <w:rFonts w:ascii="Arial" w:eastAsia="Calibri" w:hAnsi="Arial" w:cs="Arial"/>
                <w:b/>
                <w:sz w:val="22"/>
                <w:szCs w:val="22"/>
              </w:rPr>
              <w:t>QTDE</w:t>
            </w:r>
          </w:p>
        </w:tc>
        <w:tc>
          <w:tcPr>
            <w:tcW w:w="981" w:type="dxa"/>
          </w:tcPr>
          <w:p w:rsidR="00CC5CF0" w:rsidRPr="006B2DB8" w:rsidRDefault="00CC5CF0" w:rsidP="006B2DB8">
            <w:pPr>
              <w:pStyle w:val="Contedodatabela"/>
              <w:jc w:val="center"/>
              <w:rPr>
                <w:rFonts w:ascii="Arial" w:eastAsia="Calibri" w:hAnsi="Arial" w:cs="Arial"/>
                <w:b/>
                <w:sz w:val="22"/>
                <w:szCs w:val="22"/>
              </w:rPr>
            </w:pPr>
            <w:r w:rsidRPr="006B2DB8">
              <w:rPr>
                <w:rFonts w:ascii="Arial" w:eastAsia="Calibri" w:hAnsi="Arial" w:cs="Arial"/>
                <w:b/>
                <w:sz w:val="22"/>
                <w:szCs w:val="22"/>
              </w:rPr>
              <w:t>UNID.</w:t>
            </w:r>
          </w:p>
        </w:tc>
        <w:tc>
          <w:tcPr>
            <w:tcW w:w="1011" w:type="dxa"/>
          </w:tcPr>
          <w:p w:rsidR="00CC5CF0" w:rsidRPr="006B2DB8" w:rsidRDefault="000E04E4" w:rsidP="006B2DB8">
            <w:pPr>
              <w:pStyle w:val="Contedodatabela"/>
              <w:jc w:val="center"/>
              <w:rPr>
                <w:rFonts w:ascii="Arial" w:eastAsia="Calibri" w:hAnsi="Arial" w:cs="Arial"/>
                <w:b/>
                <w:sz w:val="22"/>
                <w:szCs w:val="22"/>
              </w:rPr>
            </w:pPr>
            <w:r w:rsidRPr="006B2DB8">
              <w:rPr>
                <w:rFonts w:ascii="Arial" w:eastAsia="Calibri" w:hAnsi="Arial" w:cs="Arial"/>
                <w:b/>
                <w:sz w:val="22"/>
                <w:szCs w:val="22"/>
              </w:rPr>
              <w:t>VALOR UNT.</w:t>
            </w:r>
          </w:p>
        </w:tc>
        <w:tc>
          <w:tcPr>
            <w:tcW w:w="1557" w:type="dxa"/>
          </w:tcPr>
          <w:p w:rsidR="00CC5CF0" w:rsidRPr="006B2DB8" w:rsidRDefault="000E04E4" w:rsidP="006B2DB8">
            <w:pPr>
              <w:pStyle w:val="Contedodatabela"/>
              <w:jc w:val="center"/>
              <w:rPr>
                <w:rFonts w:ascii="Arial" w:eastAsia="Calibri" w:hAnsi="Arial" w:cs="Arial"/>
                <w:b/>
                <w:sz w:val="22"/>
                <w:szCs w:val="22"/>
              </w:rPr>
            </w:pPr>
            <w:r w:rsidRPr="006B2DB8">
              <w:rPr>
                <w:rFonts w:ascii="Arial" w:eastAsia="Calibri" w:hAnsi="Arial" w:cs="Arial"/>
                <w:b/>
                <w:sz w:val="22"/>
                <w:szCs w:val="22"/>
              </w:rPr>
              <w:t>VALOR TOTAL</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Abacaxi in natura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Abacaxi tipo pérola, de primeira qualidade, in natura, tamanho e coloração uniforme, peso médio de 1,5 kg,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5.000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Unid</w:t>
            </w:r>
            <w:r w:rsidR="000E04E4" w:rsidRPr="006B2DB8">
              <w:rPr>
                <w:rFonts w:ascii="Arial" w:eastAsia="Calibri" w:hAnsi="Arial" w:cs="Arial"/>
                <w:sz w:val="22"/>
                <w:szCs w:val="22"/>
              </w:rPr>
              <w:t>.</w:t>
            </w:r>
          </w:p>
        </w:tc>
        <w:tc>
          <w:tcPr>
            <w:tcW w:w="1011" w:type="dxa"/>
            <w:vAlign w:val="center"/>
          </w:tcPr>
          <w:p w:rsidR="000E04E4" w:rsidRPr="006B2DB8" w:rsidRDefault="000E04E4" w:rsidP="006B2DB8">
            <w:pPr>
              <w:pStyle w:val="Contedodatabela"/>
              <w:jc w:val="center"/>
              <w:rPr>
                <w:rFonts w:ascii="Arial" w:eastAsia="Calibri" w:hAnsi="Arial" w:cs="Arial"/>
                <w:sz w:val="22"/>
                <w:szCs w:val="22"/>
              </w:rPr>
            </w:pPr>
            <w:r w:rsidRPr="006B2DB8">
              <w:rPr>
                <w:rFonts w:ascii="Arial" w:eastAsia="Calibri" w:hAnsi="Arial" w:cs="Arial"/>
                <w:sz w:val="22"/>
                <w:szCs w:val="22"/>
              </w:rPr>
              <w:t>8,06</w:t>
            </w:r>
          </w:p>
        </w:tc>
        <w:tc>
          <w:tcPr>
            <w:tcW w:w="1557" w:type="dxa"/>
            <w:vAlign w:val="center"/>
          </w:tcPr>
          <w:p w:rsidR="000E04E4" w:rsidRPr="006B2DB8" w:rsidRDefault="000E04E4" w:rsidP="006B2DB8">
            <w:pPr>
              <w:pStyle w:val="Contedodatabela"/>
              <w:jc w:val="center"/>
              <w:rPr>
                <w:rFonts w:ascii="Arial" w:eastAsia="Calibri" w:hAnsi="Arial" w:cs="Arial"/>
                <w:sz w:val="22"/>
                <w:szCs w:val="22"/>
              </w:rPr>
            </w:pPr>
            <w:r w:rsidRPr="006B2DB8">
              <w:rPr>
                <w:rFonts w:ascii="Arial" w:eastAsia="Calibri" w:hAnsi="Arial" w:cs="Arial"/>
                <w:sz w:val="22"/>
                <w:szCs w:val="22"/>
              </w:rPr>
              <w:t>40.300,00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2</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 xml:space="preserve">Abóbora </w:t>
            </w:r>
            <w:proofErr w:type="spellStart"/>
            <w:r w:rsidRPr="006B2DB8">
              <w:rPr>
                <w:rFonts w:ascii="Arial" w:eastAsia="Calibri" w:hAnsi="Arial" w:cs="Arial"/>
                <w:sz w:val="22"/>
                <w:szCs w:val="22"/>
              </w:rPr>
              <w:t>Cabotiã</w:t>
            </w:r>
            <w:proofErr w:type="spellEnd"/>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Abóbora tipo </w:t>
            </w:r>
            <w:proofErr w:type="spellStart"/>
            <w:r w:rsidRPr="006B2DB8">
              <w:rPr>
                <w:rFonts w:ascii="Arial" w:eastAsia="Calibri" w:hAnsi="Arial" w:cs="Arial"/>
                <w:sz w:val="22"/>
                <w:szCs w:val="22"/>
              </w:rPr>
              <w:t>Cabotiã</w:t>
            </w:r>
            <w:proofErr w:type="spellEnd"/>
            <w:r w:rsidRPr="006B2DB8">
              <w:rPr>
                <w:rFonts w:ascii="Arial" w:eastAsia="Calibri" w:hAnsi="Arial" w:cs="Arial"/>
                <w:sz w:val="22"/>
                <w:szCs w:val="22"/>
              </w:rPr>
              <w:t>, de primeira qualidade, in natura, e coloração uniforme, polpa firme,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700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0E04E4" w:rsidP="006B2DB8">
            <w:pPr>
              <w:pStyle w:val="Contedodatabela"/>
              <w:jc w:val="center"/>
              <w:rPr>
                <w:rFonts w:ascii="Arial" w:eastAsia="Calibri" w:hAnsi="Arial" w:cs="Arial"/>
                <w:sz w:val="22"/>
                <w:szCs w:val="22"/>
              </w:rPr>
            </w:pPr>
            <w:r w:rsidRPr="006B2DB8">
              <w:rPr>
                <w:rFonts w:ascii="Arial" w:eastAsia="Calibri" w:hAnsi="Arial" w:cs="Arial"/>
                <w:sz w:val="22"/>
                <w:szCs w:val="22"/>
              </w:rPr>
              <w:t>5,96</w:t>
            </w:r>
          </w:p>
        </w:tc>
        <w:tc>
          <w:tcPr>
            <w:tcW w:w="1557" w:type="dxa"/>
            <w:vAlign w:val="center"/>
          </w:tcPr>
          <w:p w:rsidR="00CC5CF0" w:rsidRPr="006B2DB8" w:rsidRDefault="000E04E4" w:rsidP="006B2DB8">
            <w:pPr>
              <w:pStyle w:val="Contedodatabela"/>
              <w:jc w:val="center"/>
              <w:rPr>
                <w:rFonts w:ascii="Arial" w:eastAsia="Calibri" w:hAnsi="Arial" w:cs="Arial"/>
                <w:sz w:val="22"/>
                <w:szCs w:val="22"/>
              </w:rPr>
            </w:pPr>
            <w:r w:rsidRPr="006B2DB8">
              <w:rPr>
                <w:rFonts w:ascii="Arial" w:eastAsia="Calibri" w:hAnsi="Arial" w:cs="Arial"/>
                <w:sz w:val="22"/>
                <w:szCs w:val="22"/>
              </w:rPr>
              <w:t>4.172,00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3</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Abóbora, tipo menina brasileira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Abóbora do tipo menina brasileira, de primeira qualidade, in natura, verde,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4.000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0E04E4" w:rsidP="006B2DB8">
            <w:pPr>
              <w:pStyle w:val="Contedodatabela"/>
              <w:jc w:val="center"/>
              <w:rPr>
                <w:rFonts w:ascii="Arial" w:eastAsia="Calibri" w:hAnsi="Arial" w:cs="Arial"/>
                <w:sz w:val="22"/>
                <w:szCs w:val="22"/>
              </w:rPr>
            </w:pPr>
            <w:r w:rsidRPr="006B2DB8">
              <w:rPr>
                <w:rFonts w:ascii="Arial" w:eastAsia="Calibri" w:hAnsi="Arial" w:cs="Arial"/>
                <w:sz w:val="22"/>
                <w:szCs w:val="22"/>
              </w:rPr>
              <w:t>5,88</w:t>
            </w:r>
          </w:p>
        </w:tc>
        <w:tc>
          <w:tcPr>
            <w:tcW w:w="1557" w:type="dxa"/>
            <w:vAlign w:val="center"/>
          </w:tcPr>
          <w:p w:rsidR="00CC5CF0" w:rsidRPr="006B2DB8" w:rsidRDefault="000E04E4" w:rsidP="006B2DB8">
            <w:pPr>
              <w:pStyle w:val="Contedodatabela"/>
              <w:jc w:val="center"/>
              <w:rPr>
                <w:rFonts w:ascii="Arial" w:eastAsia="Calibri" w:hAnsi="Arial" w:cs="Arial"/>
                <w:sz w:val="22"/>
                <w:szCs w:val="22"/>
              </w:rPr>
            </w:pPr>
            <w:r w:rsidRPr="006B2DB8">
              <w:rPr>
                <w:rFonts w:ascii="Arial" w:eastAsia="Calibri" w:hAnsi="Arial" w:cs="Arial"/>
                <w:sz w:val="22"/>
                <w:szCs w:val="22"/>
              </w:rPr>
              <w:t>23.520,00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4</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Acelga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Acelga, de primeira qualidade, in natura, e coloração uniforme, bem desenvolvida, tenra, livre de folhas externas danificadas.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4.000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Unid</w:t>
            </w:r>
            <w:r w:rsidR="000E04E4" w:rsidRPr="006B2DB8">
              <w:rPr>
                <w:rFonts w:ascii="Arial" w:eastAsia="Calibri" w:hAnsi="Arial" w:cs="Arial"/>
                <w:sz w:val="22"/>
                <w:szCs w:val="22"/>
              </w:rPr>
              <w:t>.</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10,33</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41.320,00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5</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Alface, crespa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Alface, tipo crespa, de primeira qualidade, in natura, e coloração uniforme, bem desenvolvida, tenra, livre de folhas externas danificadas.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20.000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Unid</w:t>
            </w:r>
            <w:r w:rsidR="000E04E4" w:rsidRPr="006B2DB8">
              <w:rPr>
                <w:rFonts w:ascii="Arial" w:eastAsia="Calibri" w:hAnsi="Arial" w:cs="Arial"/>
                <w:sz w:val="22"/>
                <w:szCs w:val="22"/>
              </w:rPr>
              <w:t>.</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4,23</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84.600,00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6</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Banana, nanica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Banana, tipo nanica,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40.000</w:t>
            </w:r>
          </w:p>
        </w:tc>
        <w:tc>
          <w:tcPr>
            <w:tcW w:w="981" w:type="dxa"/>
            <w:vAlign w:val="center"/>
          </w:tcPr>
          <w:p w:rsidR="00CC5CF0" w:rsidRPr="006B2DB8" w:rsidRDefault="00CC5CF0" w:rsidP="006B2DB8">
            <w:pPr>
              <w:pStyle w:val="Contedodatabela"/>
              <w:jc w:val="center"/>
              <w:rPr>
                <w:rFonts w:ascii="Arial" w:eastAsia="Calibri" w:hAnsi="Arial" w:cs="Arial"/>
                <w:sz w:val="22"/>
                <w:szCs w:val="22"/>
                <w:highlight w:val="yellow"/>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6,73</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269.200,00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7</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Batata, doce</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Batata tipo doce,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3.000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4,26</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12.780,00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8</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Beterraba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Beterraba, tipo de mesa,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4.000</w:t>
            </w:r>
          </w:p>
        </w:tc>
        <w:tc>
          <w:tcPr>
            <w:tcW w:w="981"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Kg</w:t>
            </w:r>
          </w:p>
        </w:tc>
        <w:tc>
          <w:tcPr>
            <w:tcW w:w="1011" w:type="dxa"/>
            <w:vAlign w:val="center"/>
          </w:tcPr>
          <w:p w:rsidR="00CC5CF0" w:rsidRPr="006B2DB8" w:rsidRDefault="005E0EC6" w:rsidP="006B2DB8">
            <w:pPr>
              <w:pStyle w:val="Contedodatabela"/>
              <w:jc w:val="center"/>
              <w:rPr>
                <w:rFonts w:ascii="Arial" w:hAnsi="Arial" w:cs="Arial"/>
                <w:sz w:val="22"/>
                <w:szCs w:val="22"/>
              </w:rPr>
            </w:pPr>
            <w:r w:rsidRPr="006B2DB8">
              <w:rPr>
                <w:rFonts w:ascii="Arial" w:hAnsi="Arial" w:cs="Arial"/>
                <w:sz w:val="22"/>
                <w:szCs w:val="22"/>
              </w:rPr>
              <w:t>4,85</w:t>
            </w:r>
          </w:p>
        </w:tc>
        <w:tc>
          <w:tcPr>
            <w:tcW w:w="1557" w:type="dxa"/>
            <w:vAlign w:val="center"/>
          </w:tcPr>
          <w:p w:rsidR="00CC5CF0" w:rsidRPr="006B2DB8" w:rsidRDefault="005E0EC6" w:rsidP="006B2DB8">
            <w:pPr>
              <w:pStyle w:val="Contedodatabela"/>
              <w:jc w:val="center"/>
              <w:rPr>
                <w:rFonts w:ascii="Arial" w:hAnsi="Arial" w:cs="Arial"/>
                <w:sz w:val="22"/>
                <w:szCs w:val="22"/>
              </w:rPr>
            </w:pPr>
            <w:r w:rsidRPr="006B2DB8">
              <w:rPr>
                <w:rFonts w:ascii="Arial" w:hAnsi="Arial" w:cs="Arial"/>
                <w:sz w:val="22"/>
                <w:szCs w:val="22"/>
              </w:rPr>
              <w:t>19.400,00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9</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Bebida Láctea, sabores Morango e Coco</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Produto lácteo resultante da mistura do leite (in natura, </w:t>
            </w:r>
            <w:proofErr w:type="spellStart"/>
            <w:r w:rsidRPr="006B2DB8">
              <w:rPr>
                <w:rFonts w:ascii="Arial" w:eastAsia="Calibri" w:hAnsi="Arial" w:cs="Arial"/>
                <w:sz w:val="22"/>
                <w:szCs w:val="22"/>
              </w:rPr>
              <w:t>pausterizado</w:t>
            </w:r>
            <w:proofErr w:type="spellEnd"/>
            <w:r w:rsidRPr="006B2DB8">
              <w:rPr>
                <w:rFonts w:ascii="Arial" w:eastAsia="Calibri" w:hAnsi="Arial" w:cs="Arial"/>
                <w:sz w:val="22"/>
                <w:szCs w:val="22"/>
              </w:rPr>
              <w:t>) e soro de leite adicionado ou não de produto(s) ou substância(s) alimentícia(s), gordura vegetal, leite(s) fermentado(s), fermentos lácteos selecionados e outros produtos lácteos selecionados. A base láctea representa pelo menos 51% massa/massa (m/m) do total de ingredientes do produto. Rotulagem contendo no mínimo o nome do fabricante do produto, o CNPJ do fabricante, o número do lote, data de fabricação e o registro no Serviço de Inspeção Estadual ou Federal e carimbo de Inspeção. Embalagem de polietileno, original de fábrica, com peso líquido de 900 ml e prazo de validade mínima de 30(trinta) dias, a contar da data de entrega do produto.</w:t>
            </w:r>
          </w:p>
        </w:tc>
        <w:tc>
          <w:tcPr>
            <w:tcW w:w="850"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15.000</w:t>
            </w:r>
          </w:p>
        </w:tc>
        <w:tc>
          <w:tcPr>
            <w:tcW w:w="981"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Unidade</w:t>
            </w:r>
          </w:p>
        </w:tc>
        <w:tc>
          <w:tcPr>
            <w:tcW w:w="1011" w:type="dxa"/>
            <w:vAlign w:val="center"/>
          </w:tcPr>
          <w:p w:rsidR="00CC5CF0" w:rsidRPr="006B2DB8" w:rsidRDefault="005E0EC6" w:rsidP="006B2DB8">
            <w:pPr>
              <w:pStyle w:val="Contedodatabela"/>
              <w:jc w:val="center"/>
              <w:rPr>
                <w:rFonts w:ascii="Arial" w:hAnsi="Arial" w:cs="Arial"/>
                <w:sz w:val="22"/>
                <w:szCs w:val="22"/>
              </w:rPr>
            </w:pPr>
            <w:r w:rsidRPr="006B2DB8">
              <w:rPr>
                <w:rFonts w:ascii="Arial" w:hAnsi="Arial" w:cs="Arial"/>
                <w:sz w:val="22"/>
                <w:szCs w:val="22"/>
              </w:rPr>
              <w:t>9,34</w:t>
            </w:r>
          </w:p>
        </w:tc>
        <w:tc>
          <w:tcPr>
            <w:tcW w:w="1557" w:type="dxa"/>
            <w:vAlign w:val="center"/>
          </w:tcPr>
          <w:p w:rsidR="00CC5CF0" w:rsidRPr="006B2DB8" w:rsidRDefault="005E0EC6" w:rsidP="006B2DB8">
            <w:pPr>
              <w:pStyle w:val="Contedodatabela"/>
              <w:jc w:val="center"/>
              <w:rPr>
                <w:rFonts w:ascii="Arial" w:hAnsi="Arial" w:cs="Arial"/>
                <w:sz w:val="22"/>
                <w:szCs w:val="22"/>
              </w:rPr>
            </w:pPr>
            <w:r w:rsidRPr="006B2DB8">
              <w:rPr>
                <w:rFonts w:ascii="Arial" w:hAnsi="Arial" w:cs="Arial"/>
                <w:sz w:val="22"/>
                <w:szCs w:val="22"/>
              </w:rPr>
              <w:t>140.100,00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10</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Brócolis, tipo Japonês</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Brócolis, tipo Japonês, de primeira qualidade, in natura, tamanho e coloração uniforme, peso médio de 1,2 kg,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3.000</w:t>
            </w:r>
          </w:p>
        </w:tc>
        <w:tc>
          <w:tcPr>
            <w:tcW w:w="981"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Unid</w:t>
            </w:r>
            <w:r w:rsidR="00D20B27" w:rsidRPr="006B2DB8">
              <w:rPr>
                <w:rFonts w:ascii="Arial" w:hAnsi="Arial" w:cs="Arial"/>
                <w:sz w:val="22"/>
                <w:szCs w:val="22"/>
              </w:rPr>
              <w:t>.</w:t>
            </w:r>
          </w:p>
        </w:tc>
        <w:tc>
          <w:tcPr>
            <w:tcW w:w="1011" w:type="dxa"/>
            <w:vAlign w:val="center"/>
          </w:tcPr>
          <w:p w:rsidR="00CC5CF0" w:rsidRPr="006B2DB8" w:rsidRDefault="005E0EC6" w:rsidP="006B2DB8">
            <w:pPr>
              <w:pStyle w:val="Contedodatabela"/>
              <w:jc w:val="center"/>
              <w:rPr>
                <w:rFonts w:ascii="Arial" w:hAnsi="Arial" w:cs="Arial"/>
                <w:sz w:val="22"/>
                <w:szCs w:val="22"/>
              </w:rPr>
            </w:pPr>
            <w:r w:rsidRPr="006B2DB8">
              <w:rPr>
                <w:rFonts w:ascii="Arial" w:hAnsi="Arial" w:cs="Arial"/>
                <w:sz w:val="22"/>
                <w:szCs w:val="22"/>
              </w:rPr>
              <w:t>9,47</w:t>
            </w:r>
          </w:p>
        </w:tc>
        <w:tc>
          <w:tcPr>
            <w:tcW w:w="1557" w:type="dxa"/>
            <w:vAlign w:val="center"/>
          </w:tcPr>
          <w:p w:rsidR="005E0EC6" w:rsidRPr="006B2DB8" w:rsidRDefault="005E0EC6" w:rsidP="006B2DB8">
            <w:pPr>
              <w:pStyle w:val="Contedodatabela"/>
              <w:jc w:val="center"/>
              <w:rPr>
                <w:rFonts w:ascii="Arial" w:hAnsi="Arial" w:cs="Arial"/>
                <w:sz w:val="22"/>
                <w:szCs w:val="22"/>
              </w:rPr>
            </w:pPr>
            <w:r w:rsidRPr="006B2DB8">
              <w:rPr>
                <w:rFonts w:ascii="Arial" w:hAnsi="Arial" w:cs="Arial"/>
                <w:sz w:val="22"/>
                <w:szCs w:val="22"/>
              </w:rPr>
              <w:t>28.410,00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11</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Cebolinha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Cebolinha, em maço de 500g,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5.000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Maço</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3,59</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17.950,00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12</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Cenoura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Cenoura, de primeira qualidade, in natura, tamanho médio,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3.000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6,96</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20.880,00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13</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Chuchu</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Chuchu, de primeira qualidade, in natura, tamanho médio,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1.000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6,10</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6.100,00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14</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Couve - folha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Couve- folha, em maço com 12 folhas, de primeira qualidade, in natura, e coloração uniforme, bem desenvolvida, tenra, livre de folhas externas danificadas.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 </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10.000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Maço</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4,20</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42.000,00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15</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Couve – flor</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Couve – flor, de primeira qualidade, in natura, tamanho e coloração uniforme, peso médio de 1,2 kg,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3.000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9,96</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29.880,00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16</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 xml:space="preserve">Laranja, tipo </w:t>
            </w:r>
            <w:proofErr w:type="spellStart"/>
            <w:r w:rsidRPr="006B2DB8">
              <w:rPr>
                <w:rFonts w:ascii="Arial" w:eastAsia="Calibri" w:hAnsi="Arial" w:cs="Arial"/>
                <w:sz w:val="22"/>
                <w:szCs w:val="22"/>
              </w:rPr>
              <w:t>pêra</w:t>
            </w:r>
            <w:proofErr w:type="spellEnd"/>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Laranja, tipo </w:t>
            </w:r>
            <w:proofErr w:type="spellStart"/>
            <w:r w:rsidRPr="006B2DB8">
              <w:rPr>
                <w:rFonts w:ascii="Arial" w:eastAsia="Calibri" w:hAnsi="Arial" w:cs="Arial"/>
                <w:sz w:val="22"/>
                <w:szCs w:val="22"/>
              </w:rPr>
              <w:t>pêra</w:t>
            </w:r>
            <w:proofErr w:type="spellEnd"/>
            <w:r w:rsidRPr="006B2DB8">
              <w:rPr>
                <w:rFonts w:ascii="Arial" w:eastAsia="Calibri" w:hAnsi="Arial" w:cs="Arial"/>
                <w:sz w:val="22"/>
                <w:szCs w:val="22"/>
              </w:rPr>
              <w:t>,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14.000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3,43</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48.020,00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17</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Laranja Lima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Laranja Lima, de primeira qualidade, in natura, tamanho e coloração uniforme, polpa firme, livre de sujidades, parasitas, larvas, mofos e resíduos de fertilizantes.</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5.000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proofErr w:type="gramStart"/>
            <w:r w:rsidRPr="006B2DB8">
              <w:rPr>
                <w:rFonts w:ascii="Arial" w:eastAsia="Calibri" w:hAnsi="Arial" w:cs="Arial"/>
                <w:sz w:val="22"/>
                <w:szCs w:val="22"/>
              </w:rPr>
              <w:t>kg</w:t>
            </w:r>
            <w:proofErr w:type="gramEnd"/>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4,84</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24.200,00</w:t>
            </w:r>
          </w:p>
        </w:tc>
      </w:tr>
      <w:tr w:rsidR="00CC5CF0" w:rsidRPr="00AD4187" w:rsidTr="006B2DB8">
        <w:trPr>
          <w:trHeight w:val="133"/>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18</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Limão, tipo Taiti</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Limão, tipo Taiti,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2.000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3,76</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7.520,00</w:t>
            </w:r>
          </w:p>
        </w:tc>
      </w:tr>
      <w:tr w:rsidR="00CC5CF0" w:rsidRPr="00AD4187" w:rsidTr="006B2DB8">
        <w:trPr>
          <w:trHeight w:val="250"/>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19</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Mandioca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Mandioca, tipo branca / amarela, descascada, congelada, picada em tamanhos pequenos,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Embalagem de polietileno transparente, com peso de 1 kg.</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13.000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10,00</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130.000,00</w:t>
            </w:r>
          </w:p>
        </w:tc>
      </w:tr>
      <w:tr w:rsidR="00CC5CF0" w:rsidRPr="00AD4187" w:rsidTr="006B2DB8">
        <w:trPr>
          <w:trHeight w:val="250"/>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20</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Melancia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Melancia peso de 06 a 10 kg,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2.000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4,00</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8.000,00</w:t>
            </w:r>
          </w:p>
        </w:tc>
      </w:tr>
      <w:tr w:rsidR="00CC5CF0" w:rsidRPr="00AD4187" w:rsidTr="006B2DB8">
        <w:trPr>
          <w:trHeight w:val="264"/>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21</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 xml:space="preserve">Pão tipo Hot </w:t>
            </w:r>
            <w:proofErr w:type="spellStart"/>
            <w:r w:rsidRPr="006B2DB8">
              <w:rPr>
                <w:rFonts w:ascii="Arial" w:eastAsia="Calibri" w:hAnsi="Arial" w:cs="Arial"/>
                <w:sz w:val="22"/>
                <w:szCs w:val="22"/>
              </w:rPr>
              <w:t>dog</w:t>
            </w:r>
            <w:proofErr w:type="spellEnd"/>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Pão caseiro, tipo Hot </w:t>
            </w:r>
            <w:proofErr w:type="spellStart"/>
            <w:r w:rsidRPr="006B2DB8">
              <w:rPr>
                <w:rFonts w:ascii="Arial" w:eastAsia="Calibri" w:hAnsi="Arial" w:cs="Arial"/>
                <w:sz w:val="22"/>
                <w:szCs w:val="22"/>
              </w:rPr>
              <w:t>dog</w:t>
            </w:r>
            <w:proofErr w:type="spellEnd"/>
            <w:r w:rsidRPr="006B2DB8">
              <w:rPr>
                <w:rFonts w:ascii="Arial" w:eastAsia="Calibri" w:hAnsi="Arial" w:cs="Arial"/>
                <w:sz w:val="22"/>
                <w:szCs w:val="22"/>
              </w:rPr>
              <w:t>, produto obtido pela cocção em condições técnicas adequadas, de massa preparada com farinha de trigo, fermento biológico, sal e água. Podendo conter outras substâncias alimentícias, desde que, aprovadas e mencionadas. O pão deverá ser fabricado, com matérias primas de primeira qualidade, isenta de matéria terrosa, parasitas em perfeito estado de conservação. O miolo deverá ser poroso, leve, homogêneo, elástico, não aderente aos dedos ao ser comprimido e não deverá apresentar grumos duros, pontos negros, pardos ou avermelhados. O miolo deverá ser de coloração branca, branco/pardo. O produto deve ser acondicionado de maneira adequada, sem riscos de amassar, em embalagem apropriada, livre de sujidades, rasgos, mofos e umidade. Cada embalagem deve conter quantidade máxima de 50 unidades, pesando 50g cada unidade.</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6.000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21,83</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130.980,00</w:t>
            </w:r>
          </w:p>
        </w:tc>
      </w:tr>
      <w:tr w:rsidR="00CC5CF0" w:rsidRPr="00AD4187" w:rsidTr="006B2DB8">
        <w:trPr>
          <w:trHeight w:val="250"/>
        </w:trPr>
        <w:tc>
          <w:tcPr>
            <w:tcW w:w="839" w:type="dxa"/>
            <w:vAlign w:val="center"/>
          </w:tcPr>
          <w:p w:rsidR="00CC5CF0" w:rsidRPr="006B2DB8" w:rsidRDefault="00CC5CF0" w:rsidP="006B2DB8">
            <w:pPr>
              <w:pStyle w:val="Contedodatabela"/>
              <w:jc w:val="center"/>
              <w:rPr>
                <w:rFonts w:ascii="Arial" w:hAnsi="Arial" w:cs="Arial"/>
                <w:sz w:val="22"/>
                <w:szCs w:val="22"/>
              </w:rPr>
            </w:pPr>
            <w:r w:rsidRPr="006B2DB8">
              <w:rPr>
                <w:rFonts w:ascii="Arial" w:hAnsi="Arial" w:cs="Arial"/>
                <w:sz w:val="22"/>
                <w:szCs w:val="22"/>
              </w:rPr>
              <w:t>22</w:t>
            </w:r>
          </w:p>
        </w:tc>
        <w:tc>
          <w:tcPr>
            <w:tcW w:w="1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Pão caseiro doce</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Pão caseiro doce, produto obtido pela cocção em condições técnicas adequadas, de massa preparada com farinha de trigo, fermento biológico, sal e água. Podendo conter outras substâncias alimentícias, desde que, aprovadas e mencionadas. O pão deverá ser fabricado, com matérias primas de primeira qualidade, isenta de matéria terrosa, parasitas em perfeito estado de conservação. O miolo deverá ser poroso, leve, homogêneo, elástico, não aderente aos dedos ao ser comprimido e não deverá apresentar grumos duros, pontos negros, pardos ou avermelhados. O miolo deverá ser de coloração branca, branco/pardo. O produto deve ser acondicionado de maneira adequada, sem riscos de amassar, em embalagem apropriada, livre de sujidades, rasgos, mofos e umidade. Cada embalagem deve conter quantidade máxima de 50 unidades, pesando 50g cada unidade.</w:t>
            </w:r>
          </w:p>
        </w:tc>
        <w:tc>
          <w:tcPr>
            <w:tcW w:w="850"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4.000</w:t>
            </w:r>
          </w:p>
        </w:tc>
        <w:tc>
          <w:tcPr>
            <w:tcW w:w="981" w:type="dxa"/>
            <w:vAlign w:val="center"/>
          </w:tcPr>
          <w:p w:rsidR="00CC5CF0" w:rsidRPr="006B2DB8" w:rsidRDefault="00CC5CF0" w:rsidP="006B2DB8">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25,37</w:t>
            </w:r>
          </w:p>
        </w:tc>
        <w:tc>
          <w:tcPr>
            <w:tcW w:w="1557" w:type="dxa"/>
            <w:vAlign w:val="center"/>
          </w:tcPr>
          <w:p w:rsidR="00CC5CF0" w:rsidRPr="006B2DB8" w:rsidRDefault="005E0EC6" w:rsidP="006B2DB8">
            <w:pPr>
              <w:pStyle w:val="Contedodatabela"/>
              <w:jc w:val="center"/>
              <w:rPr>
                <w:rFonts w:ascii="Arial" w:eastAsia="Calibri" w:hAnsi="Arial" w:cs="Arial"/>
                <w:sz w:val="22"/>
                <w:szCs w:val="22"/>
              </w:rPr>
            </w:pPr>
            <w:r w:rsidRPr="006B2DB8">
              <w:rPr>
                <w:rFonts w:ascii="Arial" w:eastAsia="Calibri" w:hAnsi="Arial" w:cs="Arial"/>
                <w:sz w:val="22"/>
                <w:szCs w:val="22"/>
              </w:rPr>
              <w:t>101.480,00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23</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Pão de Batata Doce</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Pão de batata doce, produto obtido pela cocção em condições técnicas adequadas, de massa preparada com farinha de trigo, batata doce, fermento biológico, sal, água. Podendo conter outras substâncias alimentícias, desde que, aprovadas e mencionadas. O pão deverá ser fabricado, com matérias primas de primeira qualidade, isenta de matéria terrosa, parasitas em perfeito estado de conservação. O miolo deverá ser poroso, leve, homogêneo, elástico, não aderente aos dedos ao ser comprimido e não deverá apresentar grumos duros, pontos negros, pardos ou avermelhados. O miolo deverá ser de coloração branca, branco/pardo. O produto deve ser acondicionado de maneira adequada, sem riscos de amassar, em embalagem apropriada, livre de sujidades, rasgos, mofos e umidade. Cada embalagem deve conter quantidade máxima de 50 unidades, pesando 50g cada unidade.</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2.000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proofErr w:type="gramStart"/>
            <w:r w:rsidRPr="006B2DB8">
              <w:rPr>
                <w:rFonts w:ascii="Arial" w:eastAsia="Calibri" w:hAnsi="Arial" w:cs="Arial"/>
                <w:sz w:val="22"/>
                <w:szCs w:val="22"/>
              </w:rPr>
              <w:t>kg</w:t>
            </w:r>
            <w:proofErr w:type="gramEnd"/>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24,84</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49.680,00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24</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Pimentão verde</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Pimentão verde,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1.000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11,73</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11.730,00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25</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Polpa de fruta congelada:</w:t>
            </w:r>
          </w:p>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Sabores Goiaba, Acerola, Abacaxi, Limão, Morango</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Polpa de fruta congelada, produto obtido a partir de frutas maduras e sadias, sabores, Acerola, Goiaba, Abacaxi, Limão e Morango, por meio de processo tecnológico adequado. Produto congelado, não fermentado, não adoçado e sem conservantes. Ausente de substâncias estranhas. Rotulagem contendo no mínimo registro do produto no MAPA, o nome do fabricante e do produto, o CNPJ do fabricante, data de fabricação e o prazo de validade. Embalagem em polipropileno, de baixa densidade, atóxica, com peso líquido de 01 kg.</w:t>
            </w:r>
          </w:p>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Não serão aceitos outras sabores de polpa de fruta, que não tenho sido citados no edital. </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17.000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26,26</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446.420,00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26</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Quiabo</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Quiabo, de primeira qualidade, não maduro,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2.600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11,77</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30.602,00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27</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Repolho verde</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Repolho verde, de primeira qualidade, in natura, e coloração uniforme, bem desenvolvida, tenra, livre de folhas externas danificadas.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8.000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4,33</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34.640,00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28</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Salsinha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Salsinha, em maço de 500g,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5.000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Maço</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4,40</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22.000,00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29</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 xml:space="preserve">Tangerina, </w:t>
            </w:r>
            <w:proofErr w:type="spellStart"/>
            <w:r w:rsidRPr="006B2DB8">
              <w:rPr>
                <w:rFonts w:ascii="Arial" w:eastAsia="Calibri" w:hAnsi="Arial" w:cs="Arial"/>
                <w:sz w:val="22"/>
                <w:szCs w:val="22"/>
              </w:rPr>
              <w:t>Ponkã</w:t>
            </w:r>
            <w:proofErr w:type="spellEnd"/>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 xml:space="preserve">Tangerina, tipo </w:t>
            </w:r>
            <w:proofErr w:type="spellStart"/>
            <w:r w:rsidRPr="006B2DB8">
              <w:rPr>
                <w:rFonts w:ascii="Arial" w:eastAsia="Calibri" w:hAnsi="Arial" w:cs="Arial"/>
                <w:sz w:val="22"/>
                <w:szCs w:val="22"/>
              </w:rPr>
              <w:t>ponkã</w:t>
            </w:r>
            <w:proofErr w:type="spellEnd"/>
            <w:r w:rsidRPr="006B2DB8">
              <w:rPr>
                <w:rFonts w:ascii="Arial" w:eastAsia="Calibri" w:hAnsi="Arial" w:cs="Arial"/>
                <w:sz w:val="22"/>
                <w:szCs w:val="22"/>
              </w:rPr>
              <w:t>,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7.000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4,95</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34.650,00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30</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Tomate, salada</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Tomate, tipo rasteiro/salada,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10.000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8,93</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89.300,00</w:t>
            </w:r>
          </w:p>
        </w:tc>
      </w:tr>
      <w:tr w:rsidR="00CC5CF0" w:rsidRPr="00AD4187" w:rsidTr="007835CA">
        <w:trPr>
          <w:trHeight w:val="250"/>
        </w:trPr>
        <w:tc>
          <w:tcPr>
            <w:tcW w:w="839" w:type="dxa"/>
            <w:vAlign w:val="center"/>
          </w:tcPr>
          <w:p w:rsidR="00CC5CF0" w:rsidRPr="006B2DB8" w:rsidRDefault="00CC5CF0" w:rsidP="007835CA">
            <w:pPr>
              <w:pStyle w:val="Contedodatabela"/>
              <w:jc w:val="center"/>
              <w:rPr>
                <w:rFonts w:ascii="Arial" w:hAnsi="Arial" w:cs="Arial"/>
                <w:sz w:val="22"/>
                <w:szCs w:val="22"/>
              </w:rPr>
            </w:pPr>
            <w:r w:rsidRPr="006B2DB8">
              <w:rPr>
                <w:rFonts w:ascii="Arial" w:hAnsi="Arial" w:cs="Arial"/>
                <w:sz w:val="22"/>
                <w:szCs w:val="22"/>
              </w:rPr>
              <w:t>31</w:t>
            </w:r>
          </w:p>
        </w:tc>
        <w:tc>
          <w:tcPr>
            <w:tcW w:w="1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Vagem</w:t>
            </w:r>
          </w:p>
        </w:tc>
        <w:tc>
          <w:tcPr>
            <w:tcW w:w="3402" w:type="dxa"/>
          </w:tcPr>
          <w:p w:rsidR="00CC5CF0" w:rsidRPr="006B2DB8" w:rsidRDefault="00CC5CF0" w:rsidP="006B2DB8">
            <w:pPr>
              <w:pStyle w:val="Contedodatabela"/>
              <w:jc w:val="both"/>
              <w:rPr>
                <w:rFonts w:ascii="Arial" w:eastAsia="Calibri" w:hAnsi="Arial" w:cs="Arial"/>
                <w:sz w:val="22"/>
                <w:szCs w:val="22"/>
              </w:rPr>
            </w:pPr>
            <w:r w:rsidRPr="006B2DB8">
              <w:rPr>
                <w:rFonts w:ascii="Arial" w:eastAsia="Calibri" w:hAnsi="Arial" w:cs="Arial"/>
                <w:sz w:val="22"/>
                <w:szCs w:val="22"/>
              </w:rPr>
              <w:t>Vagem, verde, de primeira qualidade, in natura, tamanho e coloração uniforme, polpa firme, livre de sujidades, parasitas, larvas, mofos e resíduos de fertilizantes. Deverá estar em perfeito estado para consumo, maduro, sem defeitos graves como podridão, amassado, murcho, deformado, descolorado, queimado do sol ou por refrigeração, com manchas ou rachaduras, injúrias por pragas ou doenças. O produto deve ser acondicionado em embalagem apropriada.</w:t>
            </w:r>
          </w:p>
        </w:tc>
        <w:tc>
          <w:tcPr>
            <w:tcW w:w="850"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1.000</w:t>
            </w:r>
          </w:p>
        </w:tc>
        <w:tc>
          <w:tcPr>
            <w:tcW w:w="981" w:type="dxa"/>
            <w:vAlign w:val="center"/>
          </w:tcPr>
          <w:p w:rsidR="00CC5CF0" w:rsidRPr="006B2DB8" w:rsidRDefault="00CC5CF0" w:rsidP="007835CA">
            <w:pPr>
              <w:pStyle w:val="Contedodatabela"/>
              <w:jc w:val="center"/>
              <w:rPr>
                <w:rFonts w:ascii="Arial" w:eastAsia="Calibri" w:hAnsi="Arial" w:cs="Arial"/>
                <w:sz w:val="22"/>
                <w:szCs w:val="22"/>
              </w:rPr>
            </w:pPr>
            <w:r w:rsidRPr="006B2DB8">
              <w:rPr>
                <w:rFonts w:ascii="Arial" w:eastAsia="Calibri" w:hAnsi="Arial" w:cs="Arial"/>
                <w:sz w:val="22"/>
                <w:szCs w:val="22"/>
              </w:rPr>
              <w:t>Kg</w:t>
            </w:r>
          </w:p>
        </w:tc>
        <w:tc>
          <w:tcPr>
            <w:tcW w:w="1011"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15,32</w:t>
            </w:r>
          </w:p>
        </w:tc>
        <w:tc>
          <w:tcPr>
            <w:tcW w:w="1557" w:type="dxa"/>
            <w:vAlign w:val="center"/>
          </w:tcPr>
          <w:p w:rsidR="00CC5CF0" w:rsidRPr="006B2DB8" w:rsidRDefault="00CA1417" w:rsidP="007835CA">
            <w:pPr>
              <w:pStyle w:val="Contedodatabela"/>
              <w:jc w:val="center"/>
              <w:rPr>
                <w:rFonts w:ascii="Arial" w:eastAsia="Calibri" w:hAnsi="Arial" w:cs="Arial"/>
                <w:sz w:val="22"/>
                <w:szCs w:val="22"/>
              </w:rPr>
            </w:pPr>
            <w:r w:rsidRPr="006B2DB8">
              <w:rPr>
                <w:rFonts w:ascii="Arial" w:eastAsia="Calibri" w:hAnsi="Arial" w:cs="Arial"/>
                <w:sz w:val="22"/>
                <w:szCs w:val="22"/>
              </w:rPr>
              <w:t>15.320,00</w:t>
            </w:r>
          </w:p>
        </w:tc>
      </w:tr>
      <w:tr w:rsidR="00CA1417" w:rsidTr="00D20B27">
        <w:tc>
          <w:tcPr>
            <w:tcW w:w="8933" w:type="dxa"/>
            <w:gridSpan w:val="6"/>
          </w:tcPr>
          <w:p w:rsidR="00CA1417" w:rsidRPr="006B2DB8" w:rsidRDefault="00D20B27" w:rsidP="006B2DB8">
            <w:pPr>
              <w:jc w:val="both"/>
              <w:rPr>
                <w:rFonts w:ascii="Arial" w:hAnsi="Arial" w:cs="Arial"/>
                <w:b/>
                <w:bCs/>
              </w:rPr>
            </w:pPr>
            <w:r w:rsidRPr="006B2DB8">
              <w:rPr>
                <w:rFonts w:ascii="Arial" w:hAnsi="Arial" w:cs="Arial"/>
                <w:b/>
                <w:bCs/>
              </w:rPr>
              <w:t>TOTAL R$</w:t>
            </w:r>
          </w:p>
        </w:tc>
        <w:tc>
          <w:tcPr>
            <w:tcW w:w="1557" w:type="dxa"/>
          </w:tcPr>
          <w:p w:rsidR="00CA1417" w:rsidRPr="006B2DB8" w:rsidRDefault="00D20B27" w:rsidP="006B2DB8">
            <w:pPr>
              <w:jc w:val="both"/>
              <w:rPr>
                <w:rFonts w:ascii="Arial" w:hAnsi="Arial" w:cs="Arial"/>
                <w:b/>
                <w:bCs/>
              </w:rPr>
            </w:pPr>
            <w:r w:rsidRPr="006B2DB8">
              <w:rPr>
                <w:rFonts w:ascii="Arial" w:hAnsi="Arial" w:cs="Arial"/>
                <w:b/>
                <w:bCs/>
              </w:rPr>
              <w:t>1.965.154,00</w:t>
            </w:r>
          </w:p>
        </w:tc>
      </w:tr>
    </w:tbl>
    <w:p w:rsidR="00CC5CF0" w:rsidRPr="00AD4187" w:rsidRDefault="00CC5CF0" w:rsidP="00CC5CF0">
      <w:pPr>
        <w:spacing w:after="0"/>
        <w:jc w:val="both"/>
        <w:rPr>
          <w:rFonts w:ascii="Times New Roman" w:hAnsi="Times New Roman"/>
          <w:b/>
          <w:bCs/>
          <w:sz w:val="24"/>
          <w:szCs w:val="24"/>
        </w:rPr>
      </w:pPr>
    </w:p>
    <w:p w:rsidR="00CC5CF0" w:rsidRPr="007835CA" w:rsidRDefault="00CC5CF0" w:rsidP="00CC5CF0">
      <w:pPr>
        <w:shd w:val="clear" w:color="auto" w:fill="BFBFBF"/>
        <w:spacing w:after="0"/>
        <w:jc w:val="both"/>
        <w:rPr>
          <w:rFonts w:ascii="Arial" w:hAnsi="Arial" w:cs="Arial"/>
          <w:b/>
          <w:bCs/>
        </w:rPr>
      </w:pPr>
      <w:r w:rsidRPr="007835CA">
        <w:rPr>
          <w:rFonts w:ascii="Arial" w:hAnsi="Arial" w:cs="Arial"/>
          <w:b/>
          <w:bCs/>
        </w:rPr>
        <w:t xml:space="preserve">3.JUSTIFICATIVA </w:t>
      </w:r>
    </w:p>
    <w:p w:rsidR="00CC5CF0" w:rsidRPr="007835CA" w:rsidRDefault="00CC5CF0" w:rsidP="00CC5CF0">
      <w:pPr>
        <w:pStyle w:val="PargrafodaLista"/>
        <w:spacing w:after="0"/>
        <w:ind w:left="0" w:firstLine="709"/>
        <w:jc w:val="both"/>
        <w:rPr>
          <w:rFonts w:ascii="Arial" w:hAnsi="Arial" w:cs="Arial"/>
        </w:rPr>
      </w:pPr>
    </w:p>
    <w:p w:rsidR="00CC5CF0" w:rsidRPr="007835CA" w:rsidRDefault="007835CA" w:rsidP="00CC5CF0">
      <w:pPr>
        <w:tabs>
          <w:tab w:val="left" w:pos="930"/>
        </w:tabs>
        <w:spacing w:after="0"/>
        <w:jc w:val="both"/>
        <w:rPr>
          <w:rFonts w:ascii="Arial" w:hAnsi="Arial" w:cs="Arial"/>
        </w:rPr>
      </w:pPr>
      <w:r>
        <w:rPr>
          <w:rFonts w:ascii="Arial" w:hAnsi="Arial" w:cs="Arial"/>
        </w:rPr>
        <w:tab/>
      </w:r>
      <w:r w:rsidR="00CC5CF0" w:rsidRPr="007835CA">
        <w:rPr>
          <w:rFonts w:ascii="Arial" w:hAnsi="Arial" w:cs="Arial"/>
        </w:rPr>
        <w:t>A chamada pública tem por objeto a aquisição de gêneros alimentícios da Agricultura Familiar, para o atendimento à Secretaria de Educação de Sidrolândia – MS de Aquisição de Alimentos de Agricultura Familiar – PAA Familiar, com dispensa de licitação instituída na Lei Federal nº8.666 de 21 de junho de 1993, Lei Federal nº12.512, de 14 de outubro de 2011, amparada na Lei nº.20.608, de 7 de janeiro de 2013 e no Decreto nº.46.712, de 29 de janeiro de 2014. Com referência da Lei Estadual 20.608/2018, em seu artigo 6º, determina que o Estado deverá aplicar no mínimo 30% (trinta por cento) dos recursos destinados à compra institucional de gêneros alimentícios in natura ou manufaturados na aquisição direta de produtos de agricultores familiares ou de organizações de agricultores familiares. Os quantitativos foram estimados de acordo com a média anual per capita de consumo pela equipe de alimentação desta secretaria formada por 03 nutricionistas. A rede de ensino do município possui mais de 09 (nove) mil alunos, e os produtos irão atender as necessidades da cozinha piloto na confecção da merenda e em uma dieta balanceada entre leguminosas e frutas gerando também a igualdade de alimentação na rede pública municipal de ensino. O quantitativo adquirido pela Chamada Pública, atenderá a SEME por um período de 12 (doze) meses. Em relação ao restante dos produtos utilizados para a merenda escolar a ser adquirido, será realizado pelo processo de compras para aquisição através de Ata de Registro de Preços já vigente.</w:t>
      </w:r>
    </w:p>
    <w:p w:rsidR="00CC5CF0" w:rsidRPr="007835CA" w:rsidRDefault="00CC5CF0" w:rsidP="00CC5CF0">
      <w:pPr>
        <w:pStyle w:val="PargrafodaLista"/>
        <w:spacing w:after="0"/>
        <w:ind w:left="0" w:firstLine="709"/>
        <w:jc w:val="both"/>
        <w:rPr>
          <w:rFonts w:ascii="Arial" w:hAnsi="Arial" w:cs="Arial"/>
          <w:b/>
          <w:bCs/>
        </w:rPr>
      </w:pPr>
    </w:p>
    <w:p w:rsidR="00CC5CF0" w:rsidRPr="007835CA" w:rsidRDefault="00CC5CF0" w:rsidP="00CC5CF0">
      <w:pPr>
        <w:shd w:val="clear" w:color="auto" w:fill="BFBFBF"/>
        <w:spacing w:after="0"/>
        <w:jc w:val="both"/>
        <w:rPr>
          <w:rFonts w:ascii="Arial" w:hAnsi="Arial" w:cs="Arial"/>
          <w:b/>
          <w:bCs/>
        </w:rPr>
      </w:pPr>
      <w:r w:rsidRPr="007835CA">
        <w:rPr>
          <w:rFonts w:ascii="Arial" w:hAnsi="Arial" w:cs="Arial"/>
          <w:b/>
          <w:bCs/>
        </w:rPr>
        <w:t xml:space="preserve">4. CLASSIFICAÇÃO ORÇAMENTÁRIA </w:t>
      </w:r>
    </w:p>
    <w:p w:rsidR="00CC5CF0" w:rsidRPr="007835CA" w:rsidRDefault="00CC5CF0" w:rsidP="00CC5CF0">
      <w:pPr>
        <w:pStyle w:val="Normal1"/>
        <w:spacing w:line="276" w:lineRule="auto"/>
        <w:jc w:val="both"/>
        <w:rPr>
          <w:rFonts w:ascii="Arial" w:eastAsia="Times New Roman" w:hAnsi="Arial" w:cs="Arial"/>
          <w:sz w:val="22"/>
          <w:szCs w:val="22"/>
        </w:rPr>
      </w:pPr>
    </w:p>
    <w:p w:rsidR="00CC5CF0" w:rsidRPr="007835CA" w:rsidRDefault="00CC5CF0" w:rsidP="00CC5CF0">
      <w:pPr>
        <w:pStyle w:val="Normal1"/>
        <w:spacing w:line="276" w:lineRule="auto"/>
        <w:jc w:val="both"/>
        <w:rPr>
          <w:rFonts w:ascii="Arial" w:eastAsia="Times New Roman" w:hAnsi="Arial" w:cs="Arial"/>
          <w:sz w:val="22"/>
          <w:szCs w:val="22"/>
        </w:rPr>
      </w:pPr>
      <w:r w:rsidRPr="007835CA">
        <w:rPr>
          <w:rFonts w:ascii="Arial" w:eastAsia="Times New Roman" w:hAnsi="Arial" w:cs="Arial"/>
          <w:sz w:val="22"/>
          <w:szCs w:val="22"/>
        </w:rPr>
        <w:t>4.1</w:t>
      </w:r>
      <w:r w:rsidRPr="007835CA">
        <w:rPr>
          <w:rFonts w:ascii="Arial" w:eastAsia="Times New Roman" w:hAnsi="Arial" w:cs="Arial"/>
          <w:sz w:val="22"/>
          <w:szCs w:val="22"/>
        </w:rPr>
        <w:tab/>
        <w:t xml:space="preserve">As despesas decorrentes da aquisição do objeto deste </w:t>
      </w:r>
      <w:r w:rsidRPr="007835CA">
        <w:rPr>
          <w:rFonts w:ascii="Arial" w:eastAsia="Times New Roman" w:hAnsi="Arial" w:cs="Arial"/>
          <w:b/>
          <w:sz w:val="22"/>
          <w:szCs w:val="22"/>
        </w:rPr>
        <w:t>TERMO</w:t>
      </w:r>
      <w:r w:rsidRPr="007835CA">
        <w:rPr>
          <w:rFonts w:ascii="Arial" w:eastAsia="Times New Roman" w:hAnsi="Arial" w:cs="Arial"/>
          <w:sz w:val="22"/>
          <w:szCs w:val="22"/>
        </w:rPr>
        <w:t>, correrão à conta do Programa de Trabalho do Orçamento da Prefeitura Municipal:</w:t>
      </w:r>
    </w:p>
    <w:p w:rsidR="00CC5CF0" w:rsidRPr="007835CA" w:rsidRDefault="00CC5CF0" w:rsidP="00CC5CF0">
      <w:pPr>
        <w:pStyle w:val="Normal1"/>
        <w:spacing w:line="276" w:lineRule="auto"/>
        <w:jc w:val="both"/>
        <w:rPr>
          <w:rFonts w:ascii="Arial" w:eastAsia="Times New Roman" w:hAnsi="Arial" w:cs="Arial"/>
          <w:color w:val="FF0000"/>
          <w:sz w:val="22"/>
          <w:szCs w:val="22"/>
        </w:rPr>
      </w:pPr>
    </w:p>
    <w:tbl>
      <w:tblPr>
        <w:tblW w:w="10490" w:type="dxa"/>
        <w:tblInd w:w="-3" w:type="dxa"/>
        <w:tblLayout w:type="fixed"/>
        <w:tblCellMar>
          <w:left w:w="10" w:type="dxa"/>
          <w:right w:w="10" w:type="dxa"/>
        </w:tblCellMar>
        <w:tblLook w:val="04A0" w:firstRow="1" w:lastRow="0" w:firstColumn="1" w:lastColumn="0" w:noHBand="0" w:noVBand="1"/>
      </w:tblPr>
      <w:tblGrid>
        <w:gridCol w:w="3744"/>
        <w:gridCol w:w="3402"/>
        <w:gridCol w:w="3344"/>
      </w:tblGrid>
      <w:tr w:rsidR="00CC5CF0" w:rsidRPr="007835CA" w:rsidTr="00D20B27">
        <w:trPr>
          <w:trHeight w:val="827"/>
        </w:trPr>
        <w:tc>
          <w:tcPr>
            <w:tcW w:w="10490"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CC5CF0" w:rsidRPr="007835CA" w:rsidRDefault="00CC5CF0" w:rsidP="00E14240">
            <w:pPr>
              <w:pStyle w:val="Standard"/>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b/>
                <w:bCs/>
                <w:sz w:val="22"/>
                <w:szCs w:val="22"/>
              </w:rPr>
            </w:pPr>
            <w:r w:rsidRPr="007835CA">
              <w:rPr>
                <w:rFonts w:ascii="Arial" w:hAnsi="Arial" w:cs="Arial"/>
                <w:b/>
                <w:bCs/>
                <w:sz w:val="22"/>
                <w:szCs w:val="22"/>
              </w:rPr>
              <w:t>021001 – SECRETARIA MUNICIPAL DE EDUCAÇÃO</w:t>
            </w:r>
          </w:p>
          <w:p w:rsidR="00CC5CF0" w:rsidRPr="007835CA" w:rsidRDefault="00CC5CF0" w:rsidP="00E14240">
            <w:pPr>
              <w:pStyle w:val="Standard"/>
              <w:tabs>
                <w:tab w:val="left" w:pos="555"/>
                <w:tab w:val="left" w:pos="840"/>
                <w:tab w:val="left" w:pos="1140"/>
                <w:tab w:val="left" w:pos="1395"/>
                <w:tab w:val="left" w:pos="1650"/>
                <w:tab w:val="left" w:pos="1965"/>
                <w:tab w:val="left" w:pos="2220"/>
                <w:tab w:val="left" w:leader="underscore" w:pos="7336"/>
              </w:tabs>
              <w:spacing w:line="276" w:lineRule="auto"/>
              <w:jc w:val="both"/>
              <w:rPr>
                <w:rFonts w:ascii="Arial" w:hAnsi="Arial" w:cs="Arial"/>
                <w:b/>
                <w:bCs/>
                <w:sz w:val="22"/>
                <w:szCs w:val="22"/>
              </w:rPr>
            </w:pPr>
            <w:r w:rsidRPr="007835CA">
              <w:rPr>
                <w:rFonts w:ascii="Arial" w:hAnsi="Arial" w:cs="Arial"/>
                <w:b/>
                <w:bCs/>
                <w:sz w:val="22"/>
                <w:szCs w:val="22"/>
              </w:rPr>
              <w:t>MANUTENÇÃO DO PROGRAMA DE ALIMENTAÇÃO ESCOLAR:12.306.9002.2012.0000</w:t>
            </w:r>
          </w:p>
        </w:tc>
      </w:tr>
      <w:tr w:rsidR="00CC5CF0" w:rsidRPr="007835CA" w:rsidTr="00D20B27">
        <w:trPr>
          <w:trHeight w:val="520"/>
        </w:trPr>
        <w:tc>
          <w:tcPr>
            <w:tcW w:w="3744"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center"/>
            <w:hideMark/>
          </w:tcPr>
          <w:p w:rsidR="00CC5CF0" w:rsidRPr="007835CA" w:rsidRDefault="00CC5CF0" w:rsidP="00E14240">
            <w:pPr>
              <w:jc w:val="both"/>
              <w:rPr>
                <w:rFonts w:ascii="Arial" w:hAnsi="Arial" w:cs="Arial"/>
              </w:rPr>
            </w:pPr>
            <w:r w:rsidRPr="007835CA">
              <w:rPr>
                <w:rFonts w:ascii="Arial" w:hAnsi="Arial" w:cs="Arial"/>
                <w:b/>
              </w:rPr>
              <w:t xml:space="preserve">Material de Consumo: </w:t>
            </w:r>
            <w:r w:rsidRPr="007835CA">
              <w:rPr>
                <w:rFonts w:ascii="Arial" w:hAnsi="Arial" w:cs="Arial"/>
              </w:rPr>
              <w:t>3.3.90.30.00</w:t>
            </w:r>
          </w:p>
        </w:tc>
        <w:tc>
          <w:tcPr>
            <w:tcW w:w="3402" w:type="dxa"/>
            <w:tcBorders>
              <w:top w:val="single" w:sz="2" w:space="0" w:color="000000"/>
              <w:left w:val="single" w:sz="2" w:space="0" w:color="000000"/>
              <w:bottom w:val="single" w:sz="2" w:space="0" w:color="000000"/>
              <w:right w:val="single" w:sz="2" w:space="0" w:color="000000"/>
            </w:tcBorders>
            <w:vAlign w:val="center"/>
          </w:tcPr>
          <w:p w:rsidR="00CC5CF0" w:rsidRPr="007835CA" w:rsidRDefault="00CC5CF0" w:rsidP="00E14240">
            <w:pPr>
              <w:jc w:val="both"/>
              <w:rPr>
                <w:rFonts w:ascii="Arial" w:hAnsi="Arial" w:cs="Arial"/>
                <w:b/>
              </w:rPr>
            </w:pPr>
            <w:r w:rsidRPr="007835CA">
              <w:rPr>
                <w:rFonts w:ascii="Arial" w:hAnsi="Arial" w:cs="Arial"/>
                <w:b/>
              </w:rPr>
              <w:t>Fonte de Recurso:</w:t>
            </w:r>
            <w:r w:rsidRPr="007835CA">
              <w:rPr>
                <w:rFonts w:ascii="Arial" w:hAnsi="Arial" w:cs="Arial"/>
              </w:rPr>
              <w:t xml:space="preserve"> 1.500.0000</w:t>
            </w:r>
          </w:p>
        </w:tc>
        <w:tc>
          <w:tcPr>
            <w:tcW w:w="3344" w:type="dxa"/>
            <w:tcBorders>
              <w:top w:val="single" w:sz="2" w:space="0" w:color="000000"/>
              <w:left w:val="single" w:sz="2" w:space="0" w:color="000000"/>
              <w:bottom w:val="single" w:sz="2" w:space="0" w:color="000000"/>
              <w:right w:val="single" w:sz="2" w:space="0" w:color="000000"/>
            </w:tcBorders>
          </w:tcPr>
          <w:p w:rsidR="00CC5CF0" w:rsidRPr="007835CA" w:rsidRDefault="00CC5CF0" w:rsidP="00E14240">
            <w:pPr>
              <w:jc w:val="both"/>
              <w:rPr>
                <w:rFonts w:ascii="Arial" w:hAnsi="Arial" w:cs="Arial"/>
                <w:b/>
              </w:rPr>
            </w:pPr>
            <w:r w:rsidRPr="007835CA">
              <w:rPr>
                <w:rFonts w:ascii="Arial" w:hAnsi="Arial" w:cs="Arial"/>
                <w:b/>
              </w:rPr>
              <w:t>Ficha:</w:t>
            </w:r>
            <w:r w:rsidRPr="007835CA">
              <w:rPr>
                <w:rFonts w:ascii="Arial" w:hAnsi="Arial" w:cs="Arial"/>
              </w:rPr>
              <w:t xml:space="preserve"> 489</w:t>
            </w:r>
          </w:p>
        </w:tc>
      </w:tr>
      <w:tr w:rsidR="00CC5CF0" w:rsidRPr="007835CA" w:rsidTr="00D20B27">
        <w:trPr>
          <w:trHeight w:val="534"/>
        </w:trPr>
        <w:tc>
          <w:tcPr>
            <w:tcW w:w="3744"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5CF0" w:rsidRPr="007835CA" w:rsidRDefault="00CC5CF0" w:rsidP="00E14240">
            <w:pPr>
              <w:jc w:val="both"/>
              <w:rPr>
                <w:rFonts w:ascii="Arial" w:hAnsi="Arial" w:cs="Arial"/>
              </w:rPr>
            </w:pPr>
          </w:p>
        </w:tc>
        <w:tc>
          <w:tcPr>
            <w:tcW w:w="3402" w:type="dxa"/>
            <w:tcBorders>
              <w:top w:val="single" w:sz="2" w:space="0" w:color="000000"/>
              <w:left w:val="single" w:sz="2" w:space="0" w:color="000000"/>
              <w:bottom w:val="single" w:sz="2" w:space="0" w:color="000000"/>
              <w:right w:val="single" w:sz="2" w:space="0" w:color="000000"/>
            </w:tcBorders>
            <w:vAlign w:val="center"/>
          </w:tcPr>
          <w:p w:rsidR="00CC5CF0" w:rsidRPr="007835CA" w:rsidRDefault="00CC5CF0" w:rsidP="00E14240">
            <w:pPr>
              <w:jc w:val="both"/>
              <w:rPr>
                <w:rFonts w:ascii="Arial" w:hAnsi="Arial" w:cs="Arial"/>
                <w:b/>
              </w:rPr>
            </w:pPr>
            <w:r w:rsidRPr="007835CA">
              <w:rPr>
                <w:rFonts w:ascii="Arial" w:hAnsi="Arial" w:cs="Arial"/>
                <w:b/>
              </w:rPr>
              <w:t>Fonte de Recurso:</w:t>
            </w:r>
            <w:r w:rsidRPr="007835CA">
              <w:rPr>
                <w:rFonts w:ascii="Arial" w:hAnsi="Arial" w:cs="Arial"/>
              </w:rPr>
              <w:t xml:space="preserve"> 1.552.0000</w:t>
            </w:r>
          </w:p>
        </w:tc>
        <w:tc>
          <w:tcPr>
            <w:tcW w:w="3344" w:type="dxa"/>
            <w:tcBorders>
              <w:top w:val="single" w:sz="2" w:space="0" w:color="000000"/>
              <w:left w:val="single" w:sz="2" w:space="0" w:color="000000"/>
              <w:bottom w:val="single" w:sz="2" w:space="0" w:color="000000"/>
              <w:right w:val="single" w:sz="2" w:space="0" w:color="000000"/>
            </w:tcBorders>
          </w:tcPr>
          <w:p w:rsidR="00CC5CF0" w:rsidRPr="007835CA" w:rsidRDefault="00CC5CF0" w:rsidP="00E14240">
            <w:pPr>
              <w:jc w:val="both"/>
              <w:rPr>
                <w:rFonts w:ascii="Arial" w:hAnsi="Arial" w:cs="Arial"/>
                <w:b/>
              </w:rPr>
            </w:pPr>
            <w:r w:rsidRPr="007835CA">
              <w:rPr>
                <w:rFonts w:ascii="Arial" w:hAnsi="Arial" w:cs="Arial"/>
                <w:b/>
              </w:rPr>
              <w:t>Ficha:</w:t>
            </w:r>
            <w:r w:rsidRPr="007835CA">
              <w:rPr>
                <w:rFonts w:ascii="Arial" w:hAnsi="Arial" w:cs="Arial"/>
              </w:rPr>
              <w:t xml:space="preserve"> 490</w:t>
            </w:r>
          </w:p>
        </w:tc>
      </w:tr>
    </w:tbl>
    <w:p w:rsidR="007835CA" w:rsidRDefault="007835CA" w:rsidP="00CC5CF0">
      <w:pPr>
        <w:pStyle w:val="Normal1"/>
        <w:spacing w:line="276" w:lineRule="auto"/>
        <w:jc w:val="both"/>
        <w:rPr>
          <w:rFonts w:ascii="Arial" w:eastAsia="Times New Roman" w:hAnsi="Arial" w:cs="Arial"/>
          <w:sz w:val="22"/>
          <w:szCs w:val="22"/>
        </w:rPr>
      </w:pPr>
    </w:p>
    <w:p w:rsidR="00CC5CF0" w:rsidRPr="007835CA" w:rsidRDefault="00CC5CF0" w:rsidP="00CC5CF0">
      <w:pPr>
        <w:pStyle w:val="Normal1"/>
        <w:spacing w:line="276" w:lineRule="auto"/>
        <w:jc w:val="both"/>
        <w:rPr>
          <w:rFonts w:ascii="Arial" w:eastAsia="Times New Roman" w:hAnsi="Arial" w:cs="Arial"/>
          <w:sz w:val="22"/>
          <w:szCs w:val="22"/>
        </w:rPr>
      </w:pPr>
      <w:r w:rsidRPr="007835CA">
        <w:rPr>
          <w:rFonts w:ascii="Arial" w:eastAsia="Times New Roman" w:hAnsi="Arial" w:cs="Arial"/>
          <w:sz w:val="22"/>
          <w:szCs w:val="22"/>
        </w:rPr>
        <w:t>4.2</w:t>
      </w:r>
      <w:r w:rsidRPr="007835CA">
        <w:rPr>
          <w:rFonts w:ascii="Arial" w:eastAsia="Times New Roman" w:hAnsi="Arial" w:cs="Arial"/>
          <w:sz w:val="22"/>
          <w:szCs w:val="22"/>
        </w:rPr>
        <w:tab/>
        <w:t>E dotações que vierem a substituir no exercício seguinte.</w:t>
      </w:r>
    </w:p>
    <w:p w:rsidR="00CC5CF0" w:rsidRPr="007835CA" w:rsidRDefault="00CC5CF0" w:rsidP="00CC5CF0">
      <w:pPr>
        <w:pStyle w:val="Normal1"/>
        <w:spacing w:line="276" w:lineRule="auto"/>
        <w:jc w:val="both"/>
        <w:rPr>
          <w:rFonts w:ascii="Arial" w:eastAsia="Times New Roman" w:hAnsi="Arial" w:cs="Arial"/>
          <w:sz w:val="22"/>
          <w:szCs w:val="22"/>
        </w:rPr>
      </w:pPr>
    </w:p>
    <w:p w:rsidR="00CC5CF0" w:rsidRPr="007835CA" w:rsidRDefault="00CC5CF0" w:rsidP="00CC5CF0">
      <w:pPr>
        <w:pStyle w:val="Normal1"/>
        <w:spacing w:line="276" w:lineRule="auto"/>
        <w:jc w:val="both"/>
        <w:rPr>
          <w:rFonts w:ascii="Arial" w:eastAsia="Times New Roman" w:hAnsi="Arial" w:cs="Arial"/>
          <w:sz w:val="22"/>
          <w:szCs w:val="22"/>
        </w:rPr>
      </w:pPr>
      <w:r w:rsidRPr="007835CA">
        <w:rPr>
          <w:rFonts w:ascii="Arial" w:eastAsia="Times New Roman" w:hAnsi="Arial" w:cs="Arial"/>
          <w:sz w:val="22"/>
          <w:szCs w:val="22"/>
        </w:rPr>
        <w:t>4.3</w:t>
      </w:r>
      <w:r w:rsidRPr="007835CA">
        <w:rPr>
          <w:rFonts w:ascii="Arial" w:eastAsia="Times New Roman" w:hAnsi="Arial" w:cs="Arial"/>
          <w:sz w:val="22"/>
          <w:szCs w:val="22"/>
        </w:rPr>
        <w:tab/>
        <w:t>Os empenhos deverão ser feitos conforme ANEXO I, constante ao final deste Termo de Referência.</w:t>
      </w:r>
    </w:p>
    <w:p w:rsidR="00CC5CF0" w:rsidRPr="007835CA" w:rsidRDefault="00CC5CF0" w:rsidP="00CC5CF0">
      <w:pPr>
        <w:spacing w:after="0"/>
        <w:jc w:val="both"/>
        <w:rPr>
          <w:rFonts w:ascii="Arial" w:hAnsi="Arial" w:cs="Arial"/>
          <w:b/>
          <w:bCs/>
        </w:rPr>
      </w:pPr>
    </w:p>
    <w:p w:rsidR="00CC5CF0" w:rsidRPr="007835CA" w:rsidRDefault="00CC5CF0" w:rsidP="00CC5CF0">
      <w:pPr>
        <w:shd w:val="clear" w:color="auto" w:fill="BFBFBF"/>
        <w:spacing w:after="0"/>
        <w:jc w:val="both"/>
        <w:rPr>
          <w:rFonts w:ascii="Arial" w:hAnsi="Arial" w:cs="Arial"/>
          <w:b/>
          <w:bCs/>
        </w:rPr>
      </w:pPr>
      <w:r w:rsidRPr="007835CA">
        <w:rPr>
          <w:rFonts w:ascii="Arial" w:hAnsi="Arial" w:cs="Arial"/>
          <w:b/>
          <w:bCs/>
        </w:rPr>
        <w:t xml:space="preserve">5. </w:t>
      </w:r>
      <w:r w:rsidRPr="007835CA">
        <w:rPr>
          <w:rFonts w:ascii="Arial" w:hAnsi="Arial" w:cs="Arial"/>
          <w:b/>
        </w:rPr>
        <w:t>DA ENTREGA E DOS PRAZOS</w:t>
      </w:r>
    </w:p>
    <w:p w:rsidR="00CC5CF0" w:rsidRPr="007835CA" w:rsidRDefault="00CC5CF0" w:rsidP="00CC5CF0">
      <w:pPr>
        <w:spacing w:after="0"/>
        <w:jc w:val="both"/>
        <w:rPr>
          <w:rFonts w:ascii="Arial" w:hAnsi="Arial" w:cs="Arial"/>
        </w:rPr>
      </w:pPr>
    </w:p>
    <w:p w:rsidR="00CC5CF0" w:rsidRPr="007835CA" w:rsidRDefault="00CC5CF0" w:rsidP="00CC5CF0">
      <w:pPr>
        <w:spacing w:after="0"/>
        <w:jc w:val="both"/>
        <w:rPr>
          <w:rFonts w:ascii="Arial" w:hAnsi="Arial" w:cs="Arial"/>
        </w:rPr>
      </w:pPr>
      <w:r w:rsidRPr="007835CA">
        <w:rPr>
          <w:rFonts w:ascii="Arial" w:hAnsi="Arial" w:cs="Arial"/>
        </w:rPr>
        <w:t xml:space="preserve">5.1. O prazo de entrega e instalação será de até 03 dias úteis do envio da Nota de Empenho, </w:t>
      </w:r>
    </w:p>
    <w:p w:rsidR="00CC5CF0" w:rsidRPr="007835CA" w:rsidRDefault="00CC5CF0" w:rsidP="00CC5CF0">
      <w:pPr>
        <w:spacing w:after="0"/>
        <w:jc w:val="both"/>
        <w:rPr>
          <w:rFonts w:ascii="Arial" w:hAnsi="Arial" w:cs="Arial"/>
        </w:rPr>
      </w:pPr>
    </w:p>
    <w:p w:rsidR="00CC5CF0" w:rsidRPr="007835CA" w:rsidRDefault="00CC5CF0" w:rsidP="00CC5CF0">
      <w:pPr>
        <w:spacing w:after="0"/>
        <w:jc w:val="both"/>
        <w:rPr>
          <w:rFonts w:ascii="Arial" w:hAnsi="Arial" w:cs="Arial"/>
        </w:rPr>
      </w:pPr>
      <w:r w:rsidRPr="007835CA">
        <w:rPr>
          <w:rFonts w:ascii="Arial" w:hAnsi="Arial" w:cs="Arial"/>
        </w:rPr>
        <w:t>5.1.1 A entrega será realizada, em dias uteis, das 07:00 às 11:00 e das 13:00 às 17:00, no seguinte endereço, Rua Prefeito Jaime Ferreira Barbosa, nº 333, Centro, Sidrolândia/MS, das 07:00 as 11:00 e das 13:00 as 17:00 horas, e nas seguintes unidades escolares situadas na área rural do Município: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5"/>
      </w:tblGrid>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rPr>
            </w:pPr>
            <w:r w:rsidRPr="007835CA">
              <w:rPr>
                <w:rFonts w:ascii="Arial" w:hAnsi="Arial" w:cs="Arial"/>
                <w:color w:val="000000"/>
              </w:rPr>
              <w:t>EX. ESTÂNCIA BELÉM (DARCI RIBEIRO) -GERALDO GARCIA</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rPr>
            </w:pPr>
            <w:r w:rsidRPr="007835CA">
              <w:rPr>
                <w:rFonts w:ascii="Arial" w:hAnsi="Arial" w:cs="Arial"/>
                <w:color w:val="000000"/>
              </w:rPr>
              <w:t>EX. VALINHOS (DARCY RIBEIRO) - ASS. VALINHOS</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EX. INDIGENA NANDI PASÍLIO (CACIQUE ARMANDO GABRIEL) - ALDEIA NOVA TERERÉ</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EX. AIDÊ DE SOUZA (CACIQUE JOÃO BATISTA FIGUEIREDO) - NOVA NASCENTE</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EX. IZABEL HONORATO (VITOR MARCELINO) - NOVA CORGUINHO</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rPr>
            </w:pPr>
            <w:r w:rsidRPr="007835CA">
              <w:rPr>
                <w:rFonts w:ascii="Arial" w:hAnsi="Arial" w:cs="Arial"/>
                <w:color w:val="000000"/>
              </w:rPr>
              <w:t>EX. 10 DE MAIO (VITOR MARCELINO) - 10 DE MAIO</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rPr>
            </w:pPr>
            <w:r w:rsidRPr="007835CA">
              <w:rPr>
                <w:rFonts w:ascii="Arial" w:hAnsi="Arial" w:cs="Arial"/>
                <w:color w:val="000000"/>
              </w:rPr>
              <w:t>E. M. ARIANO SUASSUNA - BARRA NOVA</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 M. CACIQUE ARMANDO GABRIEL POLO - CORREGO DO MEIO</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rPr>
            </w:pPr>
            <w:r w:rsidRPr="007835CA">
              <w:rPr>
                <w:rFonts w:ascii="Arial" w:hAnsi="Arial" w:cs="Arial"/>
                <w:color w:val="000000"/>
              </w:rPr>
              <w:t>E. M. DARCY RIBEIRO - CAPÃO BONITO I</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 M. DOMINOS ALVES NANTES - QUEBRA COCO</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rPr>
            </w:pPr>
            <w:r w:rsidRPr="007835CA">
              <w:rPr>
                <w:rFonts w:ascii="Arial" w:hAnsi="Arial" w:cs="Arial"/>
                <w:color w:val="000000"/>
              </w:rPr>
              <w:t>E. M. ELDORADO - ELDORADO</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rPr>
            </w:pPr>
            <w:r w:rsidRPr="007835CA">
              <w:rPr>
                <w:rFonts w:ascii="Arial" w:hAnsi="Arial" w:cs="Arial"/>
                <w:color w:val="000000"/>
              </w:rPr>
              <w:t>E. M. JOÃO BATISTA - CHE GUEVARA</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 M. LEONIDA LA ROSA BALBUENA - JIBOIA</w:t>
            </w:r>
          </w:p>
        </w:tc>
      </w:tr>
      <w:tr w:rsidR="00CC5CF0" w:rsidRPr="007835CA" w:rsidTr="00D20B27">
        <w:trPr>
          <w:trHeight w:val="28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 M. MONTEIRO LOBATO - CAPÃO BOITO II</w:t>
            </w:r>
          </w:p>
        </w:tc>
      </w:tr>
      <w:tr w:rsidR="00CC5CF0" w:rsidRPr="007835CA" w:rsidTr="00D20B27">
        <w:trPr>
          <w:trHeight w:val="68"/>
        </w:trPr>
        <w:tc>
          <w:tcPr>
            <w:tcW w:w="10485" w:type="dxa"/>
            <w:shd w:val="clear" w:color="auto" w:fill="auto"/>
            <w:noWrap/>
            <w:vAlign w:val="bottom"/>
            <w:hideMark/>
          </w:tcPr>
          <w:p w:rsidR="00CC5CF0" w:rsidRPr="007835CA" w:rsidRDefault="00CC5CF0" w:rsidP="00E14240">
            <w:pPr>
              <w:spacing w:after="0" w:line="240" w:lineRule="auto"/>
              <w:rPr>
                <w:rFonts w:ascii="Arial" w:hAnsi="Arial" w:cs="Arial"/>
                <w:color w:val="000000"/>
              </w:rPr>
            </w:pPr>
            <w:r w:rsidRPr="007835CA">
              <w:rPr>
                <w:rFonts w:ascii="Arial" w:hAnsi="Arial" w:cs="Arial"/>
                <w:color w:val="000000"/>
              </w:rPr>
              <w:t>E. M. INDÍGENA VITOR MARCELINO - LAGOINHA</w:t>
            </w:r>
          </w:p>
        </w:tc>
      </w:tr>
    </w:tbl>
    <w:p w:rsidR="00CC5CF0" w:rsidRPr="007835CA" w:rsidRDefault="00CC5CF0" w:rsidP="00CC5CF0">
      <w:pPr>
        <w:spacing w:after="0"/>
        <w:jc w:val="both"/>
        <w:rPr>
          <w:rFonts w:ascii="Arial" w:hAnsi="Arial" w:cs="Arial"/>
        </w:rPr>
      </w:pPr>
    </w:p>
    <w:p w:rsidR="00CC5CF0" w:rsidRPr="007835CA" w:rsidRDefault="00CC5CF0" w:rsidP="00CC5CF0">
      <w:pPr>
        <w:spacing w:after="0"/>
        <w:jc w:val="both"/>
        <w:rPr>
          <w:rFonts w:ascii="Arial" w:hAnsi="Arial" w:cs="Arial"/>
        </w:rPr>
      </w:pPr>
      <w:r w:rsidRPr="007835CA">
        <w:rPr>
          <w:rFonts w:ascii="Arial" w:hAnsi="Arial" w:cs="Arial"/>
        </w:rPr>
        <w:t>5.2. Os itens serão recebidos provisoriamente no prazo de 10 dias, pelo(a) responsável pelo acompanhamento e fiscalização do contrato, para efeito de posterior verificação de sua conformidade com as especificações constantes neste Termo de Referência e na proposta.</w:t>
      </w:r>
    </w:p>
    <w:p w:rsidR="00CC5CF0" w:rsidRPr="007835CA" w:rsidRDefault="00CC5CF0" w:rsidP="00CC5CF0">
      <w:pPr>
        <w:spacing w:after="0"/>
        <w:jc w:val="both"/>
        <w:rPr>
          <w:rFonts w:ascii="Arial" w:hAnsi="Arial" w:cs="Arial"/>
        </w:rPr>
      </w:pPr>
    </w:p>
    <w:p w:rsidR="00CC5CF0" w:rsidRPr="007835CA" w:rsidRDefault="00CC5CF0" w:rsidP="00CC5CF0">
      <w:pPr>
        <w:spacing w:after="0"/>
        <w:jc w:val="both"/>
        <w:rPr>
          <w:rFonts w:ascii="Arial" w:hAnsi="Arial" w:cs="Arial"/>
        </w:rPr>
      </w:pPr>
      <w:r w:rsidRPr="007835CA">
        <w:rPr>
          <w:rFonts w:ascii="Arial" w:hAnsi="Arial" w:cs="Arial"/>
        </w:rPr>
        <w:t>5.3. Os itens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rsidR="00CC5CF0" w:rsidRPr="007835CA" w:rsidRDefault="00CC5CF0" w:rsidP="00CC5CF0">
      <w:pPr>
        <w:spacing w:after="0"/>
        <w:jc w:val="both"/>
        <w:rPr>
          <w:rFonts w:ascii="Arial" w:hAnsi="Arial" w:cs="Arial"/>
        </w:rPr>
      </w:pPr>
    </w:p>
    <w:p w:rsidR="00CC5CF0" w:rsidRPr="007835CA" w:rsidRDefault="00CC5CF0" w:rsidP="00CC5CF0">
      <w:pPr>
        <w:spacing w:after="0"/>
        <w:jc w:val="both"/>
        <w:rPr>
          <w:rFonts w:ascii="Arial" w:hAnsi="Arial" w:cs="Arial"/>
        </w:rPr>
      </w:pPr>
      <w:r w:rsidRPr="007835CA">
        <w:rPr>
          <w:rFonts w:ascii="Arial" w:hAnsi="Arial" w:cs="Arial"/>
        </w:rPr>
        <w:t>5.4. Na hipótese de a verificação a que se refere o subitem anterior não ser procedida dentro do prazo fixado, reputar-se-á como realizada, consumando-se o recebimento definitivo no dia do esgotamento do prazo.</w:t>
      </w:r>
    </w:p>
    <w:p w:rsidR="00CC5CF0" w:rsidRPr="007835CA" w:rsidRDefault="00CC5CF0" w:rsidP="00CC5CF0">
      <w:pPr>
        <w:spacing w:after="0"/>
        <w:jc w:val="both"/>
        <w:rPr>
          <w:rFonts w:ascii="Arial" w:hAnsi="Arial" w:cs="Arial"/>
        </w:rPr>
      </w:pPr>
    </w:p>
    <w:p w:rsidR="00CC5CF0" w:rsidRPr="007835CA" w:rsidRDefault="00CC5CF0" w:rsidP="00CC5CF0">
      <w:pPr>
        <w:spacing w:after="0"/>
        <w:jc w:val="both"/>
        <w:rPr>
          <w:rFonts w:ascii="Arial" w:hAnsi="Arial" w:cs="Arial"/>
        </w:rPr>
      </w:pPr>
      <w:r w:rsidRPr="007835CA">
        <w:rPr>
          <w:rFonts w:ascii="Arial" w:hAnsi="Arial" w:cs="Arial"/>
        </w:rPr>
        <w:t>5.5. O recebimento provisório ou definitivo do objeto não exclui a responsabilidade da contratada pelos prejuízos resultantes da incorreta execução do contrato.</w:t>
      </w:r>
    </w:p>
    <w:p w:rsidR="00CC5CF0" w:rsidRPr="007835CA" w:rsidRDefault="00CC5CF0" w:rsidP="00CC5CF0">
      <w:pPr>
        <w:spacing w:after="0"/>
        <w:jc w:val="both"/>
        <w:rPr>
          <w:rFonts w:ascii="Arial" w:hAnsi="Arial" w:cs="Arial"/>
        </w:rPr>
      </w:pPr>
    </w:p>
    <w:p w:rsidR="00CC5CF0" w:rsidRPr="007835CA" w:rsidRDefault="00CC5CF0" w:rsidP="00CC5CF0">
      <w:pPr>
        <w:spacing w:after="0"/>
        <w:jc w:val="both"/>
        <w:rPr>
          <w:rFonts w:ascii="Arial" w:hAnsi="Arial" w:cs="Arial"/>
        </w:rPr>
      </w:pPr>
      <w:r w:rsidRPr="007835CA">
        <w:rPr>
          <w:rFonts w:ascii="Arial" w:hAnsi="Arial" w:cs="Arial"/>
        </w:rPr>
        <w:t>5.6. Os itens, deverão ser frescos e atender os dispositivos da Lei 8.078/1990 do Código de Defesa do Consumidor.</w:t>
      </w:r>
    </w:p>
    <w:p w:rsidR="008B6A38" w:rsidRPr="007835CA" w:rsidRDefault="008B6A38" w:rsidP="00CC5CF0">
      <w:pPr>
        <w:spacing w:after="0"/>
        <w:jc w:val="both"/>
        <w:rPr>
          <w:rFonts w:ascii="Arial" w:hAnsi="Arial" w:cs="Arial"/>
        </w:rPr>
      </w:pPr>
    </w:p>
    <w:p w:rsidR="008B6A38" w:rsidRPr="007835CA" w:rsidRDefault="00CC5CF0" w:rsidP="008B6A38">
      <w:pPr>
        <w:spacing w:after="0"/>
        <w:jc w:val="both"/>
        <w:rPr>
          <w:rFonts w:ascii="Arial" w:hAnsi="Arial" w:cs="Arial"/>
        </w:rPr>
      </w:pPr>
      <w:r w:rsidRPr="007835CA">
        <w:rPr>
          <w:rFonts w:ascii="Arial" w:hAnsi="Arial" w:cs="Arial"/>
        </w:rPr>
        <w:t xml:space="preserve">5.7. </w:t>
      </w:r>
      <w:r w:rsidR="008B6A38" w:rsidRPr="007835CA">
        <w:rPr>
          <w:rFonts w:ascii="Arial" w:hAnsi="Arial" w:cs="Arial"/>
        </w:rPr>
        <w:t>Os itens deverão ser acondicionados conforme praxe do fabricante devendo garantir proteção durante transporte e entrega; constar identificação do produto e demais informações exigidas na legislação em vigor.</w:t>
      </w:r>
    </w:p>
    <w:p w:rsidR="00CC5CF0" w:rsidRPr="007835CA" w:rsidRDefault="00CC5CF0" w:rsidP="00CC5CF0">
      <w:pPr>
        <w:spacing w:after="0"/>
        <w:jc w:val="both"/>
        <w:rPr>
          <w:rFonts w:ascii="Arial" w:hAnsi="Arial" w:cs="Arial"/>
        </w:rPr>
      </w:pPr>
      <w:r w:rsidRPr="007835CA">
        <w:rPr>
          <w:rFonts w:ascii="Arial" w:hAnsi="Arial" w:cs="Arial"/>
        </w:rPr>
        <w:t xml:space="preserve"> </w:t>
      </w:r>
    </w:p>
    <w:p w:rsidR="00CC5CF0" w:rsidRPr="007835CA" w:rsidRDefault="00CC5CF0" w:rsidP="00CC5CF0">
      <w:pPr>
        <w:spacing w:after="0"/>
        <w:jc w:val="both"/>
        <w:rPr>
          <w:rFonts w:ascii="Arial" w:hAnsi="Arial" w:cs="Arial"/>
        </w:rPr>
      </w:pPr>
      <w:r w:rsidRPr="007835CA">
        <w:rPr>
          <w:rFonts w:ascii="Arial" w:hAnsi="Arial" w:cs="Arial"/>
        </w:rPr>
        <w:t>5.8. Qualquer dano que vier a ocorrer durante o transporte e entrega correrá por conta da contratada, devendo a mesma repor o objeto danificado ou, ainda, caso algum produto não corresponda ao exigido ou apresente impurezas que impeçam seu consumo.</w:t>
      </w:r>
    </w:p>
    <w:p w:rsidR="00CC5CF0" w:rsidRPr="007835CA" w:rsidRDefault="00CC5CF0" w:rsidP="00CC5CF0">
      <w:pPr>
        <w:spacing w:after="0"/>
        <w:jc w:val="both"/>
        <w:rPr>
          <w:rFonts w:ascii="Arial" w:hAnsi="Arial" w:cs="Arial"/>
          <w:color w:val="FF0000"/>
        </w:rPr>
      </w:pPr>
    </w:p>
    <w:p w:rsidR="00CC5CF0" w:rsidRPr="007835CA" w:rsidRDefault="00CC5CF0" w:rsidP="00CC5CF0">
      <w:pPr>
        <w:shd w:val="clear" w:color="auto" w:fill="BFBFBF"/>
        <w:spacing w:after="0"/>
        <w:jc w:val="both"/>
        <w:rPr>
          <w:rFonts w:ascii="Arial" w:hAnsi="Arial" w:cs="Arial"/>
          <w:b/>
          <w:bCs/>
        </w:rPr>
      </w:pPr>
      <w:r w:rsidRPr="007835CA">
        <w:rPr>
          <w:rFonts w:ascii="Arial" w:hAnsi="Arial" w:cs="Arial"/>
          <w:b/>
          <w:bCs/>
        </w:rPr>
        <w:t xml:space="preserve">6. PAGAMENTO </w:t>
      </w:r>
    </w:p>
    <w:p w:rsidR="00CC5CF0" w:rsidRPr="007835CA" w:rsidRDefault="00CC5CF0" w:rsidP="00CC5CF0">
      <w:pPr>
        <w:spacing w:after="0"/>
        <w:jc w:val="both"/>
        <w:rPr>
          <w:rFonts w:ascii="Arial" w:hAnsi="Arial" w:cs="Arial"/>
        </w:rPr>
      </w:pPr>
    </w:p>
    <w:p w:rsidR="00CC5CF0" w:rsidRPr="007835CA" w:rsidRDefault="00CC5CF0" w:rsidP="00CC5CF0">
      <w:pPr>
        <w:pStyle w:val="Normal1"/>
        <w:spacing w:line="276" w:lineRule="auto"/>
        <w:jc w:val="both"/>
        <w:rPr>
          <w:rFonts w:ascii="Arial" w:eastAsia="Times New Roman" w:hAnsi="Arial" w:cs="Arial"/>
          <w:sz w:val="22"/>
          <w:szCs w:val="22"/>
        </w:rPr>
      </w:pPr>
      <w:r w:rsidRPr="007835CA">
        <w:rPr>
          <w:rFonts w:ascii="Arial" w:eastAsia="Times New Roman" w:hAnsi="Arial" w:cs="Arial"/>
          <w:sz w:val="22"/>
          <w:szCs w:val="22"/>
        </w:rPr>
        <w:t xml:space="preserve">6.1 O pagamento será parcelado de acordo com o fornecimento, efetuado, no prazo de até 30(trinta) dias mediante apresentação da Nota Fiscal ou Fatura devidamente atestada, em conformidade com a legislação vigente, ou seja, mediante apresentação da Nota Fiscal eletrônica, acompanhada dos seguintes documentos: </w:t>
      </w:r>
    </w:p>
    <w:p w:rsidR="00CC5CF0" w:rsidRPr="007835CA" w:rsidRDefault="00CC5CF0" w:rsidP="00CC5CF0">
      <w:pPr>
        <w:pStyle w:val="Normal1"/>
        <w:spacing w:line="276" w:lineRule="auto"/>
        <w:jc w:val="both"/>
        <w:rPr>
          <w:rFonts w:ascii="Arial" w:eastAsia="Times New Roman" w:hAnsi="Arial" w:cs="Arial"/>
          <w:sz w:val="22"/>
          <w:szCs w:val="22"/>
        </w:rPr>
      </w:pPr>
    </w:p>
    <w:p w:rsidR="00CC5CF0" w:rsidRPr="007835CA" w:rsidRDefault="00CC5CF0" w:rsidP="00CC5CF0">
      <w:pPr>
        <w:pStyle w:val="Normal1"/>
        <w:spacing w:line="276" w:lineRule="auto"/>
        <w:ind w:left="709"/>
        <w:jc w:val="both"/>
        <w:rPr>
          <w:rFonts w:ascii="Arial" w:eastAsia="Times New Roman" w:hAnsi="Arial" w:cs="Arial"/>
          <w:sz w:val="22"/>
          <w:szCs w:val="22"/>
        </w:rPr>
      </w:pPr>
      <w:r w:rsidRPr="007835CA">
        <w:rPr>
          <w:rFonts w:ascii="Arial" w:eastAsia="Times New Roman" w:hAnsi="Arial" w:cs="Arial"/>
          <w:sz w:val="22"/>
          <w:szCs w:val="22"/>
        </w:rPr>
        <w:t xml:space="preserve">6.1.1 Prova de Regularidade com a </w:t>
      </w:r>
      <w:r w:rsidRPr="007835CA">
        <w:rPr>
          <w:rFonts w:ascii="Arial" w:eastAsia="Times New Roman" w:hAnsi="Arial" w:cs="Arial"/>
          <w:b/>
          <w:sz w:val="22"/>
          <w:szCs w:val="22"/>
        </w:rPr>
        <w:t>Fazenda Federal</w:t>
      </w:r>
      <w:r w:rsidRPr="007835CA">
        <w:rPr>
          <w:rFonts w:ascii="Arial" w:eastAsia="Times New Roman" w:hAnsi="Arial" w:cs="Arial"/>
          <w:sz w:val="22"/>
          <w:szCs w:val="22"/>
        </w:rPr>
        <w:t xml:space="preserve"> e a Seguridade Social – CND </w:t>
      </w:r>
      <w:r w:rsidRPr="007835CA">
        <w:rPr>
          <w:rFonts w:ascii="Arial" w:eastAsia="Times New Roman" w:hAnsi="Arial" w:cs="Arial"/>
          <w:b/>
          <w:sz w:val="22"/>
          <w:szCs w:val="22"/>
        </w:rPr>
        <w:t>(INSS)</w:t>
      </w:r>
      <w:r w:rsidRPr="007835CA">
        <w:rPr>
          <w:rFonts w:ascii="Arial" w:eastAsia="Times New Roman" w:hAnsi="Arial" w:cs="Arial"/>
          <w:sz w:val="22"/>
          <w:szCs w:val="22"/>
        </w:rPr>
        <w:t>, mediante a Certidão Conjunta Negativa ou Positiva, com efeitos de negativa, de Débitos Relativos aos Tributos Federais e à Dívida Ativa da União;</w:t>
      </w:r>
    </w:p>
    <w:p w:rsidR="007835CA" w:rsidRDefault="007835CA" w:rsidP="00CC5CF0">
      <w:pPr>
        <w:pStyle w:val="Normal1"/>
        <w:spacing w:line="276" w:lineRule="auto"/>
        <w:ind w:left="709"/>
        <w:jc w:val="both"/>
        <w:rPr>
          <w:rFonts w:ascii="Arial" w:eastAsia="Times New Roman" w:hAnsi="Arial" w:cs="Arial"/>
          <w:sz w:val="22"/>
          <w:szCs w:val="22"/>
        </w:rPr>
      </w:pPr>
    </w:p>
    <w:p w:rsidR="00CC5CF0" w:rsidRPr="007835CA" w:rsidRDefault="00CC5CF0" w:rsidP="00CC5CF0">
      <w:pPr>
        <w:pStyle w:val="Normal1"/>
        <w:spacing w:line="276" w:lineRule="auto"/>
        <w:ind w:left="709"/>
        <w:jc w:val="both"/>
        <w:rPr>
          <w:rFonts w:ascii="Arial" w:eastAsia="Times New Roman" w:hAnsi="Arial" w:cs="Arial"/>
          <w:sz w:val="22"/>
          <w:szCs w:val="22"/>
        </w:rPr>
      </w:pPr>
      <w:r w:rsidRPr="007835CA">
        <w:rPr>
          <w:rFonts w:ascii="Arial" w:eastAsia="Times New Roman" w:hAnsi="Arial" w:cs="Arial"/>
          <w:sz w:val="22"/>
          <w:szCs w:val="22"/>
        </w:rPr>
        <w:t xml:space="preserve">6.1.2 Prova de regularidade com a </w:t>
      </w:r>
      <w:r w:rsidRPr="007835CA">
        <w:rPr>
          <w:rFonts w:ascii="Arial" w:eastAsia="Times New Roman" w:hAnsi="Arial" w:cs="Arial"/>
          <w:b/>
          <w:sz w:val="22"/>
          <w:szCs w:val="22"/>
        </w:rPr>
        <w:t>Fazenda Estadual</w:t>
      </w:r>
      <w:r w:rsidRPr="007835CA">
        <w:rPr>
          <w:rFonts w:ascii="Arial" w:eastAsia="Times New Roman" w:hAnsi="Arial" w:cs="Arial"/>
          <w:sz w:val="22"/>
          <w:szCs w:val="22"/>
        </w:rPr>
        <w:t xml:space="preserve"> (Certidão Negativa de Débitos, ou Positiva com efeito de Negativa de Tributos Estaduais), emitido pelo órgão competente, da localidade de domicilio ou sede da empresa do proponente, na forma da Lei;</w:t>
      </w:r>
    </w:p>
    <w:p w:rsidR="00CC5CF0" w:rsidRPr="007835CA" w:rsidRDefault="00CC5CF0" w:rsidP="00CC5CF0">
      <w:pPr>
        <w:pStyle w:val="Normal1"/>
        <w:spacing w:line="276" w:lineRule="auto"/>
        <w:ind w:left="1134"/>
        <w:jc w:val="both"/>
        <w:rPr>
          <w:rFonts w:ascii="Arial" w:eastAsia="Times New Roman" w:hAnsi="Arial" w:cs="Arial"/>
          <w:sz w:val="22"/>
          <w:szCs w:val="22"/>
        </w:rPr>
      </w:pPr>
    </w:p>
    <w:p w:rsidR="00CC5CF0" w:rsidRPr="007835CA" w:rsidRDefault="00CC5CF0" w:rsidP="00CC5CF0">
      <w:pPr>
        <w:pStyle w:val="Normal1"/>
        <w:spacing w:line="276" w:lineRule="auto"/>
        <w:ind w:left="709"/>
        <w:jc w:val="both"/>
        <w:rPr>
          <w:rFonts w:ascii="Arial" w:eastAsia="Times New Roman" w:hAnsi="Arial" w:cs="Arial"/>
          <w:sz w:val="22"/>
          <w:szCs w:val="22"/>
        </w:rPr>
      </w:pPr>
      <w:r w:rsidRPr="007835CA">
        <w:rPr>
          <w:rFonts w:ascii="Arial" w:eastAsia="Times New Roman" w:hAnsi="Arial" w:cs="Arial"/>
          <w:sz w:val="22"/>
          <w:szCs w:val="22"/>
        </w:rPr>
        <w:t xml:space="preserve">6.1.3 Prova de regularidade com a </w:t>
      </w:r>
      <w:r w:rsidRPr="007835CA">
        <w:rPr>
          <w:rFonts w:ascii="Arial" w:eastAsia="Times New Roman" w:hAnsi="Arial" w:cs="Arial"/>
          <w:b/>
          <w:sz w:val="22"/>
          <w:szCs w:val="22"/>
        </w:rPr>
        <w:t>Fazenda Municipal</w:t>
      </w:r>
      <w:r w:rsidRPr="007835CA">
        <w:rPr>
          <w:rFonts w:ascii="Arial" w:eastAsia="Times New Roman" w:hAnsi="Arial" w:cs="Arial"/>
          <w:sz w:val="22"/>
          <w:szCs w:val="22"/>
        </w:rPr>
        <w:t xml:space="preserve"> (Certidão Negativa de Débitos, ou Positiva com efeito de Negativa de Tributos Municipais), emitido pelo órgão competente, da localidade de domicilio ou sede da empresa do proponente, na forma da Lei;</w:t>
      </w:r>
    </w:p>
    <w:p w:rsidR="00CC5CF0" w:rsidRPr="007835CA" w:rsidRDefault="00CC5CF0" w:rsidP="00CC5CF0">
      <w:pPr>
        <w:pStyle w:val="Normal1"/>
        <w:spacing w:line="276" w:lineRule="auto"/>
        <w:ind w:left="1134"/>
        <w:jc w:val="both"/>
        <w:rPr>
          <w:rFonts w:ascii="Arial" w:eastAsia="Times New Roman" w:hAnsi="Arial" w:cs="Arial"/>
          <w:sz w:val="22"/>
          <w:szCs w:val="22"/>
        </w:rPr>
      </w:pPr>
    </w:p>
    <w:p w:rsidR="00CC5CF0" w:rsidRPr="007835CA" w:rsidRDefault="00CC5CF0" w:rsidP="00CC5CF0">
      <w:pPr>
        <w:pStyle w:val="Normal1"/>
        <w:spacing w:line="276" w:lineRule="auto"/>
        <w:ind w:left="709" w:right="141"/>
        <w:jc w:val="both"/>
        <w:rPr>
          <w:rFonts w:ascii="Arial" w:eastAsia="Times New Roman" w:hAnsi="Arial" w:cs="Arial"/>
          <w:sz w:val="22"/>
          <w:szCs w:val="22"/>
        </w:rPr>
      </w:pPr>
      <w:r w:rsidRPr="007835CA">
        <w:rPr>
          <w:rFonts w:ascii="Arial" w:eastAsia="Times New Roman" w:hAnsi="Arial" w:cs="Arial"/>
          <w:sz w:val="22"/>
          <w:szCs w:val="22"/>
        </w:rPr>
        <w:t xml:space="preserve">6.1.4 Prova de Regularidade relativa ao Fundo de Garantia por Tempo de Serviço </w:t>
      </w:r>
      <w:r w:rsidRPr="007835CA">
        <w:rPr>
          <w:rFonts w:ascii="Arial" w:eastAsia="Times New Roman" w:hAnsi="Arial" w:cs="Arial"/>
          <w:b/>
          <w:sz w:val="22"/>
          <w:szCs w:val="22"/>
        </w:rPr>
        <w:t>(FGTS)</w:t>
      </w:r>
      <w:r w:rsidRPr="007835CA">
        <w:rPr>
          <w:rFonts w:ascii="Arial" w:eastAsia="Times New Roman" w:hAnsi="Arial" w:cs="Arial"/>
          <w:sz w:val="22"/>
          <w:szCs w:val="22"/>
        </w:rPr>
        <w:t xml:space="preserve">, mediante Certificado de Regularidade do </w:t>
      </w:r>
      <w:r w:rsidRPr="007835CA">
        <w:rPr>
          <w:rFonts w:ascii="Arial" w:eastAsia="Times New Roman" w:hAnsi="Arial" w:cs="Arial"/>
          <w:b/>
          <w:sz w:val="22"/>
          <w:szCs w:val="22"/>
        </w:rPr>
        <w:t>FGTS</w:t>
      </w:r>
      <w:r w:rsidRPr="007835CA">
        <w:rPr>
          <w:rFonts w:ascii="Arial" w:eastAsia="Times New Roman" w:hAnsi="Arial" w:cs="Arial"/>
          <w:sz w:val="22"/>
          <w:szCs w:val="22"/>
        </w:rPr>
        <w:t>;</w:t>
      </w:r>
    </w:p>
    <w:p w:rsidR="00CC5CF0" w:rsidRPr="007835CA" w:rsidRDefault="00CC5CF0" w:rsidP="00CC5CF0">
      <w:pPr>
        <w:pStyle w:val="Normal1"/>
        <w:spacing w:line="276" w:lineRule="auto"/>
        <w:ind w:left="1134"/>
        <w:jc w:val="both"/>
        <w:rPr>
          <w:rFonts w:ascii="Arial" w:eastAsia="Times New Roman" w:hAnsi="Arial" w:cs="Arial"/>
          <w:sz w:val="22"/>
          <w:szCs w:val="22"/>
        </w:rPr>
      </w:pPr>
    </w:p>
    <w:p w:rsidR="00CC5CF0" w:rsidRPr="007835CA" w:rsidRDefault="00CC5CF0" w:rsidP="00CC5CF0">
      <w:pPr>
        <w:pStyle w:val="Normal1"/>
        <w:spacing w:line="276" w:lineRule="auto"/>
        <w:ind w:left="709"/>
        <w:jc w:val="both"/>
        <w:rPr>
          <w:rFonts w:ascii="Arial" w:eastAsia="Times New Roman" w:hAnsi="Arial" w:cs="Arial"/>
          <w:sz w:val="22"/>
          <w:szCs w:val="22"/>
        </w:rPr>
      </w:pPr>
      <w:r w:rsidRPr="007835CA">
        <w:rPr>
          <w:rFonts w:ascii="Arial" w:eastAsia="Times New Roman" w:hAnsi="Arial" w:cs="Arial"/>
          <w:sz w:val="22"/>
          <w:szCs w:val="22"/>
        </w:rPr>
        <w:t xml:space="preserve">6.1.5 A comprovação da </w:t>
      </w:r>
      <w:r w:rsidRPr="007835CA">
        <w:rPr>
          <w:rFonts w:ascii="Arial" w:eastAsia="Times New Roman" w:hAnsi="Arial" w:cs="Arial"/>
          <w:b/>
          <w:sz w:val="22"/>
          <w:szCs w:val="22"/>
        </w:rPr>
        <w:t>Regularidade Trabalhista</w:t>
      </w:r>
      <w:r w:rsidRPr="007835CA">
        <w:rPr>
          <w:rFonts w:ascii="Arial" w:eastAsia="Times New Roman" w:hAnsi="Arial" w:cs="Arial"/>
          <w:sz w:val="22"/>
          <w:szCs w:val="22"/>
        </w:rPr>
        <w:t xml:space="preserve"> consistirá na apresentação de prova de inexistência de débitos inadimplidos perante a Justiça do Trabalho, mediante a apresentação da Certidão Negativa de Débitos Trabalhistas </w:t>
      </w:r>
      <w:r w:rsidRPr="007835CA">
        <w:rPr>
          <w:rFonts w:ascii="Arial" w:eastAsia="Times New Roman" w:hAnsi="Arial" w:cs="Arial"/>
          <w:b/>
          <w:sz w:val="22"/>
          <w:szCs w:val="22"/>
        </w:rPr>
        <w:t>(CNDT)</w:t>
      </w:r>
      <w:r w:rsidRPr="007835CA">
        <w:rPr>
          <w:rFonts w:ascii="Arial" w:eastAsia="Times New Roman" w:hAnsi="Arial" w:cs="Arial"/>
          <w:sz w:val="22"/>
          <w:szCs w:val="22"/>
        </w:rPr>
        <w:t xml:space="preserve"> ou Certidão Positiva com efeitos de negativa, emitida pelo TST – Tribunal Superior do Trabalho.</w:t>
      </w:r>
    </w:p>
    <w:p w:rsidR="00CC5CF0" w:rsidRPr="007835CA" w:rsidRDefault="00CC5CF0" w:rsidP="00CC5CF0">
      <w:pPr>
        <w:spacing w:after="0"/>
        <w:jc w:val="both"/>
        <w:rPr>
          <w:rFonts w:ascii="Arial" w:hAnsi="Arial" w:cs="Arial"/>
          <w:b/>
          <w:bCs/>
        </w:rPr>
      </w:pPr>
    </w:p>
    <w:p w:rsidR="00CC5CF0" w:rsidRPr="007835CA" w:rsidRDefault="00CC5CF0" w:rsidP="00CC5CF0">
      <w:pPr>
        <w:shd w:val="clear" w:color="auto" w:fill="BFBFBF"/>
        <w:spacing w:after="0"/>
        <w:jc w:val="both"/>
        <w:rPr>
          <w:rFonts w:ascii="Arial" w:hAnsi="Arial" w:cs="Arial"/>
          <w:b/>
          <w:bCs/>
        </w:rPr>
      </w:pPr>
      <w:r w:rsidRPr="007835CA">
        <w:rPr>
          <w:rFonts w:ascii="Arial" w:hAnsi="Arial" w:cs="Arial"/>
          <w:b/>
          <w:bCs/>
        </w:rPr>
        <w:t xml:space="preserve">7. VIGÊNCIA DO CONTRATO OU ATA DE REGISTRO </w:t>
      </w:r>
    </w:p>
    <w:p w:rsidR="00CC5CF0" w:rsidRPr="007835CA" w:rsidRDefault="00CC5CF0" w:rsidP="00CC5CF0">
      <w:pPr>
        <w:spacing w:after="0"/>
        <w:jc w:val="both"/>
        <w:rPr>
          <w:rFonts w:ascii="Arial" w:hAnsi="Arial" w:cs="Arial"/>
          <w:b/>
          <w:bCs/>
        </w:rPr>
      </w:pPr>
    </w:p>
    <w:p w:rsidR="00CC5CF0" w:rsidRPr="007835CA" w:rsidRDefault="00CC5CF0" w:rsidP="00CC5CF0">
      <w:pPr>
        <w:spacing w:after="0"/>
        <w:jc w:val="both"/>
        <w:rPr>
          <w:rFonts w:ascii="Arial" w:hAnsi="Arial" w:cs="Arial"/>
        </w:rPr>
      </w:pPr>
      <w:r w:rsidRPr="007835CA">
        <w:rPr>
          <w:rFonts w:ascii="Arial" w:hAnsi="Arial" w:cs="Arial"/>
        </w:rPr>
        <w:t>7.1 O Contrato terá vigência de 12 (doze) meses, contados da data de sua assinatura, podendo ser prorrogado, acrescido e/ou suprimido (até 25%), nos termos da Lei n.º 8.666/93, tendo início e vencimento em dia de expediente, devendo excluir o primeiro e incluir o último.</w:t>
      </w:r>
    </w:p>
    <w:p w:rsidR="00CC5CF0" w:rsidRPr="007835CA" w:rsidRDefault="00CC5CF0" w:rsidP="00CC5CF0">
      <w:pPr>
        <w:spacing w:after="0"/>
        <w:jc w:val="both"/>
        <w:rPr>
          <w:rFonts w:ascii="Arial" w:hAnsi="Arial" w:cs="Arial"/>
        </w:rPr>
      </w:pPr>
      <w:r w:rsidRPr="007835CA">
        <w:rPr>
          <w:rFonts w:ascii="Arial" w:hAnsi="Arial" w:cs="Arial"/>
        </w:rPr>
        <w:t xml:space="preserve"> </w:t>
      </w:r>
    </w:p>
    <w:p w:rsidR="00CC5CF0" w:rsidRPr="007835CA" w:rsidRDefault="00CC5CF0" w:rsidP="00CC5CF0">
      <w:pPr>
        <w:shd w:val="clear" w:color="auto" w:fill="BFBFBF"/>
        <w:spacing w:after="0"/>
        <w:jc w:val="both"/>
        <w:rPr>
          <w:rFonts w:ascii="Arial" w:hAnsi="Arial" w:cs="Arial"/>
          <w:b/>
          <w:bCs/>
        </w:rPr>
      </w:pPr>
      <w:r w:rsidRPr="007835CA">
        <w:rPr>
          <w:rFonts w:ascii="Arial" w:hAnsi="Arial" w:cs="Arial"/>
          <w:b/>
          <w:bCs/>
        </w:rPr>
        <w:t xml:space="preserve">8. INDICAÇÃO DE FISCAL DE CONTRATO </w:t>
      </w:r>
    </w:p>
    <w:p w:rsidR="00CC5CF0" w:rsidRPr="007835CA" w:rsidRDefault="00CC5CF0" w:rsidP="00CC5CF0">
      <w:pPr>
        <w:spacing w:after="0"/>
        <w:jc w:val="both"/>
        <w:rPr>
          <w:rFonts w:ascii="Arial" w:hAnsi="Arial" w:cs="Arial"/>
          <w:b/>
          <w:bCs/>
        </w:rPr>
      </w:pPr>
    </w:p>
    <w:p w:rsidR="00CC5CF0" w:rsidRPr="007835CA" w:rsidRDefault="00CC5CF0" w:rsidP="00CC5CF0">
      <w:pPr>
        <w:spacing w:after="0"/>
        <w:jc w:val="both"/>
        <w:rPr>
          <w:rFonts w:ascii="Arial" w:hAnsi="Arial" w:cs="Arial"/>
          <w:b/>
        </w:rPr>
      </w:pPr>
      <w:r w:rsidRPr="007835CA">
        <w:rPr>
          <w:rFonts w:ascii="Arial" w:hAnsi="Arial" w:cs="Arial"/>
          <w:color w:val="385623"/>
        </w:rPr>
        <w:t>8.1 – Fica</w:t>
      </w:r>
      <w:r w:rsidRPr="007835CA">
        <w:rPr>
          <w:rFonts w:ascii="Arial" w:hAnsi="Arial" w:cs="Arial"/>
        </w:rPr>
        <w:t xml:space="preserve"> designado como fiscal do presente contrato a Sra. Juliana Neves Martins, matrícula 6817, e como suplente o Sr. Lincoln Luz Lemes, matrícula 20188 conforme dispõe o art. 67 da Lei Federal 8.666/93.</w:t>
      </w:r>
    </w:p>
    <w:p w:rsidR="00CC5CF0" w:rsidRPr="007835CA" w:rsidRDefault="00CC5CF0" w:rsidP="00CC5CF0">
      <w:pPr>
        <w:spacing w:after="0"/>
        <w:jc w:val="both"/>
        <w:rPr>
          <w:rFonts w:ascii="Arial" w:hAnsi="Arial" w:cs="Arial"/>
          <w:b/>
          <w:bCs/>
        </w:rPr>
      </w:pPr>
    </w:p>
    <w:p w:rsidR="00CC5CF0" w:rsidRPr="007835CA" w:rsidRDefault="00CC5CF0" w:rsidP="007835CA">
      <w:pPr>
        <w:shd w:val="clear" w:color="auto" w:fill="BFBFBF"/>
        <w:spacing w:after="0" w:line="240" w:lineRule="auto"/>
        <w:jc w:val="both"/>
        <w:rPr>
          <w:rFonts w:ascii="Arial" w:hAnsi="Arial" w:cs="Arial"/>
          <w:b/>
          <w:bCs/>
        </w:rPr>
      </w:pPr>
      <w:r w:rsidRPr="007835CA">
        <w:rPr>
          <w:rFonts w:ascii="Arial" w:hAnsi="Arial" w:cs="Arial"/>
          <w:b/>
          <w:bCs/>
        </w:rPr>
        <w:t>9– Obrigações da CONTRATANTE</w:t>
      </w:r>
    </w:p>
    <w:p w:rsidR="00CC5CF0" w:rsidRPr="007835CA" w:rsidRDefault="00CC5CF0" w:rsidP="007835CA">
      <w:pPr>
        <w:spacing w:after="0" w:line="240" w:lineRule="auto"/>
        <w:jc w:val="both"/>
        <w:rPr>
          <w:rFonts w:ascii="Arial" w:hAnsi="Arial" w:cs="Arial"/>
          <w:b/>
          <w:bCs/>
        </w:rPr>
      </w:pPr>
    </w:p>
    <w:p w:rsidR="008B6A38" w:rsidRPr="007835CA" w:rsidRDefault="008B6A38" w:rsidP="007835CA">
      <w:pPr>
        <w:pStyle w:val="PargrafodaLista"/>
        <w:widowControl w:val="0"/>
        <w:numPr>
          <w:ilvl w:val="2"/>
          <w:numId w:val="4"/>
        </w:numPr>
        <w:tabs>
          <w:tab w:val="clear" w:pos="360"/>
          <w:tab w:val="left" w:pos="0"/>
          <w:tab w:val="num" w:pos="142"/>
        </w:tabs>
        <w:autoSpaceDE w:val="0"/>
        <w:autoSpaceDN w:val="0"/>
        <w:spacing w:after="0" w:line="240" w:lineRule="auto"/>
        <w:ind w:left="0" w:right="201"/>
        <w:contextualSpacing w:val="0"/>
        <w:jc w:val="both"/>
        <w:rPr>
          <w:rFonts w:ascii="Arial" w:hAnsi="Arial" w:cs="Arial"/>
        </w:rPr>
      </w:pPr>
      <w:r w:rsidRPr="007835CA">
        <w:rPr>
          <w:rFonts w:ascii="Arial" w:eastAsia="MyriadPro-Regular" w:hAnsi="Arial" w:cs="Arial"/>
        </w:rPr>
        <w:t>9.1 Providenciar os pagamentos à CONTRATADA das Notas Fiscais/Faturas devidamente atestadas pelo setor competente;</w:t>
      </w:r>
    </w:p>
    <w:p w:rsidR="008B6A38" w:rsidRPr="007835CA" w:rsidRDefault="008B6A38" w:rsidP="007835CA">
      <w:pPr>
        <w:pStyle w:val="PargrafodaLista"/>
        <w:widowControl w:val="0"/>
        <w:numPr>
          <w:ilvl w:val="2"/>
          <w:numId w:val="4"/>
        </w:numPr>
        <w:tabs>
          <w:tab w:val="clear" w:pos="360"/>
          <w:tab w:val="left" w:pos="0"/>
          <w:tab w:val="num" w:pos="142"/>
        </w:tabs>
        <w:autoSpaceDE w:val="0"/>
        <w:autoSpaceDN w:val="0"/>
        <w:spacing w:after="0" w:line="240" w:lineRule="auto"/>
        <w:ind w:left="0" w:right="201"/>
        <w:contextualSpacing w:val="0"/>
        <w:jc w:val="both"/>
        <w:rPr>
          <w:rFonts w:ascii="Arial" w:hAnsi="Arial" w:cs="Arial"/>
        </w:rPr>
      </w:pPr>
    </w:p>
    <w:p w:rsidR="008B6A38" w:rsidRPr="007835CA" w:rsidRDefault="008B6A38" w:rsidP="007835CA">
      <w:pPr>
        <w:pStyle w:val="PargrafodaLista"/>
        <w:widowControl w:val="0"/>
        <w:numPr>
          <w:ilvl w:val="2"/>
          <w:numId w:val="4"/>
        </w:numPr>
        <w:tabs>
          <w:tab w:val="clear" w:pos="360"/>
          <w:tab w:val="left" w:pos="0"/>
          <w:tab w:val="num" w:pos="142"/>
        </w:tabs>
        <w:autoSpaceDE w:val="0"/>
        <w:autoSpaceDN w:val="0"/>
        <w:spacing w:after="0" w:line="240" w:lineRule="auto"/>
        <w:ind w:left="0" w:right="201"/>
        <w:contextualSpacing w:val="0"/>
        <w:jc w:val="both"/>
        <w:rPr>
          <w:rFonts w:ascii="Arial" w:hAnsi="Arial" w:cs="Arial"/>
        </w:rPr>
      </w:pPr>
      <w:r w:rsidRPr="007835CA">
        <w:rPr>
          <w:rFonts w:ascii="Arial" w:hAnsi="Arial" w:cs="Arial"/>
        </w:rPr>
        <w:t>9.2 Proporcionar ao detentor da ata todas as condições para o cumprimento de suas obrigações e entrega dos materiais dentro das normas estabelecidas no</w:t>
      </w:r>
      <w:r w:rsidRPr="007835CA">
        <w:rPr>
          <w:rFonts w:ascii="Arial" w:hAnsi="Arial" w:cs="Arial"/>
          <w:spacing w:val="-1"/>
        </w:rPr>
        <w:t xml:space="preserve"> </w:t>
      </w:r>
      <w:r w:rsidRPr="007835CA">
        <w:rPr>
          <w:rFonts w:ascii="Arial" w:hAnsi="Arial" w:cs="Arial"/>
        </w:rPr>
        <w:t>edital;</w:t>
      </w:r>
    </w:p>
    <w:p w:rsidR="008B6A38" w:rsidRPr="007835CA" w:rsidRDefault="008B6A38" w:rsidP="007835CA">
      <w:pPr>
        <w:pStyle w:val="Corpodetexto"/>
        <w:tabs>
          <w:tab w:val="left" w:pos="0"/>
          <w:tab w:val="num" w:pos="142"/>
        </w:tabs>
        <w:spacing w:after="0" w:line="240" w:lineRule="auto"/>
        <w:rPr>
          <w:rFonts w:ascii="Arial" w:hAnsi="Arial" w:cs="Arial"/>
        </w:rPr>
      </w:pPr>
    </w:p>
    <w:p w:rsidR="008B6A38" w:rsidRPr="007835CA" w:rsidRDefault="008B6A38" w:rsidP="007835CA">
      <w:pPr>
        <w:pStyle w:val="PargrafodaLista"/>
        <w:widowControl w:val="0"/>
        <w:numPr>
          <w:ilvl w:val="2"/>
          <w:numId w:val="4"/>
        </w:numPr>
        <w:tabs>
          <w:tab w:val="clear" w:pos="360"/>
          <w:tab w:val="left" w:pos="0"/>
          <w:tab w:val="num" w:pos="142"/>
        </w:tabs>
        <w:autoSpaceDE w:val="0"/>
        <w:autoSpaceDN w:val="0"/>
        <w:spacing w:after="0" w:line="240" w:lineRule="auto"/>
        <w:ind w:left="0" w:right="216"/>
        <w:contextualSpacing w:val="0"/>
        <w:jc w:val="both"/>
        <w:rPr>
          <w:rFonts w:ascii="Arial" w:hAnsi="Arial" w:cs="Arial"/>
        </w:rPr>
      </w:pPr>
      <w:r w:rsidRPr="007835CA">
        <w:rPr>
          <w:rFonts w:ascii="Arial" w:hAnsi="Arial" w:cs="Arial"/>
        </w:rPr>
        <w:t>9.3 Proceder à fiscalização da contratação, mediante controle do cumprimento de todas as obrigações relativas ao fornecimento, inclusive encaminhando ao órgão gerenciador qualquer irregularidade</w:t>
      </w:r>
      <w:r w:rsidRPr="007835CA">
        <w:rPr>
          <w:rFonts w:ascii="Arial" w:hAnsi="Arial" w:cs="Arial"/>
          <w:spacing w:val="-2"/>
        </w:rPr>
        <w:t xml:space="preserve"> </w:t>
      </w:r>
      <w:r w:rsidRPr="007835CA">
        <w:rPr>
          <w:rFonts w:ascii="Arial" w:hAnsi="Arial" w:cs="Arial"/>
        </w:rPr>
        <w:t>verificada;</w:t>
      </w:r>
    </w:p>
    <w:p w:rsidR="008B6A38" w:rsidRPr="007835CA" w:rsidRDefault="008B6A38" w:rsidP="007835CA">
      <w:pPr>
        <w:pStyle w:val="Corpodetexto"/>
        <w:tabs>
          <w:tab w:val="left" w:pos="0"/>
          <w:tab w:val="num" w:pos="142"/>
        </w:tabs>
        <w:spacing w:after="0" w:line="240" w:lineRule="auto"/>
        <w:rPr>
          <w:rFonts w:ascii="Arial" w:hAnsi="Arial" w:cs="Arial"/>
        </w:rPr>
      </w:pPr>
    </w:p>
    <w:p w:rsidR="008B6A38" w:rsidRPr="007835CA" w:rsidRDefault="008B6A38" w:rsidP="007835CA">
      <w:pPr>
        <w:widowControl w:val="0"/>
        <w:tabs>
          <w:tab w:val="left" w:pos="0"/>
          <w:tab w:val="num" w:pos="142"/>
          <w:tab w:val="left" w:pos="402"/>
        </w:tabs>
        <w:autoSpaceDE w:val="0"/>
        <w:autoSpaceDN w:val="0"/>
        <w:spacing w:after="0" w:line="240" w:lineRule="auto"/>
        <w:ind w:right="244"/>
        <w:jc w:val="both"/>
        <w:rPr>
          <w:rFonts w:ascii="Arial" w:hAnsi="Arial" w:cs="Arial"/>
          <w:color w:val="FF0000"/>
        </w:rPr>
      </w:pPr>
      <w:r w:rsidRPr="007835CA">
        <w:rPr>
          <w:rFonts w:ascii="Arial" w:hAnsi="Arial" w:cs="Arial"/>
        </w:rPr>
        <w:t>9.4 Rejeitar, no todo ou em parte, os produtos entregues em desacordo com as obrigações assumidas pelo detentor da</w:t>
      </w:r>
      <w:r w:rsidRPr="007835CA">
        <w:rPr>
          <w:rFonts w:ascii="Arial" w:hAnsi="Arial" w:cs="Arial"/>
          <w:spacing w:val="-11"/>
        </w:rPr>
        <w:t xml:space="preserve"> </w:t>
      </w:r>
      <w:r w:rsidRPr="007835CA">
        <w:rPr>
          <w:rFonts w:ascii="Arial" w:hAnsi="Arial" w:cs="Arial"/>
        </w:rPr>
        <w:t>ata.</w:t>
      </w:r>
    </w:p>
    <w:p w:rsidR="007835CA" w:rsidRDefault="007835CA" w:rsidP="007835CA">
      <w:pPr>
        <w:pStyle w:val="PargrafodaLista"/>
        <w:widowControl w:val="0"/>
        <w:autoSpaceDE w:val="0"/>
        <w:autoSpaceDN w:val="0"/>
        <w:spacing w:after="0" w:line="240" w:lineRule="auto"/>
        <w:ind w:left="0" w:right="181"/>
        <w:contextualSpacing w:val="0"/>
        <w:jc w:val="both"/>
        <w:rPr>
          <w:rFonts w:ascii="Arial" w:hAnsi="Arial" w:cs="Arial"/>
        </w:rPr>
      </w:pPr>
    </w:p>
    <w:p w:rsidR="008B6A38" w:rsidRPr="007835CA" w:rsidRDefault="008B6A38" w:rsidP="007835CA">
      <w:pPr>
        <w:pStyle w:val="PargrafodaLista"/>
        <w:widowControl w:val="0"/>
        <w:autoSpaceDE w:val="0"/>
        <w:autoSpaceDN w:val="0"/>
        <w:spacing w:after="0" w:line="240" w:lineRule="auto"/>
        <w:ind w:left="0" w:right="181"/>
        <w:contextualSpacing w:val="0"/>
        <w:jc w:val="both"/>
        <w:rPr>
          <w:rFonts w:ascii="Arial" w:hAnsi="Arial" w:cs="Arial"/>
        </w:rPr>
      </w:pPr>
      <w:r w:rsidRPr="007835CA">
        <w:rPr>
          <w:rFonts w:ascii="Arial" w:hAnsi="Arial" w:cs="Arial"/>
        </w:rPr>
        <w:t>9.5 A Administração e os atos de controle da Ata de Registro de Preços decorrente da presente licitação será do órgão gerenciador do Sistema de Registro de Preços.</w:t>
      </w:r>
    </w:p>
    <w:p w:rsidR="008B6A38" w:rsidRPr="007835CA" w:rsidRDefault="008B6A38" w:rsidP="007835CA">
      <w:pPr>
        <w:pStyle w:val="PargrafodaLista"/>
        <w:widowControl w:val="0"/>
        <w:numPr>
          <w:ilvl w:val="2"/>
          <w:numId w:val="5"/>
        </w:numPr>
        <w:tabs>
          <w:tab w:val="clear" w:pos="360"/>
        </w:tabs>
        <w:autoSpaceDE w:val="0"/>
        <w:autoSpaceDN w:val="0"/>
        <w:spacing w:after="0" w:line="240" w:lineRule="auto"/>
        <w:ind w:left="0" w:right="181"/>
        <w:contextualSpacing w:val="0"/>
        <w:jc w:val="both"/>
        <w:rPr>
          <w:rFonts w:ascii="Arial" w:hAnsi="Arial" w:cs="Arial"/>
        </w:rPr>
      </w:pPr>
    </w:p>
    <w:p w:rsidR="008B6A38" w:rsidRPr="007835CA" w:rsidRDefault="008B6A38" w:rsidP="007835CA">
      <w:pPr>
        <w:pStyle w:val="PargrafodaLista"/>
        <w:widowControl w:val="0"/>
        <w:autoSpaceDE w:val="0"/>
        <w:autoSpaceDN w:val="0"/>
        <w:spacing w:after="0" w:line="240" w:lineRule="auto"/>
        <w:ind w:left="0" w:right="168"/>
        <w:contextualSpacing w:val="0"/>
        <w:jc w:val="both"/>
        <w:rPr>
          <w:rFonts w:ascii="Arial" w:hAnsi="Arial" w:cs="Arial"/>
        </w:rPr>
      </w:pPr>
      <w:r w:rsidRPr="007835CA">
        <w:rPr>
          <w:rFonts w:ascii="Arial" w:hAnsi="Arial" w:cs="Arial"/>
        </w:rPr>
        <w:t>9.6 O órgão gerenciador acompanhará, periodicamente, os preços praticados no mercado para os materiais registrados, para fins de controle e fixado do valor máximo a ser pago pela Administração.</w:t>
      </w:r>
    </w:p>
    <w:p w:rsidR="008B6A38" w:rsidRPr="007835CA" w:rsidRDefault="008B6A38" w:rsidP="007835CA">
      <w:pPr>
        <w:pStyle w:val="Corpodetexto"/>
        <w:spacing w:after="0" w:line="240" w:lineRule="auto"/>
        <w:rPr>
          <w:rFonts w:ascii="Arial" w:hAnsi="Arial" w:cs="Arial"/>
        </w:rPr>
      </w:pPr>
    </w:p>
    <w:p w:rsidR="008B6A38" w:rsidRPr="007835CA" w:rsidRDefault="008B6A38" w:rsidP="007835CA">
      <w:pPr>
        <w:pStyle w:val="PargrafodaLista"/>
        <w:widowControl w:val="0"/>
        <w:autoSpaceDE w:val="0"/>
        <w:autoSpaceDN w:val="0"/>
        <w:spacing w:after="0" w:line="240" w:lineRule="auto"/>
        <w:ind w:left="0" w:right="171"/>
        <w:contextualSpacing w:val="0"/>
        <w:jc w:val="both"/>
        <w:rPr>
          <w:rFonts w:ascii="Arial" w:hAnsi="Arial" w:cs="Arial"/>
        </w:rPr>
      </w:pPr>
      <w:r w:rsidRPr="007835CA">
        <w:rPr>
          <w:rFonts w:ascii="Arial" w:hAnsi="Arial" w:cs="Arial"/>
        </w:rPr>
        <w:t>9.7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8B6A38" w:rsidRPr="007835CA" w:rsidRDefault="008B6A38" w:rsidP="007835CA">
      <w:pPr>
        <w:pStyle w:val="Corpodetexto"/>
        <w:spacing w:after="0" w:line="240" w:lineRule="auto"/>
        <w:rPr>
          <w:rFonts w:ascii="Arial" w:hAnsi="Arial" w:cs="Arial"/>
        </w:rPr>
      </w:pPr>
    </w:p>
    <w:p w:rsidR="008B6A38" w:rsidRPr="007835CA" w:rsidRDefault="008B6A38" w:rsidP="007835CA">
      <w:pPr>
        <w:pStyle w:val="Corpodetexto"/>
        <w:spacing w:after="0" w:line="240" w:lineRule="auto"/>
        <w:ind w:right="187"/>
        <w:jc w:val="both"/>
        <w:rPr>
          <w:rFonts w:ascii="Arial" w:hAnsi="Arial" w:cs="Arial"/>
        </w:rPr>
      </w:pPr>
      <w:r w:rsidRPr="007835CA">
        <w:rPr>
          <w:rFonts w:ascii="Arial" w:hAnsi="Arial" w:cs="Arial"/>
        </w:rPr>
        <w:t>9.8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7835CA">
        <w:rPr>
          <w:rFonts w:ascii="Arial" w:hAnsi="Arial" w:cs="Arial"/>
          <w:spacing w:val="-3"/>
        </w:rPr>
        <w:t xml:space="preserve"> </w:t>
      </w:r>
      <w:r w:rsidRPr="007835CA">
        <w:rPr>
          <w:rFonts w:ascii="Arial" w:hAnsi="Arial" w:cs="Arial"/>
        </w:rPr>
        <w:t>indenização;</w:t>
      </w:r>
    </w:p>
    <w:p w:rsidR="008B6A38" w:rsidRPr="007835CA" w:rsidRDefault="008B6A38" w:rsidP="007835CA">
      <w:pPr>
        <w:pStyle w:val="PargrafodaLista"/>
        <w:widowControl w:val="0"/>
        <w:numPr>
          <w:ilvl w:val="2"/>
          <w:numId w:val="7"/>
        </w:numPr>
        <w:tabs>
          <w:tab w:val="clear" w:pos="360"/>
        </w:tabs>
        <w:autoSpaceDE w:val="0"/>
        <w:autoSpaceDN w:val="0"/>
        <w:spacing w:after="0" w:line="240" w:lineRule="auto"/>
        <w:ind w:left="0" w:right="165"/>
        <w:contextualSpacing w:val="0"/>
        <w:jc w:val="both"/>
        <w:rPr>
          <w:rFonts w:ascii="Arial" w:hAnsi="Arial" w:cs="Arial"/>
        </w:rPr>
      </w:pPr>
    </w:p>
    <w:p w:rsidR="008B6A38" w:rsidRPr="007835CA" w:rsidRDefault="008B6A38" w:rsidP="007835CA">
      <w:pPr>
        <w:pStyle w:val="PargrafodaLista"/>
        <w:widowControl w:val="0"/>
        <w:autoSpaceDE w:val="0"/>
        <w:autoSpaceDN w:val="0"/>
        <w:spacing w:after="0" w:line="240" w:lineRule="auto"/>
        <w:ind w:left="0" w:right="165"/>
        <w:contextualSpacing w:val="0"/>
        <w:jc w:val="both"/>
        <w:rPr>
          <w:rFonts w:ascii="Arial" w:hAnsi="Arial" w:cs="Arial"/>
        </w:rPr>
      </w:pPr>
      <w:r w:rsidRPr="007835CA">
        <w:rPr>
          <w:rFonts w:ascii="Arial" w:hAnsi="Arial" w:cs="Arial"/>
        </w:rPr>
        <w:t>9.9 Decidir sobre a revisão ou cancelamento dos preços registrados no prazo máximo de 03 (três) dias úteis, salvo motivo de força maior devidamente justificado no</w:t>
      </w:r>
      <w:r w:rsidRPr="007835CA">
        <w:rPr>
          <w:rFonts w:ascii="Arial" w:hAnsi="Arial" w:cs="Arial"/>
          <w:spacing w:val="-1"/>
        </w:rPr>
        <w:t xml:space="preserve"> </w:t>
      </w:r>
      <w:r w:rsidRPr="007835CA">
        <w:rPr>
          <w:rFonts w:ascii="Arial" w:hAnsi="Arial" w:cs="Arial"/>
        </w:rPr>
        <w:t>processo;</w:t>
      </w:r>
    </w:p>
    <w:p w:rsidR="008B6A38" w:rsidRPr="007835CA" w:rsidRDefault="008B6A38" w:rsidP="007835CA">
      <w:pPr>
        <w:pStyle w:val="Corpodetexto"/>
        <w:spacing w:after="0" w:line="240" w:lineRule="auto"/>
        <w:rPr>
          <w:rFonts w:ascii="Arial" w:hAnsi="Arial" w:cs="Arial"/>
        </w:rPr>
      </w:pPr>
    </w:p>
    <w:p w:rsidR="008B6A38" w:rsidRPr="007835CA" w:rsidRDefault="008B6A38" w:rsidP="007835CA">
      <w:pPr>
        <w:pStyle w:val="PargrafodaLista"/>
        <w:widowControl w:val="0"/>
        <w:autoSpaceDE w:val="0"/>
        <w:autoSpaceDN w:val="0"/>
        <w:spacing w:after="0" w:line="240" w:lineRule="auto"/>
        <w:ind w:left="0"/>
        <w:contextualSpacing w:val="0"/>
        <w:jc w:val="both"/>
        <w:rPr>
          <w:rFonts w:ascii="Arial" w:hAnsi="Arial" w:cs="Arial"/>
        </w:rPr>
      </w:pPr>
      <w:r w:rsidRPr="007835CA">
        <w:rPr>
          <w:rFonts w:ascii="Arial" w:hAnsi="Arial" w:cs="Arial"/>
        </w:rPr>
        <w:t>9.10 Emitir a autorização de</w:t>
      </w:r>
      <w:r w:rsidRPr="007835CA">
        <w:rPr>
          <w:rFonts w:ascii="Arial" w:hAnsi="Arial" w:cs="Arial"/>
          <w:spacing w:val="-1"/>
        </w:rPr>
        <w:t xml:space="preserve"> </w:t>
      </w:r>
      <w:r w:rsidRPr="007835CA">
        <w:rPr>
          <w:rFonts w:ascii="Arial" w:hAnsi="Arial" w:cs="Arial"/>
        </w:rPr>
        <w:t>compra;</w:t>
      </w:r>
    </w:p>
    <w:p w:rsidR="00CC5CF0" w:rsidRPr="007835CA" w:rsidRDefault="00CC5CF0" w:rsidP="007835CA">
      <w:pPr>
        <w:spacing w:after="0" w:line="240" w:lineRule="auto"/>
        <w:jc w:val="both"/>
        <w:rPr>
          <w:rFonts w:ascii="Arial" w:hAnsi="Arial" w:cs="Arial"/>
          <w:b/>
          <w:bCs/>
        </w:rPr>
      </w:pPr>
    </w:p>
    <w:p w:rsidR="00CC5CF0" w:rsidRPr="007835CA" w:rsidRDefault="00CC5CF0" w:rsidP="007835CA">
      <w:pPr>
        <w:shd w:val="clear" w:color="auto" w:fill="BFBFBF"/>
        <w:spacing w:after="0" w:line="240" w:lineRule="auto"/>
        <w:jc w:val="both"/>
        <w:rPr>
          <w:rFonts w:ascii="Arial" w:hAnsi="Arial" w:cs="Arial"/>
          <w:b/>
          <w:bCs/>
        </w:rPr>
      </w:pPr>
      <w:r w:rsidRPr="007835CA">
        <w:rPr>
          <w:rFonts w:ascii="Arial" w:hAnsi="Arial" w:cs="Arial"/>
          <w:b/>
          <w:bCs/>
        </w:rPr>
        <w:t>10 – Obrigações da CONTRATADA</w:t>
      </w:r>
    </w:p>
    <w:p w:rsidR="00CC5CF0" w:rsidRPr="007835CA" w:rsidRDefault="00CC5CF0" w:rsidP="007835CA">
      <w:pPr>
        <w:spacing w:after="0" w:line="240" w:lineRule="auto"/>
        <w:jc w:val="both"/>
        <w:rPr>
          <w:rFonts w:ascii="Arial" w:hAnsi="Arial" w:cs="Arial"/>
          <w:b/>
          <w:bCs/>
        </w:rPr>
      </w:pPr>
    </w:p>
    <w:p w:rsidR="008B6A38" w:rsidRPr="007835CA" w:rsidRDefault="008B6A38" w:rsidP="007835CA">
      <w:pPr>
        <w:pStyle w:val="PargrafodaLista"/>
        <w:widowControl w:val="0"/>
        <w:autoSpaceDE w:val="0"/>
        <w:autoSpaceDN w:val="0"/>
        <w:spacing w:after="0" w:line="240" w:lineRule="auto"/>
        <w:ind w:left="0" w:right="53"/>
        <w:contextualSpacing w:val="0"/>
        <w:jc w:val="both"/>
        <w:rPr>
          <w:rFonts w:ascii="Arial" w:hAnsi="Arial" w:cs="Arial"/>
          <w:color w:val="FF0000"/>
        </w:rPr>
      </w:pPr>
      <w:r w:rsidRPr="007835CA">
        <w:rPr>
          <w:rFonts w:ascii="Arial" w:hAnsi="Arial" w:cs="Arial"/>
        </w:rPr>
        <w:t xml:space="preserve">10.1 Entregar os produtos estabelecidos no edital e seus anexos e atender todos os pedidos durante o período de duração do registro de Preços, </w:t>
      </w:r>
      <w:r w:rsidR="006D0241" w:rsidRPr="007835CA">
        <w:rPr>
          <w:rFonts w:ascii="Arial" w:hAnsi="Arial" w:cs="Arial"/>
        </w:rPr>
        <w:t>independentemente</w:t>
      </w:r>
      <w:r w:rsidRPr="007835CA">
        <w:rPr>
          <w:rFonts w:ascii="Arial" w:hAnsi="Arial" w:cs="Arial"/>
        </w:rPr>
        <w:t xml:space="preserve"> da quantidade do pedido ou de valor mínimo, de acordo com a sua capacidade de fornecimento fixada na proposta de preço de sua titularidade, observando as quantidades, prazos e locais estabelecidos pelo Órgão Usuário da Ata de Registro de</w:t>
      </w:r>
      <w:r w:rsidRPr="007835CA">
        <w:rPr>
          <w:rFonts w:ascii="Arial" w:hAnsi="Arial" w:cs="Arial"/>
          <w:spacing w:val="-22"/>
        </w:rPr>
        <w:t xml:space="preserve"> </w:t>
      </w:r>
      <w:r w:rsidRPr="007835CA">
        <w:rPr>
          <w:rFonts w:ascii="Arial" w:hAnsi="Arial" w:cs="Arial"/>
        </w:rPr>
        <w:t>Preços;</w:t>
      </w:r>
    </w:p>
    <w:p w:rsidR="008B6A38" w:rsidRPr="007835CA" w:rsidRDefault="008B6A38" w:rsidP="007835CA">
      <w:pPr>
        <w:pStyle w:val="Corpodetexto"/>
        <w:spacing w:after="0" w:line="240" w:lineRule="auto"/>
        <w:ind w:right="53"/>
        <w:rPr>
          <w:rFonts w:ascii="Arial" w:hAnsi="Arial" w:cs="Arial"/>
          <w:color w:val="FF0000"/>
        </w:rPr>
      </w:pPr>
    </w:p>
    <w:p w:rsidR="008B6A38" w:rsidRPr="007835CA" w:rsidRDefault="008B6A38" w:rsidP="007835CA">
      <w:pPr>
        <w:pStyle w:val="PargrafodaLista"/>
        <w:widowControl w:val="0"/>
        <w:autoSpaceDE w:val="0"/>
        <w:autoSpaceDN w:val="0"/>
        <w:spacing w:after="0" w:line="240" w:lineRule="auto"/>
        <w:ind w:left="0" w:right="53"/>
        <w:contextualSpacing w:val="0"/>
        <w:jc w:val="both"/>
        <w:rPr>
          <w:rFonts w:ascii="Arial" w:hAnsi="Arial" w:cs="Arial"/>
        </w:rPr>
      </w:pPr>
      <w:r w:rsidRPr="007835CA">
        <w:rPr>
          <w:rFonts w:ascii="Arial" w:hAnsi="Arial" w:cs="Arial"/>
        </w:rPr>
        <w:t>10.2 Manter, durante a vigência do registro de preços, a compatibilidade de todas as obrigações assumidas e as condições de habilitação e qualificação exigidas na</w:t>
      </w:r>
      <w:r w:rsidRPr="007835CA">
        <w:rPr>
          <w:rFonts w:ascii="Arial" w:hAnsi="Arial" w:cs="Arial"/>
          <w:spacing w:val="-1"/>
        </w:rPr>
        <w:t xml:space="preserve"> </w:t>
      </w:r>
      <w:r w:rsidRPr="007835CA">
        <w:rPr>
          <w:rFonts w:ascii="Arial" w:hAnsi="Arial" w:cs="Arial"/>
        </w:rPr>
        <w:t>licitação;</w:t>
      </w:r>
    </w:p>
    <w:p w:rsidR="008B6A38" w:rsidRPr="007835CA" w:rsidRDefault="008B6A38" w:rsidP="007835CA">
      <w:pPr>
        <w:pStyle w:val="Corpodetexto"/>
        <w:spacing w:after="0" w:line="240" w:lineRule="auto"/>
        <w:ind w:right="53"/>
        <w:rPr>
          <w:rFonts w:ascii="Arial" w:hAnsi="Arial" w:cs="Arial"/>
        </w:rPr>
      </w:pPr>
    </w:p>
    <w:p w:rsidR="008B6A38" w:rsidRPr="007835CA" w:rsidRDefault="008B6A38" w:rsidP="007835CA">
      <w:pPr>
        <w:pStyle w:val="PargrafodaLista"/>
        <w:widowControl w:val="0"/>
        <w:tabs>
          <w:tab w:val="left" w:pos="543"/>
        </w:tabs>
        <w:autoSpaceDE w:val="0"/>
        <w:autoSpaceDN w:val="0"/>
        <w:spacing w:after="0" w:line="240" w:lineRule="auto"/>
        <w:ind w:left="0" w:right="53"/>
        <w:contextualSpacing w:val="0"/>
        <w:jc w:val="both"/>
        <w:rPr>
          <w:rFonts w:ascii="Arial" w:hAnsi="Arial" w:cs="Arial"/>
        </w:rPr>
      </w:pPr>
      <w:r w:rsidRPr="007835CA">
        <w:rPr>
          <w:rFonts w:ascii="Arial" w:hAnsi="Arial" w:cs="Arial"/>
        </w:rPr>
        <w:t>10.3 Substituir os produtos recusados pelo órgão ou entidade usuária, sem qualquer ônus para a Administração, no prazo máximo de 03 (três) dias, independentemente da aplicação das penalidades</w:t>
      </w:r>
      <w:r w:rsidRPr="007835CA">
        <w:rPr>
          <w:rFonts w:ascii="Arial" w:hAnsi="Arial" w:cs="Arial"/>
          <w:spacing w:val="-2"/>
        </w:rPr>
        <w:t xml:space="preserve"> </w:t>
      </w:r>
      <w:r w:rsidRPr="007835CA">
        <w:rPr>
          <w:rFonts w:ascii="Arial" w:hAnsi="Arial" w:cs="Arial"/>
        </w:rPr>
        <w:t>cabíveis;</w:t>
      </w:r>
    </w:p>
    <w:p w:rsidR="008B6A38" w:rsidRPr="007835CA" w:rsidRDefault="008B6A38" w:rsidP="007835CA">
      <w:pPr>
        <w:pStyle w:val="Corpodetexto"/>
        <w:spacing w:after="0" w:line="240" w:lineRule="auto"/>
        <w:rPr>
          <w:rFonts w:ascii="Arial" w:hAnsi="Arial" w:cs="Arial"/>
        </w:rPr>
      </w:pPr>
    </w:p>
    <w:p w:rsidR="008B6A38" w:rsidRPr="007835CA" w:rsidRDefault="008B6A38" w:rsidP="007835CA">
      <w:pPr>
        <w:pStyle w:val="PargrafodaLista"/>
        <w:widowControl w:val="0"/>
        <w:autoSpaceDE w:val="0"/>
        <w:autoSpaceDN w:val="0"/>
        <w:spacing w:after="0" w:line="240" w:lineRule="auto"/>
        <w:ind w:left="0"/>
        <w:contextualSpacing w:val="0"/>
        <w:jc w:val="both"/>
        <w:rPr>
          <w:rFonts w:ascii="Arial" w:hAnsi="Arial" w:cs="Arial"/>
        </w:rPr>
      </w:pPr>
      <w:r w:rsidRPr="007835CA">
        <w:rPr>
          <w:rFonts w:ascii="Arial" w:hAnsi="Arial" w:cs="Arial"/>
        </w:rPr>
        <w:t>10.4 Ter revisado ou cancelado o registro de seus preços, quando presentes os pressupostos previstos na cláusula segunda desta</w:t>
      </w:r>
      <w:r w:rsidRPr="007835CA">
        <w:rPr>
          <w:rFonts w:ascii="Arial" w:hAnsi="Arial" w:cs="Arial"/>
          <w:spacing w:val="-9"/>
        </w:rPr>
        <w:t xml:space="preserve"> </w:t>
      </w:r>
      <w:r w:rsidRPr="007835CA">
        <w:rPr>
          <w:rFonts w:ascii="Arial" w:hAnsi="Arial" w:cs="Arial"/>
        </w:rPr>
        <w:t>Ata;</w:t>
      </w:r>
    </w:p>
    <w:p w:rsidR="008B6A38" w:rsidRPr="007835CA" w:rsidRDefault="008B6A38" w:rsidP="007835CA">
      <w:pPr>
        <w:pStyle w:val="Corpodetexto"/>
        <w:spacing w:after="0" w:line="240" w:lineRule="auto"/>
        <w:rPr>
          <w:rFonts w:ascii="Arial" w:hAnsi="Arial" w:cs="Arial"/>
        </w:rPr>
      </w:pPr>
    </w:p>
    <w:p w:rsidR="008B6A38" w:rsidRPr="007835CA" w:rsidRDefault="008B6A38" w:rsidP="007835CA">
      <w:pPr>
        <w:pStyle w:val="PargrafodaLista"/>
        <w:widowControl w:val="0"/>
        <w:tabs>
          <w:tab w:val="left" w:pos="426"/>
        </w:tabs>
        <w:autoSpaceDE w:val="0"/>
        <w:autoSpaceDN w:val="0"/>
        <w:spacing w:after="0" w:line="240" w:lineRule="auto"/>
        <w:ind w:left="0" w:right="53"/>
        <w:contextualSpacing w:val="0"/>
        <w:jc w:val="both"/>
        <w:rPr>
          <w:rFonts w:ascii="Arial" w:hAnsi="Arial" w:cs="Arial"/>
        </w:rPr>
      </w:pPr>
      <w:r w:rsidRPr="007835CA">
        <w:rPr>
          <w:rFonts w:ascii="Arial" w:hAnsi="Arial" w:cs="Arial"/>
        </w:rPr>
        <w:t>10.5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7835CA">
        <w:rPr>
          <w:rFonts w:ascii="Arial" w:hAnsi="Arial" w:cs="Arial"/>
          <w:spacing w:val="-1"/>
        </w:rPr>
        <w:t xml:space="preserve"> </w:t>
      </w:r>
      <w:r w:rsidRPr="007835CA">
        <w:rPr>
          <w:rFonts w:ascii="Arial" w:hAnsi="Arial" w:cs="Arial"/>
        </w:rPr>
        <w:t>estipulado;</w:t>
      </w:r>
    </w:p>
    <w:p w:rsidR="008C29B0" w:rsidRDefault="008C29B0" w:rsidP="007835CA">
      <w:pPr>
        <w:spacing w:after="0" w:line="240" w:lineRule="auto"/>
        <w:ind w:right="53"/>
        <w:jc w:val="both"/>
        <w:rPr>
          <w:rFonts w:ascii="Arial" w:eastAsia="Tahoma" w:hAnsi="Arial" w:cs="Arial"/>
        </w:rPr>
      </w:pPr>
    </w:p>
    <w:p w:rsidR="008B6A38" w:rsidRPr="007835CA" w:rsidRDefault="008B6A38" w:rsidP="007835CA">
      <w:pPr>
        <w:spacing w:after="0" w:line="240" w:lineRule="auto"/>
        <w:ind w:right="53"/>
        <w:jc w:val="both"/>
        <w:rPr>
          <w:rFonts w:ascii="Arial" w:eastAsia="Tahoma" w:hAnsi="Arial" w:cs="Arial"/>
        </w:rPr>
      </w:pPr>
      <w:r w:rsidRPr="007835CA">
        <w:rPr>
          <w:rFonts w:ascii="Arial" w:eastAsia="Tahoma" w:hAnsi="Arial" w:cs="Arial"/>
        </w:rPr>
        <w:t>10.6 Fornecer o objeto nas especificações estabelecidas e com a qualidade exigida em</w:t>
      </w:r>
      <w:r w:rsidRPr="007835CA">
        <w:rPr>
          <w:rFonts w:ascii="Arial" w:hAnsi="Arial" w:cs="Arial"/>
          <w:b/>
          <w:bCs/>
          <w:lang w:val="pt-PT" w:eastAsia="pt-PT" w:bidi="pt-PT"/>
        </w:rPr>
        <w:t xml:space="preserve"> até</w:t>
      </w:r>
      <w:r w:rsidRPr="007835CA">
        <w:rPr>
          <w:rFonts w:ascii="Arial" w:hAnsi="Arial" w:cs="Arial"/>
          <w:lang w:val="pt-PT" w:eastAsia="pt-PT" w:bidi="pt-PT"/>
        </w:rPr>
        <w:t xml:space="preserve"> </w:t>
      </w:r>
      <w:r w:rsidRPr="007835CA">
        <w:rPr>
          <w:rFonts w:ascii="Arial" w:hAnsi="Arial" w:cs="Arial"/>
          <w:b/>
          <w:bCs/>
          <w:lang w:val="pt-PT" w:eastAsia="pt-PT" w:bidi="pt-PT"/>
        </w:rPr>
        <w:t>07 (sete) dias</w:t>
      </w:r>
      <w:r w:rsidRPr="007835CA">
        <w:rPr>
          <w:rFonts w:ascii="Arial" w:hAnsi="Arial" w:cs="Arial"/>
          <w:lang w:val="pt-PT" w:eastAsia="pt-PT" w:bidi="pt-PT"/>
        </w:rPr>
        <w:t>, a contar do recebimento da Autorização de Fornecimento</w:t>
      </w:r>
      <w:r w:rsidRPr="007835CA">
        <w:rPr>
          <w:rFonts w:ascii="Arial" w:eastAsia="Tahoma" w:hAnsi="Arial" w:cs="Arial"/>
        </w:rPr>
        <w:t>;</w:t>
      </w:r>
    </w:p>
    <w:p w:rsidR="008B6A38" w:rsidRPr="007835CA" w:rsidRDefault="008B6A38" w:rsidP="007835CA">
      <w:pPr>
        <w:spacing w:after="0" w:line="240" w:lineRule="auto"/>
        <w:ind w:right="53"/>
        <w:jc w:val="both"/>
        <w:rPr>
          <w:rFonts w:ascii="Arial" w:hAnsi="Arial" w:cs="Arial"/>
        </w:rPr>
      </w:pPr>
    </w:p>
    <w:p w:rsidR="008B6A38" w:rsidRPr="007835CA" w:rsidRDefault="008B6A38" w:rsidP="007835CA">
      <w:pPr>
        <w:spacing w:after="0" w:line="240" w:lineRule="auto"/>
        <w:ind w:right="53"/>
        <w:jc w:val="both"/>
        <w:rPr>
          <w:rFonts w:ascii="Arial" w:eastAsia="Tahoma" w:hAnsi="Arial" w:cs="Arial"/>
        </w:rPr>
      </w:pPr>
      <w:r w:rsidRPr="007835CA">
        <w:rPr>
          <w:rFonts w:ascii="Arial" w:eastAsia="Tahoma" w:hAnsi="Arial" w:cs="Arial"/>
        </w:rPr>
        <w:t>10.7 Pagar todos os tributos, despesas e custos que incidam ou venham a incidir, direta ou indiretamente, sobre os produtos fornecidos;</w:t>
      </w:r>
    </w:p>
    <w:p w:rsidR="008B6A38" w:rsidRPr="007835CA" w:rsidRDefault="008B6A38" w:rsidP="007835CA">
      <w:pPr>
        <w:pStyle w:val="PargrafodaLista"/>
        <w:widowControl w:val="0"/>
        <w:numPr>
          <w:ilvl w:val="2"/>
          <w:numId w:val="6"/>
        </w:numPr>
        <w:tabs>
          <w:tab w:val="clear" w:pos="360"/>
          <w:tab w:val="left" w:pos="142"/>
        </w:tabs>
        <w:autoSpaceDE w:val="0"/>
        <w:autoSpaceDN w:val="0"/>
        <w:spacing w:after="0" w:line="240" w:lineRule="auto"/>
        <w:ind w:left="0" w:right="53"/>
        <w:contextualSpacing w:val="0"/>
        <w:jc w:val="both"/>
        <w:rPr>
          <w:rFonts w:ascii="Arial" w:hAnsi="Arial" w:cs="Arial"/>
        </w:rPr>
      </w:pPr>
    </w:p>
    <w:p w:rsidR="008B6A38" w:rsidRPr="007835CA" w:rsidRDefault="008B6A38" w:rsidP="007835CA">
      <w:pPr>
        <w:pStyle w:val="PargrafodaLista"/>
        <w:widowControl w:val="0"/>
        <w:autoSpaceDE w:val="0"/>
        <w:autoSpaceDN w:val="0"/>
        <w:spacing w:after="0" w:line="240" w:lineRule="auto"/>
        <w:ind w:left="0" w:right="53"/>
        <w:contextualSpacing w:val="0"/>
        <w:jc w:val="both"/>
        <w:rPr>
          <w:rFonts w:ascii="Arial" w:hAnsi="Arial" w:cs="Arial"/>
        </w:rPr>
      </w:pPr>
      <w:r w:rsidRPr="007835CA">
        <w:rPr>
          <w:rFonts w:ascii="Arial" w:hAnsi="Arial" w:cs="Arial"/>
        </w:rPr>
        <w:t>10.8 Vincular-se ao preço máximo (novo preço) definido pela Administração, resultante do ato de</w:t>
      </w:r>
      <w:r w:rsidRPr="007835CA">
        <w:rPr>
          <w:rFonts w:ascii="Arial" w:hAnsi="Arial" w:cs="Arial"/>
          <w:spacing w:val="-2"/>
        </w:rPr>
        <w:t xml:space="preserve"> </w:t>
      </w:r>
      <w:r w:rsidRPr="007835CA">
        <w:rPr>
          <w:rFonts w:ascii="Arial" w:hAnsi="Arial" w:cs="Arial"/>
        </w:rPr>
        <w:t>revisão;</w:t>
      </w:r>
    </w:p>
    <w:p w:rsidR="008B6A38" w:rsidRPr="007835CA" w:rsidRDefault="008B6A38" w:rsidP="007835CA">
      <w:pPr>
        <w:pStyle w:val="Corpodetexto"/>
        <w:spacing w:after="0" w:line="240" w:lineRule="auto"/>
        <w:ind w:right="53"/>
        <w:rPr>
          <w:rFonts w:ascii="Arial" w:hAnsi="Arial" w:cs="Arial"/>
        </w:rPr>
      </w:pPr>
    </w:p>
    <w:p w:rsidR="008B6A38" w:rsidRPr="007835CA" w:rsidRDefault="008B6A38" w:rsidP="007835CA">
      <w:pPr>
        <w:pStyle w:val="PargrafodaLista"/>
        <w:widowControl w:val="0"/>
        <w:tabs>
          <w:tab w:val="left" w:pos="529"/>
        </w:tabs>
        <w:autoSpaceDE w:val="0"/>
        <w:autoSpaceDN w:val="0"/>
        <w:spacing w:after="0" w:line="240" w:lineRule="auto"/>
        <w:ind w:left="0" w:right="53"/>
        <w:contextualSpacing w:val="0"/>
        <w:jc w:val="both"/>
        <w:rPr>
          <w:rFonts w:ascii="Arial" w:hAnsi="Arial" w:cs="Arial"/>
        </w:rPr>
      </w:pPr>
      <w:r w:rsidRPr="007835CA">
        <w:rPr>
          <w:rFonts w:ascii="Arial" w:hAnsi="Arial" w:cs="Arial"/>
        </w:rPr>
        <w:t>10.9 Responsabilizar-se pelos danos causados diretamente à Administração ou a terceiros, decorrentes de sua culpa ou dolo até a entrega do objeto de registro de</w:t>
      </w:r>
      <w:r w:rsidRPr="007835CA">
        <w:rPr>
          <w:rFonts w:ascii="Arial" w:hAnsi="Arial" w:cs="Arial"/>
          <w:spacing w:val="-1"/>
        </w:rPr>
        <w:t xml:space="preserve"> </w:t>
      </w:r>
      <w:r w:rsidRPr="007835CA">
        <w:rPr>
          <w:rFonts w:ascii="Arial" w:hAnsi="Arial" w:cs="Arial"/>
        </w:rPr>
        <w:t>preços;</w:t>
      </w:r>
    </w:p>
    <w:p w:rsidR="008B6A38" w:rsidRPr="007835CA" w:rsidRDefault="008B6A38" w:rsidP="007835CA">
      <w:pPr>
        <w:pStyle w:val="Corpodetexto"/>
        <w:spacing w:after="0" w:line="240" w:lineRule="auto"/>
        <w:rPr>
          <w:rFonts w:ascii="Arial" w:hAnsi="Arial" w:cs="Arial"/>
        </w:rPr>
      </w:pPr>
    </w:p>
    <w:p w:rsidR="008B6A38" w:rsidRPr="007835CA" w:rsidRDefault="008B6A38" w:rsidP="007835CA">
      <w:pPr>
        <w:spacing w:after="0" w:line="240" w:lineRule="auto"/>
        <w:jc w:val="both"/>
        <w:rPr>
          <w:rFonts w:ascii="Arial" w:hAnsi="Arial" w:cs="Arial"/>
        </w:rPr>
      </w:pPr>
      <w:r w:rsidRPr="007835CA">
        <w:rPr>
          <w:rFonts w:ascii="Arial" w:hAnsi="Arial" w:cs="Arial"/>
        </w:rPr>
        <w:t>10.10 Receber os pagamentos respectivos nas condições pactuadas no edital;</w:t>
      </w:r>
    </w:p>
    <w:p w:rsidR="008B6A38" w:rsidRPr="007835CA" w:rsidRDefault="008B6A38" w:rsidP="007835CA">
      <w:pPr>
        <w:spacing w:after="0" w:line="240" w:lineRule="auto"/>
        <w:jc w:val="both"/>
        <w:rPr>
          <w:rFonts w:ascii="Arial" w:hAnsi="Arial" w:cs="Arial"/>
          <w:b/>
          <w:bCs/>
        </w:rPr>
      </w:pPr>
    </w:p>
    <w:p w:rsidR="00CC5CF0" w:rsidRPr="007835CA" w:rsidRDefault="00CC5CF0" w:rsidP="007835CA">
      <w:pPr>
        <w:spacing w:after="0" w:line="240" w:lineRule="auto"/>
        <w:jc w:val="both"/>
        <w:rPr>
          <w:rFonts w:ascii="Arial" w:hAnsi="Arial" w:cs="Arial"/>
          <w:b/>
          <w:bCs/>
        </w:rPr>
      </w:pPr>
    </w:p>
    <w:p w:rsidR="00E84F7A" w:rsidRDefault="00E84F7A" w:rsidP="00CC5CF0">
      <w:pPr>
        <w:jc w:val="center"/>
        <w:rPr>
          <w:rFonts w:ascii="Times New Roman" w:hAnsi="Times New Roman"/>
          <w:b/>
          <w:sz w:val="24"/>
          <w:szCs w:val="24"/>
          <w:lang w:eastAsia="hi-IN"/>
        </w:rPr>
      </w:pPr>
    </w:p>
    <w:p w:rsidR="007835CA" w:rsidRDefault="007835CA" w:rsidP="00CC5CF0">
      <w:pPr>
        <w:jc w:val="center"/>
        <w:rPr>
          <w:rFonts w:ascii="Times New Roman" w:hAnsi="Times New Roman"/>
          <w:b/>
          <w:sz w:val="24"/>
          <w:szCs w:val="24"/>
          <w:lang w:eastAsia="hi-IN"/>
        </w:rPr>
      </w:pPr>
    </w:p>
    <w:p w:rsidR="007835CA" w:rsidRDefault="007835CA" w:rsidP="00CC5CF0">
      <w:pPr>
        <w:jc w:val="center"/>
        <w:rPr>
          <w:rFonts w:ascii="Times New Roman" w:hAnsi="Times New Roman"/>
          <w:b/>
          <w:sz w:val="24"/>
          <w:szCs w:val="24"/>
          <w:lang w:eastAsia="hi-IN"/>
        </w:rPr>
      </w:pPr>
    </w:p>
    <w:p w:rsidR="007835CA" w:rsidRDefault="007835CA" w:rsidP="00CC5CF0">
      <w:pPr>
        <w:jc w:val="center"/>
        <w:rPr>
          <w:rFonts w:ascii="Times New Roman" w:hAnsi="Times New Roman"/>
          <w:b/>
          <w:sz w:val="24"/>
          <w:szCs w:val="24"/>
          <w:lang w:eastAsia="hi-IN"/>
        </w:rPr>
      </w:pPr>
    </w:p>
    <w:p w:rsidR="007835CA" w:rsidRDefault="007835CA" w:rsidP="00CC5CF0">
      <w:pPr>
        <w:jc w:val="center"/>
        <w:rPr>
          <w:rFonts w:ascii="Times New Roman" w:hAnsi="Times New Roman"/>
          <w:b/>
          <w:sz w:val="24"/>
          <w:szCs w:val="24"/>
          <w:lang w:eastAsia="hi-IN"/>
        </w:rPr>
      </w:pPr>
    </w:p>
    <w:p w:rsidR="00F15EB1" w:rsidRPr="008C29B0" w:rsidRDefault="00F15EB1" w:rsidP="00F15EB1">
      <w:pPr>
        <w:jc w:val="center"/>
        <w:rPr>
          <w:rFonts w:ascii="Arial" w:hAnsi="Arial" w:cs="Arial"/>
          <w:b/>
          <w:sz w:val="24"/>
          <w:szCs w:val="24"/>
        </w:rPr>
      </w:pPr>
      <w:r w:rsidRPr="008C29B0">
        <w:rPr>
          <w:rFonts w:ascii="Arial" w:hAnsi="Arial" w:cs="Arial"/>
          <w:b/>
          <w:sz w:val="24"/>
          <w:szCs w:val="24"/>
        </w:rPr>
        <w:t>ANEXO II</w:t>
      </w:r>
    </w:p>
    <w:p w:rsidR="00F15EB1" w:rsidRPr="008C29B0" w:rsidRDefault="00F15EB1" w:rsidP="00F15EB1">
      <w:pPr>
        <w:pStyle w:val="Ttulo"/>
        <w:rPr>
          <w:rFonts w:ascii="Arial" w:hAnsi="Arial" w:cs="Arial"/>
          <w:color w:val="000000"/>
          <w:sz w:val="24"/>
          <w:szCs w:val="24"/>
        </w:rPr>
      </w:pPr>
      <w:r w:rsidRPr="008C29B0">
        <w:rPr>
          <w:rFonts w:ascii="Arial" w:hAnsi="Arial" w:cs="Arial"/>
          <w:sz w:val="24"/>
          <w:szCs w:val="24"/>
        </w:rPr>
        <w:t>MODELO DE DECLARAÇÃO DE PRODUÇÃO DOS PRODUTOS</w:t>
      </w:r>
    </w:p>
    <w:p w:rsidR="00F15EB1" w:rsidRPr="008C29B0" w:rsidRDefault="001338E2" w:rsidP="00F15EB1">
      <w:pPr>
        <w:pStyle w:val="Ttulo"/>
        <w:rPr>
          <w:rFonts w:ascii="Arial" w:hAnsi="Arial" w:cs="Arial"/>
          <w:bCs w:val="0"/>
          <w:color w:val="000000"/>
          <w:sz w:val="24"/>
          <w:szCs w:val="24"/>
        </w:rPr>
      </w:pPr>
      <w:r w:rsidRPr="008C29B0">
        <w:rPr>
          <w:rFonts w:ascii="Arial" w:hAnsi="Arial" w:cs="Arial"/>
          <w:bCs w:val="0"/>
          <w:color w:val="000000"/>
          <w:sz w:val="24"/>
          <w:szCs w:val="24"/>
        </w:rPr>
        <w:t xml:space="preserve">POR </w:t>
      </w:r>
      <w:r w:rsidR="00F15EB1" w:rsidRPr="008C29B0">
        <w:rPr>
          <w:rFonts w:ascii="Arial" w:hAnsi="Arial" w:cs="Arial"/>
          <w:bCs w:val="0"/>
          <w:color w:val="000000"/>
          <w:sz w:val="24"/>
          <w:szCs w:val="24"/>
        </w:rPr>
        <w:t>ASSOCIAÇÕES E</w:t>
      </w:r>
      <w:r w:rsidRPr="008C29B0">
        <w:rPr>
          <w:rFonts w:ascii="Arial" w:hAnsi="Arial" w:cs="Arial"/>
          <w:bCs w:val="0"/>
          <w:color w:val="000000"/>
          <w:sz w:val="24"/>
          <w:szCs w:val="24"/>
        </w:rPr>
        <w:t>/OU</w:t>
      </w:r>
      <w:r w:rsidR="00F15EB1" w:rsidRPr="008C29B0">
        <w:rPr>
          <w:rFonts w:ascii="Arial" w:hAnsi="Arial" w:cs="Arial"/>
          <w:bCs w:val="0"/>
          <w:color w:val="000000"/>
          <w:sz w:val="24"/>
          <w:szCs w:val="24"/>
        </w:rPr>
        <w:t xml:space="preserve"> COOPERATIVAS</w:t>
      </w:r>
    </w:p>
    <w:p w:rsidR="00F15EB1" w:rsidRPr="008C29B0" w:rsidRDefault="00F15EB1" w:rsidP="00F15EB1">
      <w:pPr>
        <w:pStyle w:val="Ttulo"/>
        <w:jc w:val="both"/>
        <w:rPr>
          <w:rFonts w:ascii="Arial" w:hAnsi="Arial" w:cs="Arial"/>
          <w:b w:val="0"/>
          <w:bCs w:val="0"/>
          <w:color w:val="000000"/>
          <w:sz w:val="24"/>
          <w:szCs w:val="24"/>
        </w:rPr>
      </w:pPr>
    </w:p>
    <w:p w:rsidR="00F15EB1" w:rsidRPr="008C29B0" w:rsidRDefault="00F15EB1" w:rsidP="00F15EB1">
      <w:pPr>
        <w:widowControl w:val="0"/>
        <w:jc w:val="both"/>
        <w:rPr>
          <w:rFonts w:ascii="Arial" w:hAnsi="Arial" w:cs="Arial"/>
          <w:b/>
          <w:bCs/>
          <w:sz w:val="24"/>
          <w:szCs w:val="24"/>
        </w:rPr>
      </w:pPr>
    </w:p>
    <w:p w:rsidR="00F15EB1" w:rsidRPr="008C29B0" w:rsidRDefault="00DE3ACC" w:rsidP="00F15EB1">
      <w:pPr>
        <w:widowControl w:val="0"/>
        <w:jc w:val="both"/>
        <w:rPr>
          <w:rFonts w:ascii="Arial" w:hAnsi="Arial" w:cs="Arial"/>
          <w:b/>
          <w:bCs/>
          <w:sz w:val="24"/>
          <w:szCs w:val="24"/>
        </w:rPr>
      </w:pPr>
      <w:r w:rsidRPr="008C29B0">
        <w:rPr>
          <w:rFonts w:ascii="Arial" w:hAnsi="Arial" w:cs="Arial"/>
          <w:b/>
          <w:bCs/>
          <w:sz w:val="24"/>
          <w:szCs w:val="24"/>
        </w:rPr>
        <w:t>Chamada Pública nº. 0</w:t>
      </w:r>
      <w:r w:rsidR="000633C0" w:rsidRPr="008C29B0">
        <w:rPr>
          <w:rFonts w:ascii="Arial" w:hAnsi="Arial" w:cs="Arial"/>
          <w:b/>
          <w:bCs/>
          <w:sz w:val="24"/>
          <w:szCs w:val="24"/>
        </w:rPr>
        <w:t>1</w:t>
      </w:r>
      <w:r w:rsidR="00F15EB1" w:rsidRPr="008C29B0">
        <w:rPr>
          <w:rFonts w:ascii="Arial" w:hAnsi="Arial" w:cs="Arial"/>
          <w:b/>
          <w:bCs/>
          <w:sz w:val="24"/>
          <w:szCs w:val="24"/>
        </w:rPr>
        <w:t>/20</w:t>
      </w:r>
      <w:r w:rsidRPr="008C29B0">
        <w:rPr>
          <w:rFonts w:ascii="Arial" w:hAnsi="Arial" w:cs="Arial"/>
          <w:b/>
          <w:bCs/>
          <w:sz w:val="24"/>
          <w:szCs w:val="24"/>
        </w:rPr>
        <w:t>2</w:t>
      </w:r>
      <w:r w:rsidR="00D15510" w:rsidRPr="008C29B0">
        <w:rPr>
          <w:rFonts w:ascii="Arial" w:hAnsi="Arial" w:cs="Arial"/>
          <w:b/>
          <w:bCs/>
          <w:sz w:val="24"/>
          <w:szCs w:val="24"/>
        </w:rPr>
        <w:t>3</w:t>
      </w:r>
    </w:p>
    <w:p w:rsidR="00F15EB1" w:rsidRPr="008C29B0" w:rsidRDefault="00F15EB1" w:rsidP="00F15EB1">
      <w:pPr>
        <w:widowControl w:val="0"/>
        <w:jc w:val="both"/>
        <w:rPr>
          <w:rFonts w:ascii="Arial" w:hAnsi="Arial" w:cs="Arial"/>
          <w:b/>
          <w:bCs/>
          <w:sz w:val="24"/>
          <w:szCs w:val="24"/>
        </w:rPr>
      </w:pPr>
      <w:r w:rsidRPr="008C29B0">
        <w:rPr>
          <w:rFonts w:ascii="Arial" w:hAnsi="Arial" w:cs="Arial"/>
          <w:b/>
          <w:bCs/>
          <w:sz w:val="24"/>
          <w:szCs w:val="24"/>
        </w:rPr>
        <w:t xml:space="preserve">Abertura dia </w:t>
      </w:r>
      <w:r w:rsidR="00792174" w:rsidRPr="008C29B0">
        <w:rPr>
          <w:rFonts w:ascii="Arial" w:hAnsi="Arial" w:cs="Arial"/>
          <w:b/>
          <w:bCs/>
          <w:sz w:val="24"/>
          <w:szCs w:val="24"/>
        </w:rPr>
        <w:t>......</w:t>
      </w:r>
      <w:r w:rsidRPr="008C29B0">
        <w:rPr>
          <w:rFonts w:ascii="Arial" w:hAnsi="Arial" w:cs="Arial"/>
          <w:b/>
          <w:bCs/>
          <w:sz w:val="24"/>
          <w:szCs w:val="24"/>
        </w:rPr>
        <w:t>/</w:t>
      </w:r>
      <w:r w:rsidR="00792174" w:rsidRPr="008C29B0">
        <w:rPr>
          <w:rFonts w:ascii="Arial" w:hAnsi="Arial" w:cs="Arial"/>
          <w:b/>
          <w:bCs/>
          <w:sz w:val="24"/>
          <w:szCs w:val="24"/>
        </w:rPr>
        <w:t>......</w:t>
      </w:r>
      <w:r w:rsidRPr="008C29B0">
        <w:rPr>
          <w:rFonts w:ascii="Arial" w:hAnsi="Arial" w:cs="Arial"/>
          <w:b/>
          <w:bCs/>
          <w:sz w:val="24"/>
          <w:szCs w:val="24"/>
        </w:rPr>
        <w:t>/20</w:t>
      </w:r>
      <w:r w:rsidR="000633C0" w:rsidRPr="008C29B0">
        <w:rPr>
          <w:rFonts w:ascii="Arial" w:hAnsi="Arial" w:cs="Arial"/>
          <w:b/>
          <w:bCs/>
          <w:sz w:val="24"/>
          <w:szCs w:val="24"/>
        </w:rPr>
        <w:t>2</w:t>
      </w:r>
      <w:r w:rsidR="00D15510" w:rsidRPr="008C29B0">
        <w:rPr>
          <w:rFonts w:ascii="Arial" w:hAnsi="Arial" w:cs="Arial"/>
          <w:b/>
          <w:bCs/>
          <w:sz w:val="24"/>
          <w:szCs w:val="24"/>
        </w:rPr>
        <w:t>3</w:t>
      </w:r>
    </w:p>
    <w:p w:rsidR="00F15EB1" w:rsidRPr="008C29B0" w:rsidRDefault="00F15EB1" w:rsidP="00F15EB1">
      <w:pPr>
        <w:widowControl w:val="0"/>
        <w:jc w:val="both"/>
        <w:rPr>
          <w:rFonts w:ascii="Arial" w:hAnsi="Arial" w:cs="Arial"/>
          <w:b/>
          <w:bCs/>
          <w:sz w:val="24"/>
          <w:szCs w:val="24"/>
        </w:rPr>
      </w:pPr>
      <w:r w:rsidRPr="008C29B0">
        <w:rPr>
          <w:rFonts w:ascii="Arial" w:hAnsi="Arial" w:cs="Arial"/>
          <w:b/>
          <w:bCs/>
          <w:sz w:val="24"/>
          <w:szCs w:val="24"/>
        </w:rPr>
        <w:t xml:space="preserve">Objeto: </w:t>
      </w:r>
      <w:r w:rsidRPr="008C29B0">
        <w:rPr>
          <w:rFonts w:ascii="Arial" w:hAnsi="Arial" w:cs="Arial"/>
          <w:sz w:val="24"/>
          <w:szCs w:val="24"/>
        </w:rPr>
        <w:t xml:space="preserve">O objeto da presente Chamada Pública é a de aquisição de gêneros alimentícios da Agricultura Familiar e do Empreendedor Familiar Rural, para o atendimento ao Programa Nacional de Alimentação Escolar/PNAE, durante o exercício de </w:t>
      </w:r>
      <w:r w:rsidR="00DE3ACC" w:rsidRPr="008C29B0">
        <w:rPr>
          <w:rFonts w:ascii="Arial" w:hAnsi="Arial" w:cs="Arial"/>
          <w:b/>
          <w:sz w:val="24"/>
          <w:szCs w:val="24"/>
        </w:rPr>
        <w:t>202</w:t>
      </w:r>
      <w:r w:rsidR="00D15510" w:rsidRPr="008C29B0">
        <w:rPr>
          <w:rFonts w:ascii="Arial" w:hAnsi="Arial" w:cs="Arial"/>
          <w:b/>
          <w:sz w:val="24"/>
          <w:szCs w:val="24"/>
        </w:rPr>
        <w:t>3</w:t>
      </w:r>
      <w:r w:rsidR="00DE3ACC" w:rsidRPr="008C29B0">
        <w:rPr>
          <w:rFonts w:ascii="Arial" w:hAnsi="Arial" w:cs="Arial"/>
          <w:b/>
          <w:sz w:val="24"/>
          <w:szCs w:val="24"/>
        </w:rPr>
        <w:t>.</w:t>
      </w:r>
    </w:p>
    <w:p w:rsidR="00F15EB1" w:rsidRPr="008C29B0" w:rsidRDefault="00F15EB1" w:rsidP="00792174">
      <w:pPr>
        <w:pStyle w:val="Ttulo"/>
        <w:jc w:val="both"/>
        <w:rPr>
          <w:rFonts w:ascii="Arial" w:hAnsi="Arial" w:cs="Arial"/>
          <w:sz w:val="24"/>
          <w:szCs w:val="24"/>
        </w:rPr>
      </w:pPr>
      <w:r w:rsidRPr="008C29B0">
        <w:rPr>
          <w:rFonts w:ascii="Arial" w:hAnsi="Arial" w:cs="Arial"/>
          <w:b w:val="0"/>
          <w:sz w:val="24"/>
          <w:szCs w:val="24"/>
        </w:rPr>
        <w:t>Declaramos, sob as penalidades cabíveis que os gêneros al</w:t>
      </w:r>
      <w:r w:rsidR="0095200F" w:rsidRPr="008C29B0">
        <w:rPr>
          <w:rFonts w:ascii="Arial" w:hAnsi="Arial" w:cs="Arial"/>
          <w:b w:val="0"/>
          <w:sz w:val="24"/>
          <w:szCs w:val="24"/>
        </w:rPr>
        <w:t xml:space="preserve">imentícios a serem </w:t>
      </w:r>
      <w:r w:rsidRPr="008C29B0">
        <w:rPr>
          <w:rFonts w:ascii="Arial" w:hAnsi="Arial" w:cs="Arial"/>
          <w:b w:val="0"/>
          <w:sz w:val="24"/>
          <w:szCs w:val="24"/>
        </w:rPr>
        <w:t>entregues são produzidos pelos</w:t>
      </w:r>
      <w:r w:rsidR="002B612A" w:rsidRPr="008C29B0">
        <w:rPr>
          <w:rFonts w:ascii="Arial" w:hAnsi="Arial" w:cs="Arial"/>
          <w:b w:val="0"/>
          <w:sz w:val="24"/>
          <w:szCs w:val="24"/>
        </w:rPr>
        <w:t xml:space="preserve"> </w:t>
      </w:r>
      <w:r w:rsidRPr="008C29B0">
        <w:rPr>
          <w:rFonts w:ascii="Arial" w:hAnsi="Arial" w:cs="Arial"/>
          <w:sz w:val="24"/>
          <w:szCs w:val="24"/>
        </w:rPr>
        <w:t>(Associ</w:t>
      </w:r>
      <w:r w:rsidR="002B612A" w:rsidRPr="008C29B0">
        <w:rPr>
          <w:rFonts w:ascii="Arial" w:hAnsi="Arial" w:cs="Arial"/>
          <w:sz w:val="24"/>
          <w:szCs w:val="24"/>
        </w:rPr>
        <w:t xml:space="preserve">ados ou Cooperados relacionados </w:t>
      </w:r>
      <w:r w:rsidRPr="008C29B0">
        <w:rPr>
          <w:rFonts w:ascii="Arial" w:hAnsi="Arial" w:cs="Arial"/>
          <w:sz w:val="24"/>
          <w:szCs w:val="24"/>
        </w:rPr>
        <w:t>no projeto de vendas)</w:t>
      </w:r>
      <w:r w:rsidRPr="008C29B0">
        <w:rPr>
          <w:rFonts w:ascii="Arial" w:hAnsi="Arial" w:cs="Arial"/>
          <w:b w:val="0"/>
          <w:sz w:val="24"/>
          <w:szCs w:val="24"/>
        </w:rPr>
        <w:t>, na forma determinada na legislação vigente.</w:t>
      </w:r>
    </w:p>
    <w:p w:rsidR="00F15EB1" w:rsidRPr="008C29B0" w:rsidRDefault="00F15EB1" w:rsidP="00792174">
      <w:pPr>
        <w:pStyle w:val="Recuodecorpodetexto3"/>
        <w:spacing w:line="276" w:lineRule="auto"/>
        <w:ind w:left="0" w:right="199"/>
        <w:rPr>
          <w:rFonts w:ascii="Arial" w:hAnsi="Arial" w:cs="Arial"/>
          <w:b/>
          <w:bCs/>
        </w:rPr>
      </w:pPr>
    </w:p>
    <w:p w:rsidR="00F15EB1" w:rsidRPr="008C29B0" w:rsidRDefault="00F15EB1" w:rsidP="00794D04">
      <w:pPr>
        <w:numPr>
          <w:ilvl w:val="1"/>
          <w:numId w:val="1"/>
        </w:numPr>
        <w:tabs>
          <w:tab w:val="left" w:pos="851"/>
        </w:tabs>
        <w:spacing w:after="0" w:line="276" w:lineRule="auto"/>
        <w:ind w:left="851"/>
        <w:jc w:val="both"/>
        <w:rPr>
          <w:rFonts w:ascii="Arial" w:hAnsi="Arial" w:cs="Arial"/>
          <w:sz w:val="24"/>
          <w:szCs w:val="24"/>
        </w:rPr>
      </w:pPr>
    </w:p>
    <w:p w:rsidR="00F15EB1" w:rsidRPr="008C29B0" w:rsidRDefault="00F15EB1" w:rsidP="00F15EB1">
      <w:pPr>
        <w:ind w:left="360"/>
        <w:jc w:val="both"/>
        <w:rPr>
          <w:rFonts w:ascii="Arial" w:hAnsi="Arial" w:cs="Arial"/>
          <w:sz w:val="24"/>
          <w:szCs w:val="24"/>
        </w:rPr>
      </w:pPr>
    </w:p>
    <w:p w:rsidR="00F15EB1" w:rsidRPr="008C29B0" w:rsidRDefault="00F15EB1" w:rsidP="00F15EB1">
      <w:pPr>
        <w:ind w:left="360"/>
        <w:jc w:val="both"/>
        <w:rPr>
          <w:rFonts w:ascii="Arial" w:hAnsi="Arial" w:cs="Arial"/>
          <w:sz w:val="24"/>
          <w:szCs w:val="24"/>
        </w:rPr>
      </w:pPr>
      <w:r w:rsidRPr="008C29B0">
        <w:rPr>
          <w:rFonts w:ascii="Arial" w:hAnsi="Arial" w:cs="Arial"/>
          <w:sz w:val="24"/>
          <w:szCs w:val="24"/>
        </w:rPr>
        <w:t xml:space="preserve">____________ – MS, __ de __________ </w:t>
      </w:r>
      <w:proofErr w:type="spellStart"/>
      <w:r w:rsidRPr="008C29B0">
        <w:rPr>
          <w:rFonts w:ascii="Arial" w:hAnsi="Arial" w:cs="Arial"/>
          <w:sz w:val="24"/>
          <w:szCs w:val="24"/>
        </w:rPr>
        <w:t>de</w:t>
      </w:r>
      <w:proofErr w:type="spellEnd"/>
      <w:r w:rsidRPr="008C29B0">
        <w:rPr>
          <w:rFonts w:ascii="Arial" w:hAnsi="Arial" w:cs="Arial"/>
          <w:sz w:val="24"/>
          <w:szCs w:val="24"/>
        </w:rPr>
        <w:t xml:space="preserve"> 20</w:t>
      </w:r>
      <w:r w:rsidR="00DE3ACC" w:rsidRPr="008C29B0">
        <w:rPr>
          <w:rFonts w:ascii="Arial" w:hAnsi="Arial" w:cs="Arial"/>
          <w:sz w:val="24"/>
          <w:szCs w:val="24"/>
        </w:rPr>
        <w:t>2</w:t>
      </w:r>
      <w:r w:rsidR="008B6A38" w:rsidRPr="008C29B0">
        <w:rPr>
          <w:rFonts w:ascii="Arial" w:hAnsi="Arial" w:cs="Arial"/>
          <w:sz w:val="24"/>
          <w:szCs w:val="24"/>
        </w:rPr>
        <w:t>3</w:t>
      </w:r>
      <w:r w:rsidRPr="008C29B0">
        <w:rPr>
          <w:rFonts w:ascii="Arial" w:hAnsi="Arial" w:cs="Arial"/>
          <w:sz w:val="24"/>
          <w:szCs w:val="24"/>
        </w:rPr>
        <w:t>.</w:t>
      </w:r>
    </w:p>
    <w:p w:rsidR="00F15EB1" w:rsidRPr="008D40D6" w:rsidRDefault="00F15EB1" w:rsidP="00F15EB1">
      <w:pPr>
        <w:ind w:left="360"/>
        <w:jc w:val="both"/>
        <w:rPr>
          <w:rFonts w:ascii="Arial" w:hAnsi="Arial" w:cs="Arial"/>
          <w:sz w:val="24"/>
          <w:szCs w:val="24"/>
        </w:rPr>
      </w:pPr>
    </w:p>
    <w:p w:rsidR="00F15EB1" w:rsidRPr="008D40D6" w:rsidRDefault="00F15EB1" w:rsidP="00F15EB1">
      <w:pPr>
        <w:pStyle w:val="SemEspaamento"/>
        <w:rPr>
          <w:rFonts w:ascii="Arial" w:hAnsi="Arial" w:cs="Arial"/>
          <w:sz w:val="24"/>
          <w:szCs w:val="24"/>
        </w:rPr>
      </w:pPr>
    </w:p>
    <w:p w:rsidR="00F15EB1" w:rsidRPr="008D40D6" w:rsidRDefault="00F15EB1" w:rsidP="00F15EB1">
      <w:pPr>
        <w:pStyle w:val="SemEspaamento"/>
        <w:rPr>
          <w:rFonts w:ascii="Arial" w:hAnsi="Arial" w:cs="Arial"/>
          <w:sz w:val="24"/>
          <w:szCs w:val="24"/>
        </w:rPr>
      </w:pPr>
    </w:p>
    <w:p w:rsidR="00F15EB1" w:rsidRPr="008D40D6" w:rsidRDefault="00F15EB1" w:rsidP="00F15EB1">
      <w:pPr>
        <w:pStyle w:val="SemEspaamento"/>
        <w:rPr>
          <w:rFonts w:ascii="Arial" w:hAnsi="Arial" w:cs="Arial"/>
          <w:sz w:val="24"/>
          <w:szCs w:val="24"/>
        </w:rPr>
      </w:pPr>
    </w:p>
    <w:p w:rsidR="00F15EB1" w:rsidRPr="008D40D6" w:rsidRDefault="00F15EB1" w:rsidP="00F15EB1">
      <w:pPr>
        <w:pStyle w:val="SemEspaamento"/>
        <w:rPr>
          <w:rFonts w:ascii="Arial" w:hAnsi="Arial" w:cs="Arial"/>
          <w:sz w:val="24"/>
          <w:szCs w:val="24"/>
        </w:rPr>
      </w:pPr>
    </w:p>
    <w:p w:rsidR="00F15EB1" w:rsidRDefault="00F15EB1" w:rsidP="00F15EB1">
      <w:pPr>
        <w:pStyle w:val="SemEspaamento"/>
        <w:rPr>
          <w:rFonts w:ascii="Arial" w:hAnsi="Arial" w:cs="Arial"/>
          <w:sz w:val="24"/>
          <w:szCs w:val="24"/>
        </w:rPr>
      </w:pPr>
    </w:p>
    <w:p w:rsidR="00263130" w:rsidRDefault="00263130" w:rsidP="00F15EB1">
      <w:pPr>
        <w:pStyle w:val="SemEspaamento"/>
        <w:rPr>
          <w:rFonts w:ascii="Arial" w:hAnsi="Arial" w:cs="Arial"/>
          <w:sz w:val="24"/>
          <w:szCs w:val="24"/>
        </w:rPr>
      </w:pPr>
    </w:p>
    <w:p w:rsidR="00263130" w:rsidRDefault="00263130" w:rsidP="00F15EB1">
      <w:pPr>
        <w:pStyle w:val="SemEspaamento"/>
        <w:rPr>
          <w:rFonts w:ascii="Arial" w:hAnsi="Arial" w:cs="Arial"/>
          <w:sz w:val="24"/>
          <w:szCs w:val="24"/>
        </w:rPr>
      </w:pPr>
    </w:p>
    <w:p w:rsidR="006D0241" w:rsidRDefault="006D0241" w:rsidP="00F15EB1">
      <w:pPr>
        <w:pStyle w:val="SemEspaamento"/>
        <w:rPr>
          <w:rFonts w:ascii="Arial" w:hAnsi="Arial" w:cs="Arial"/>
          <w:sz w:val="24"/>
          <w:szCs w:val="24"/>
        </w:rPr>
      </w:pPr>
    </w:p>
    <w:p w:rsidR="006D0241" w:rsidRDefault="006D0241" w:rsidP="00F15EB1">
      <w:pPr>
        <w:pStyle w:val="SemEspaamento"/>
        <w:rPr>
          <w:rFonts w:ascii="Arial" w:hAnsi="Arial" w:cs="Arial"/>
          <w:sz w:val="24"/>
          <w:szCs w:val="24"/>
        </w:rPr>
      </w:pPr>
    </w:p>
    <w:p w:rsidR="002B612A" w:rsidRDefault="002B612A" w:rsidP="00F15EB1">
      <w:pPr>
        <w:pStyle w:val="SemEspaamento"/>
        <w:rPr>
          <w:rFonts w:ascii="Arial" w:hAnsi="Arial" w:cs="Arial"/>
          <w:sz w:val="24"/>
          <w:szCs w:val="24"/>
        </w:rPr>
      </w:pPr>
    </w:p>
    <w:p w:rsidR="002B612A" w:rsidRDefault="002B612A" w:rsidP="00F15EB1">
      <w:pPr>
        <w:pStyle w:val="SemEspaamento"/>
        <w:rPr>
          <w:rFonts w:ascii="Arial" w:hAnsi="Arial" w:cs="Arial"/>
          <w:sz w:val="24"/>
          <w:szCs w:val="24"/>
        </w:rPr>
      </w:pPr>
    </w:p>
    <w:p w:rsidR="00263130" w:rsidRPr="008D40D6" w:rsidRDefault="00263130" w:rsidP="00F15EB1">
      <w:pPr>
        <w:pStyle w:val="SemEspaamento"/>
        <w:rPr>
          <w:rFonts w:ascii="Arial" w:hAnsi="Arial" w:cs="Arial"/>
          <w:sz w:val="24"/>
          <w:szCs w:val="24"/>
        </w:rPr>
      </w:pPr>
    </w:p>
    <w:p w:rsidR="00F15EB1" w:rsidRPr="008C29B0" w:rsidRDefault="00F15EB1" w:rsidP="00F15EB1">
      <w:pPr>
        <w:pStyle w:val="SemEspaamento"/>
        <w:jc w:val="center"/>
        <w:rPr>
          <w:rFonts w:ascii="Arial" w:hAnsi="Arial" w:cs="Arial"/>
          <w:sz w:val="24"/>
          <w:szCs w:val="24"/>
        </w:rPr>
      </w:pPr>
      <w:r w:rsidRPr="008C29B0">
        <w:rPr>
          <w:rFonts w:ascii="Arial" w:hAnsi="Arial" w:cs="Arial"/>
          <w:sz w:val="24"/>
          <w:szCs w:val="24"/>
        </w:rPr>
        <w:t>________________</w:t>
      </w:r>
    </w:p>
    <w:p w:rsidR="00F15EB1" w:rsidRPr="008C29B0" w:rsidRDefault="00F15EB1" w:rsidP="00F15EB1">
      <w:pPr>
        <w:pStyle w:val="SemEspaamento"/>
        <w:jc w:val="center"/>
        <w:rPr>
          <w:rFonts w:ascii="Arial" w:hAnsi="Arial" w:cs="Arial"/>
          <w:b/>
          <w:bCs/>
          <w:sz w:val="24"/>
          <w:szCs w:val="24"/>
        </w:rPr>
      </w:pPr>
      <w:r w:rsidRPr="008C29B0">
        <w:rPr>
          <w:rFonts w:ascii="Arial" w:hAnsi="Arial" w:cs="Arial"/>
          <w:b/>
          <w:bCs/>
          <w:sz w:val="24"/>
          <w:szCs w:val="24"/>
        </w:rPr>
        <w:t>Nome da entidade</w:t>
      </w:r>
    </w:p>
    <w:p w:rsidR="00F15EB1" w:rsidRPr="008C29B0" w:rsidRDefault="00F15EB1" w:rsidP="00F15EB1">
      <w:pPr>
        <w:pStyle w:val="SemEspaamento"/>
        <w:jc w:val="center"/>
        <w:rPr>
          <w:rFonts w:ascii="Arial" w:hAnsi="Arial" w:cs="Arial"/>
          <w:b/>
          <w:bCs/>
          <w:sz w:val="24"/>
          <w:szCs w:val="24"/>
        </w:rPr>
      </w:pPr>
      <w:r w:rsidRPr="008C29B0">
        <w:rPr>
          <w:rFonts w:ascii="Arial" w:hAnsi="Arial" w:cs="Arial"/>
          <w:b/>
          <w:bCs/>
          <w:sz w:val="24"/>
          <w:szCs w:val="24"/>
        </w:rPr>
        <w:t>CNPJ</w:t>
      </w:r>
    </w:p>
    <w:p w:rsidR="00F15EB1" w:rsidRPr="008C29B0" w:rsidRDefault="00F15EB1" w:rsidP="00F15EB1">
      <w:pPr>
        <w:pStyle w:val="SemEspaamento"/>
        <w:jc w:val="center"/>
        <w:rPr>
          <w:rFonts w:ascii="Arial" w:hAnsi="Arial" w:cs="Arial"/>
          <w:b/>
          <w:bCs/>
          <w:sz w:val="24"/>
          <w:szCs w:val="24"/>
        </w:rPr>
      </w:pPr>
      <w:r w:rsidRPr="008C29B0">
        <w:rPr>
          <w:rFonts w:ascii="Arial" w:hAnsi="Arial" w:cs="Arial"/>
          <w:b/>
          <w:bCs/>
          <w:sz w:val="24"/>
          <w:szCs w:val="24"/>
        </w:rPr>
        <w:t>Assinatura do responsável legal</w:t>
      </w:r>
    </w:p>
    <w:p w:rsidR="00F15EB1" w:rsidRDefault="00F15EB1" w:rsidP="00F15EB1">
      <w:pPr>
        <w:rPr>
          <w:rFonts w:ascii="Bookman Old Style" w:hAnsi="Bookman Old Style" w:cs="Arial"/>
          <w:b/>
        </w:rPr>
      </w:pPr>
    </w:p>
    <w:p w:rsidR="00792174" w:rsidRDefault="00792174" w:rsidP="007E44CC">
      <w:pPr>
        <w:rPr>
          <w:rFonts w:ascii="Bookman Old Style" w:hAnsi="Bookman Old Style" w:cs="Arial"/>
          <w:b/>
          <w:sz w:val="24"/>
          <w:szCs w:val="24"/>
        </w:rPr>
      </w:pPr>
    </w:p>
    <w:p w:rsidR="008C29B0" w:rsidRDefault="008C29B0" w:rsidP="007E44CC">
      <w:pPr>
        <w:rPr>
          <w:rFonts w:ascii="Bookman Old Style" w:hAnsi="Bookman Old Style" w:cs="Arial"/>
          <w:b/>
          <w:sz w:val="24"/>
          <w:szCs w:val="24"/>
        </w:rPr>
      </w:pPr>
    </w:p>
    <w:p w:rsidR="008C29B0" w:rsidRDefault="008C29B0" w:rsidP="007E44CC">
      <w:pPr>
        <w:rPr>
          <w:rFonts w:ascii="Bookman Old Style" w:hAnsi="Bookman Old Style" w:cs="Arial"/>
          <w:b/>
          <w:sz w:val="24"/>
          <w:szCs w:val="24"/>
        </w:rPr>
      </w:pPr>
    </w:p>
    <w:p w:rsidR="00F15EB1" w:rsidRPr="008C29B0" w:rsidRDefault="008941A6" w:rsidP="00F15EB1">
      <w:pPr>
        <w:ind w:firstLine="284"/>
        <w:jc w:val="center"/>
        <w:rPr>
          <w:rFonts w:ascii="Arial" w:hAnsi="Arial" w:cs="Arial"/>
          <w:b/>
          <w:sz w:val="24"/>
          <w:szCs w:val="24"/>
        </w:rPr>
      </w:pPr>
      <w:r w:rsidRPr="008C29B0">
        <w:rPr>
          <w:rFonts w:ascii="Arial" w:hAnsi="Arial" w:cs="Arial"/>
          <w:b/>
          <w:sz w:val="24"/>
          <w:szCs w:val="24"/>
        </w:rPr>
        <w:t>ANEXO I</w:t>
      </w:r>
      <w:r w:rsidR="00B21225" w:rsidRPr="008C29B0">
        <w:rPr>
          <w:rFonts w:ascii="Arial" w:hAnsi="Arial" w:cs="Arial"/>
          <w:b/>
          <w:sz w:val="24"/>
          <w:szCs w:val="24"/>
        </w:rPr>
        <w:t>II</w:t>
      </w:r>
    </w:p>
    <w:p w:rsidR="00F15EB1" w:rsidRPr="008C29B0" w:rsidRDefault="00F15EB1" w:rsidP="008D40D6">
      <w:pPr>
        <w:pStyle w:val="Ttulo"/>
        <w:rPr>
          <w:rFonts w:ascii="Arial" w:hAnsi="Arial" w:cs="Arial"/>
          <w:color w:val="000000"/>
          <w:sz w:val="24"/>
          <w:szCs w:val="24"/>
        </w:rPr>
      </w:pPr>
      <w:r w:rsidRPr="008C29B0">
        <w:rPr>
          <w:rFonts w:ascii="Arial" w:hAnsi="Arial" w:cs="Arial"/>
          <w:sz w:val="24"/>
          <w:szCs w:val="24"/>
        </w:rPr>
        <w:t>MODELO DE DECLARAÇÃO DE PRODUÇÃO DOS PRODUTOS</w:t>
      </w:r>
    </w:p>
    <w:p w:rsidR="00F15EB1" w:rsidRPr="008C29B0" w:rsidRDefault="00F15EB1" w:rsidP="008D40D6">
      <w:pPr>
        <w:pStyle w:val="Ttulo"/>
        <w:rPr>
          <w:rFonts w:ascii="Arial" w:hAnsi="Arial" w:cs="Arial"/>
          <w:bCs w:val="0"/>
          <w:color w:val="000000"/>
          <w:sz w:val="24"/>
          <w:szCs w:val="24"/>
        </w:rPr>
      </w:pPr>
      <w:r w:rsidRPr="008C29B0">
        <w:rPr>
          <w:rFonts w:ascii="Arial" w:hAnsi="Arial" w:cs="Arial"/>
          <w:bCs w:val="0"/>
          <w:color w:val="000000"/>
          <w:sz w:val="24"/>
          <w:szCs w:val="24"/>
        </w:rPr>
        <w:t>PARA GRUPOS INFORMAIS E AGRICULTOR (A) FAMILIAR INDIVIDUAL</w:t>
      </w:r>
    </w:p>
    <w:p w:rsidR="00F15EB1" w:rsidRPr="008C29B0" w:rsidRDefault="00F15EB1" w:rsidP="00F15EB1">
      <w:pPr>
        <w:pStyle w:val="Ttulo"/>
        <w:jc w:val="both"/>
        <w:rPr>
          <w:rFonts w:ascii="Arial" w:hAnsi="Arial" w:cs="Arial"/>
          <w:b w:val="0"/>
          <w:bCs w:val="0"/>
          <w:color w:val="000000"/>
          <w:sz w:val="24"/>
          <w:szCs w:val="24"/>
        </w:rPr>
      </w:pPr>
    </w:p>
    <w:p w:rsidR="00F15EB1" w:rsidRPr="008C29B0" w:rsidRDefault="00F15EB1" w:rsidP="00F15EB1">
      <w:pPr>
        <w:pStyle w:val="Ttulo"/>
        <w:jc w:val="both"/>
        <w:rPr>
          <w:rFonts w:ascii="Arial" w:hAnsi="Arial" w:cs="Arial"/>
          <w:b w:val="0"/>
          <w:bCs w:val="0"/>
          <w:color w:val="000000"/>
          <w:sz w:val="24"/>
          <w:szCs w:val="24"/>
        </w:rPr>
      </w:pPr>
    </w:p>
    <w:p w:rsidR="00F15EB1" w:rsidRPr="008C29B0" w:rsidRDefault="00F15EB1" w:rsidP="00F15EB1">
      <w:pPr>
        <w:widowControl w:val="0"/>
        <w:jc w:val="both"/>
        <w:rPr>
          <w:rFonts w:ascii="Arial" w:hAnsi="Arial" w:cs="Arial"/>
          <w:b/>
          <w:bCs/>
          <w:sz w:val="24"/>
          <w:szCs w:val="24"/>
        </w:rPr>
      </w:pPr>
      <w:r w:rsidRPr="008C29B0">
        <w:rPr>
          <w:rFonts w:ascii="Arial" w:hAnsi="Arial" w:cs="Arial"/>
          <w:b/>
          <w:bCs/>
          <w:sz w:val="24"/>
          <w:szCs w:val="24"/>
        </w:rPr>
        <w:t xml:space="preserve">Chamada Pública nº. </w:t>
      </w:r>
      <w:r w:rsidR="00DE3ACC" w:rsidRPr="008C29B0">
        <w:rPr>
          <w:rFonts w:ascii="Arial" w:hAnsi="Arial" w:cs="Arial"/>
          <w:b/>
          <w:bCs/>
          <w:sz w:val="24"/>
          <w:szCs w:val="24"/>
        </w:rPr>
        <w:t>0</w:t>
      </w:r>
      <w:r w:rsidR="000633C0" w:rsidRPr="008C29B0">
        <w:rPr>
          <w:rFonts w:ascii="Arial" w:hAnsi="Arial" w:cs="Arial"/>
          <w:b/>
          <w:bCs/>
          <w:sz w:val="24"/>
          <w:szCs w:val="24"/>
        </w:rPr>
        <w:t>1</w:t>
      </w:r>
      <w:r w:rsidR="00DE3ACC" w:rsidRPr="008C29B0">
        <w:rPr>
          <w:rFonts w:ascii="Arial" w:hAnsi="Arial" w:cs="Arial"/>
          <w:b/>
          <w:bCs/>
          <w:sz w:val="24"/>
          <w:szCs w:val="24"/>
        </w:rPr>
        <w:t>/202</w:t>
      </w:r>
      <w:r w:rsidR="00D15510" w:rsidRPr="008C29B0">
        <w:rPr>
          <w:rFonts w:ascii="Arial" w:hAnsi="Arial" w:cs="Arial"/>
          <w:b/>
          <w:bCs/>
          <w:sz w:val="24"/>
          <w:szCs w:val="24"/>
        </w:rPr>
        <w:t>3</w:t>
      </w:r>
    </w:p>
    <w:p w:rsidR="00F15EB1" w:rsidRPr="008C29B0" w:rsidRDefault="00F15EB1" w:rsidP="00F15EB1">
      <w:pPr>
        <w:widowControl w:val="0"/>
        <w:jc w:val="both"/>
        <w:rPr>
          <w:rFonts w:ascii="Arial" w:hAnsi="Arial" w:cs="Arial"/>
          <w:b/>
          <w:bCs/>
          <w:sz w:val="24"/>
          <w:szCs w:val="24"/>
        </w:rPr>
      </w:pPr>
      <w:r w:rsidRPr="008C29B0">
        <w:rPr>
          <w:rFonts w:ascii="Arial" w:hAnsi="Arial" w:cs="Arial"/>
          <w:b/>
          <w:bCs/>
          <w:sz w:val="24"/>
          <w:szCs w:val="24"/>
        </w:rPr>
        <w:t xml:space="preserve">Abertura dia </w:t>
      </w:r>
      <w:r w:rsidR="00792174" w:rsidRPr="008C29B0">
        <w:rPr>
          <w:rFonts w:ascii="Arial" w:hAnsi="Arial" w:cs="Arial"/>
          <w:b/>
          <w:bCs/>
          <w:sz w:val="24"/>
          <w:szCs w:val="24"/>
        </w:rPr>
        <w:t>.......</w:t>
      </w:r>
      <w:r w:rsidRPr="008C29B0">
        <w:rPr>
          <w:rFonts w:ascii="Arial" w:hAnsi="Arial" w:cs="Arial"/>
          <w:b/>
          <w:bCs/>
          <w:sz w:val="24"/>
          <w:szCs w:val="24"/>
        </w:rPr>
        <w:t>/</w:t>
      </w:r>
      <w:r w:rsidR="00792174" w:rsidRPr="008C29B0">
        <w:rPr>
          <w:rFonts w:ascii="Arial" w:hAnsi="Arial" w:cs="Arial"/>
          <w:b/>
          <w:bCs/>
          <w:sz w:val="24"/>
          <w:szCs w:val="24"/>
        </w:rPr>
        <w:t>......</w:t>
      </w:r>
      <w:r w:rsidRPr="008C29B0">
        <w:rPr>
          <w:rFonts w:ascii="Arial" w:hAnsi="Arial" w:cs="Arial"/>
          <w:b/>
          <w:bCs/>
          <w:sz w:val="24"/>
          <w:szCs w:val="24"/>
        </w:rPr>
        <w:t>/</w:t>
      </w:r>
      <w:r w:rsidR="00DE3ACC" w:rsidRPr="008C29B0">
        <w:rPr>
          <w:rFonts w:ascii="Arial" w:hAnsi="Arial" w:cs="Arial"/>
          <w:b/>
          <w:bCs/>
          <w:sz w:val="24"/>
          <w:szCs w:val="24"/>
        </w:rPr>
        <w:t>202</w:t>
      </w:r>
      <w:r w:rsidR="00D15510" w:rsidRPr="008C29B0">
        <w:rPr>
          <w:rFonts w:ascii="Arial" w:hAnsi="Arial" w:cs="Arial"/>
          <w:b/>
          <w:bCs/>
          <w:sz w:val="24"/>
          <w:szCs w:val="24"/>
        </w:rPr>
        <w:t>3</w:t>
      </w:r>
    </w:p>
    <w:p w:rsidR="00F15EB1" w:rsidRPr="008C29B0" w:rsidRDefault="00F15EB1" w:rsidP="00F15EB1">
      <w:pPr>
        <w:widowControl w:val="0"/>
        <w:jc w:val="both"/>
        <w:rPr>
          <w:rFonts w:ascii="Arial" w:hAnsi="Arial" w:cs="Arial"/>
          <w:b/>
          <w:bCs/>
          <w:sz w:val="24"/>
          <w:szCs w:val="24"/>
        </w:rPr>
      </w:pPr>
      <w:r w:rsidRPr="008C29B0">
        <w:rPr>
          <w:rFonts w:ascii="Arial" w:hAnsi="Arial" w:cs="Arial"/>
          <w:b/>
          <w:bCs/>
          <w:sz w:val="24"/>
          <w:szCs w:val="24"/>
        </w:rPr>
        <w:t xml:space="preserve">Objeto: </w:t>
      </w:r>
      <w:r w:rsidRPr="008C29B0">
        <w:rPr>
          <w:rFonts w:ascii="Arial" w:hAnsi="Arial" w:cs="Arial"/>
          <w:sz w:val="24"/>
          <w:szCs w:val="24"/>
        </w:rPr>
        <w:t xml:space="preserve">O objeto da presente Chamada Pública é a de aquisição de gêneros alimentícios da Agricultura Familiar e do Empreendedor Familiar Rural, para o atendimento ao Programa Nacional de Alimentação Escolar/PNAE, durante o exercício de </w:t>
      </w:r>
      <w:r w:rsidR="00DE3ACC" w:rsidRPr="008C29B0">
        <w:rPr>
          <w:rFonts w:ascii="Arial" w:hAnsi="Arial" w:cs="Arial"/>
          <w:b/>
          <w:sz w:val="24"/>
          <w:szCs w:val="24"/>
        </w:rPr>
        <w:t>202</w:t>
      </w:r>
      <w:r w:rsidR="00D15510" w:rsidRPr="008C29B0">
        <w:rPr>
          <w:rFonts w:ascii="Arial" w:hAnsi="Arial" w:cs="Arial"/>
          <w:b/>
          <w:sz w:val="24"/>
          <w:szCs w:val="24"/>
        </w:rPr>
        <w:t>3</w:t>
      </w:r>
      <w:r w:rsidRPr="008C29B0">
        <w:rPr>
          <w:rFonts w:ascii="Arial" w:hAnsi="Arial" w:cs="Arial"/>
          <w:b/>
          <w:sz w:val="24"/>
          <w:szCs w:val="24"/>
        </w:rPr>
        <w:t>.</w:t>
      </w:r>
    </w:p>
    <w:p w:rsidR="00F15EB1" w:rsidRPr="008C29B0" w:rsidRDefault="00F15EB1" w:rsidP="00F15EB1">
      <w:pPr>
        <w:jc w:val="both"/>
        <w:rPr>
          <w:rFonts w:ascii="Arial" w:hAnsi="Arial" w:cs="Arial"/>
          <w:b/>
          <w:sz w:val="24"/>
          <w:szCs w:val="24"/>
        </w:rPr>
      </w:pPr>
      <w:r w:rsidRPr="008C29B0">
        <w:rPr>
          <w:rFonts w:ascii="Arial" w:hAnsi="Arial" w:cs="Arial"/>
          <w:b/>
          <w:sz w:val="24"/>
          <w:szCs w:val="24"/>
        </w:rPr>
        <w:t>DECLARAÇÃO INDIVIDUAL</w:t>
      </w:r>
    </w:p>
    <w:p w:rsidR="00F15EB1" w:rsidRPr="008C29B0" w:rsidRDefault="00F15EB1" w:rsidP="00F15EB1">
      <w:pPr>
        <w:jc w:val="both"/>
        <w:rPr>
          <w:rFonts w:ascii="Arial" w:hAnsi="Arial" w:cs="Arial"/>
          <w:sz w:val="24"/>
          <w:szCs w:val="24"/>
        </w:rPr>
      </w:pPr>
      <w:r w:rsidRPr="008C29B0">
        <w:rPr>
          <w:rFonts w:ascii="Arial" w:hAnsi="Arial" w:cs="Arial"/>
          <w:sz w:val="24"/>
          <w:szCs w:val="24"/>
        </w:rPr>
        <w:t xml:space="preserve">Declaro, para fins de participação no </w:t>
      </w:r>
      <w:r w:rsidRPr="008C29B0">
        <w:rPr>
          <w:rFonts w:ascii="Arial" w:hAnsi="Arial" w:cs="Arial"/>
          <w:b/>
          <w:sz w:val="24"/>
          <w:szCs w:val="24"/>
        </w:rPr>
        <w:t>Programa NACIONAL DE Alimentação Escolar - PNAE</w:t>
      </w:r>
      <w:r w:rsidRPr="008C29B0">
        <w:rPr>
          <w:rFonts w:ascii="Arial" w:hAnsi="Arial" w:cs="Arial"/>
          <w:sz w:val="24"/>
          <w:szCs w:val="24"/>
        </w:rPr>
        <w:t xml:space="preserve"> que o(s) produto(s) que será(</w:t>
      </w:r>
      <w:proofErr w:type="spellStart"/>
      <w:r w:rsidRPr="008C29B0">
        <w:rPr>
          <w:rFonts w:ascii="Arial" w:hAnsi="Arial" w:cs="Arial"/>
          <w:sz w:val="24"/>
          <w:szCs w:val="24"/>
        </w:rPr>
        <w:t>ão</w:t>
      </w:r>
      <w:proofErr w:type="spellEnd"/>
      <w:r w:rsidRPr="008C29B0">
        <w:rPr>
          <w:rFonts w:ascii="Arial" w:hAnsi="Arial" w:cs="Arial"/>
          <w:sz w:val="24"/>
          <w:szCs w:val="24"/>
        </w:rPr>
        <w:t>) comercializado(s) é(são) de minha produção, conforme Projeto de Venda.</w:t>
      </w:r>
    </w:p>
    <w:p w:rsidR="00F15EB1" w:rsidRPr="008C29B0" w:rsidRDefault="00F15EB1" w:rsidP="00F15EB1">
      <w:pPr>
        <w:jc w:val="both"/>
        <w:rPr>
          <w:rFonts w:ascii="Arial" w:hAnsi="Arial" w:cs="Arial"/>
          <w:sz w:val="24"/>
          <w:szCs w:val="24"/>
        </w:rPr>
      </w:pPr>
      <w:r w:rsidRPr="008C29B0">
        <w:rPr>
          <w:rFonts w:ascii="Arial" w:hAnsi="Arial" w:cs="Arial"/>
          <w:sz w:val="24"/>
          <w:szCs w:val="24"/>
        </w:rPr>
        <w:t>Declaro, ainda, estar ciente de que as Notas Fiscais de Produtor a serem extraídas de meu talonário destinam-se exclusivamente à comercialização de minha própria produção, sendo vedada a cessão a terceiros.</w:t>
      </w:r>
    </w:p>
    <w:p w:rsidR="00F15EB1" w:rsidRPr="008C29B0" w:rsidRDefault="00F15EB1" w:rsidP="00F15EB1">
      <w:pPr>
        <w:jc w:val="both"/>
        <w:rPr>
          <w:rFonts w:ascii="Arial" w:hAnsi="Arial" w:cs="Arial"/>
          <w:sz w:val="24"/>
          <w:szCs w:val="24"/>
        </w:rPr>
      </w:pPr>
      <w:r w:rsidRPr="008C29B0">
        <w:rPr>
          <w:rFonts w:ascii="Arial" w:hAnsi="Arial" w:cs="Arial"/>
          <w:sz w:val="24"/>
          <w:szCs w:val="24"/>
        </w:rPr>
        <w:t>Nome do agricultor(a):</w:t>
      </w:r>
    </w:p>
    <w:p w:rsidR="00F15EB1" w:rsidRPr="008C29B0" w:rsidRDefault="00F15EB1" w:rsidP="00F15EB1">
      <w:pPr>
        <w:jc w:val="both"/>
        <w:rPr>
          <w:rFonts w:ascii="Arial" w:hAnsi="Arial" w:cs="Arial"/>
          <w:sz w:val="24"/>
          <w:szCs w:val="24"/>
        </w:rPr>
      </w:pPr>
      <w:r w:rsidRPr="008C29B0">
        <w:rPr>
          <w:rFonts w:ascii="Arial" w:hAnsi="Arial" w:cs="Arial"/>
          <w:sz w:val="24"/>
          <w:szCs w:val="24"/>
        </w:rPr>
        <w:t>Número do CPF: __________________</w:t>
      </w:r>
    </w:p>
    <w:p w:rsidR="00F15EB1" w:rsidRPr="008C29B0" w:rsidRDefault="00F15EB1" w:rsidP="00F15EB1">
      <w:pPr>
        <w:jc w:val="both"/>
        <w:rPr>
          <w:rFonts w:ascii="Arial" w:hAnsi="Arial" w:cs="Arial"/>
          <w:sz w:val="24"/>
          <w:szCs w:val="24"/>
        </w:rPr>
      </w:pPr>
      <w:r w:rsidRPr="008C29B0">
        <w:rPr>
          <w:rFonts w:ascii="Arial" w:hAnsi="Arial" w:cs="Arial"/>
          <w:sz w:val="24"/>
          <w:szCs w:val="24"/>
        </w:rPr>
        <w:t>Número da DAP: __________________</w:t>
      </w:r>
    </w:p>
    <w:p w:rsidR="00F15EB1" w:rsidRPr="008C29B0" w:rsidRDefault="00F15EB1" w:rsidP="00F15EB1">
      <w:pPr>
        <w:jc w:val="both"/>
        <w:rPr>
          <w:rFonts w:ascii="Arial" w:hAnsi="Arial" w:cs="Arial"/>
          <w:sz w:val="24"/>
          <w:szCs w:val="24"/>
        </w:rPr>
      </w:pPr>
      <w:r w:rsidRPr="008C29B0">
        <w:rPr>
          <w:rFonts w:ascii="Arial" w:hAnsi="Arial" w:cs="Arial"/>
          <w:sz w:val="24"/>
          <w:szCs w:val="24"/>
        </w:rPr>
        <w:t>Sidrolândia, __</w:t>
      </w:r>
      <w:proofErr w:type="gramStart"/>
      <w:r w:rsidRPr="008C29B0">
        <w:rPr>
          <w:rFonts w:ascii="Arial" w:hAnsi="Arial" w:cs="Arial"/>
          <w:sz w:val="24"/>
          <w:szCs w:val="24"/>
        </w:rPr>
        <w:t>_  de</w:t>
      </w:r>
      <w:proofErr w:type="gramEnd"/>
      <w:r w:rsidRPr="008C29B0">
        <w:rPr>
          <w:rFonts w:ascii="Arial" w:hAnsi="Arial" w:cs="Arial"/>
          <w:sz w:val="24"/>
          <w:szCs w:val="24"/>
        </w:rPr>
        <w:t xml:space="preserve"> _________  </w:t>
      </w:r>
      <w:proofErr w:type="spellStart"/>
      <w:r w:rsidRPr="008C29B0">
        <w:rPr>
          <w:rFonts w:ascii="Arial" w:hAnsi="Arial" w:cs="Arial"/>
          <w:sz w:val="24"/>
          <w:szCs w:val="24"/>
        </w:rPr>
        <w:t>de</w:t>
      </w:r>
      <w:proofErr w:type="spellEnd"/>
      <w:r w:rsidRPr="008C29B0">
        <w:rPr>
          <w:rFonts w:ascii="Arial" w:hAnsi="Arial" w:cs="Arial"/>
          <w:sz w:val="24"/>
          <w:szCs w:val="24"/>
        </w:rPr>
        <w:t xml:space="preserve">  20</w:t>
      </w:r>
      <w:r w:rsidR="00DE3ACC" w:rsidRPr="008C29B0">
        <w:rPr>
          <w:rFonts w:ascii="Arial" w:hAnsi="Arial" w:cs="Arial"/>
          <w:sz w:val="24"/>
          <w:szCs w:val="24"/>
        </w:rPr>
        <w:t>2</w:t>
      </w:r>
      <w:r w:rsidR="00D15510" w:rsidRPr="008C29B0">
        <w:rPr>
          <w:rFonts w:ascii="Arial" w:hAnsi="Arial" w:cs="Arial"/>
          <w:sz w:val="24"/>
          <w:szCs w:val="24"/>
        </w:rPr>
        <w:t>3</w:t>
      </w:r>
      <w:r w:rsidRPr="008C29B0">
        <w:rPr>
          <w:rFonts w:ascii="Arial" w:hAnsi="Arial" w:cs="Arial"/>
          <w:sz w:val="24"/>
          <w:szCs w:val="24"/>
        </w:rPr>
        <w:t>.</w:t>
      </w:r>
    </w:p>
    <w:p w:rsidR="00F15EB1" w:rsidRPr="008C29B0" w:rsidRDefault="00F15EB1" w:rsidP="00F15EB1">
      <w:pPr>
        <w:spacing w:after="0"/>
        <w:rPr>
          <w:rFonts w:ascii="Arial" w:hAnsi="Arial" w:cs="Arial"/>
          <w:sz w:val="24"/>
          <w:szCs w:val="24"/>
        </w:rPr>
      </w:pPr>
    </w:p>
    <w:p w:rsidR="00F15EB1" w:rsidRPr="008C29B0" w:rsidRDefault="00F15EB1" w:rsidP="00F15EB1">
      <w:pPr>
        <w:spacing w:after="0"/>
        <w:rPr>
          <w:rFonts w:ascii="Arial" w:hAnsi="Arial" w:cs="Arial"/>
          <w:sz w:val="24"/>
          <w:szCs w:val="24"/>
        </w:rPr>
      </w:pPr>
    </w:p>
    <w:p w:rsidR="00F15EB1" w:rsidRPr="008C29B0" w:rsidRDefault="00F15EB1" w:rsidP="00F15EB1">
      <w:pPr>
        <w:spacing w:after="0"/>
        <w:jc w:val="center"/>
        <w:rPr>
          <w:rFonts w:ascii="Arial" w:hAnsi="Arial" w:cs="Arial"/>
          <w:sz w:val="24"/>
          <w:szCs w:val="24"/>
        </w:rPr>
      </w:pPr>
    </w:p>
    <w:p w:rsidR="00263130" w:rsidRPr="008C29B0" w:rsidRDefault="00263130" w:rsidP="00F15EB1">
      <w:pPr>
        <w:spacing w:after="0"/>
        <w:jc w:val="center"/>
        <w:rPr>
          <w:rFonts w:ascii="Arial" w:hAnsi="Arial" w:cs="Arial"/>
          <w:sz w:val="24"/>
          <w:szCs w:val="24"/>
        </w:rPr>
      </w:pPr>
    </w:p>
    <w:p w:rsidR="00263130" w:rsidRPr="008C29B0" w:rsidRDefault="00263130" w:rsidP="00F15EB1">
      <w:pPr>
        <w:spacing w:after="0"/>
        <w:jc w:val="center"/>
        <w:rPr>
          <w:rFonts w:ascii="Arial" w:hAnsi="Arial" w:cs="Arial"/>
          <w:sz w:val="24"/>
          <w:szCs w:val="24"/>
        </w:rPr>
      </w:pPr>
    </w:p>
    <w:p w:rsidR="00263130" w:rsidRPr="008C29B0" w:rsidRDefault="00263130" w:rsidP="00F15EB1">
      <w:pPr>
        <w:spacing w:after="0"/>
        <w:jc w:val="center"/>
        <w:rPr>
          <w:rFonts w:ascii="Arial" w:hAnsi="Arial" w:cs="Arial"/>
          <w:sz w:val="24"/>
          <w:szCs w:val="24"/>
        </w:rPr>
      </w:pPr>
    </w:p>
    <w:p w:rsidR="00F15EB1" w:rsidRPr="008C29B0" w:rsidRDefault="00F15EB1" w:rsidP="00F15EB1">
      <w:pPr>
        <w:spacing w:after="0"/>
        <w:jc w:val="center"/>
        <w:rPr>
          <w:rFonts w:ascii="Arial" w:hAnsi="Arial" w:cs="Arial"/>
          <w:sz w:val="24"/>
          <w:szCs w:val="24"/>
        </w:rPr>
      </w:pPr>
      <w:r w:rsidRPr="008C29B0">
        <w:rPr>
          <w:rFonts w:ascii="Arial" w:hAnsi="Arial" w:cs="Arial"/>
          <w:sz w:val="24"/>
          <w:szCs w:val="24"/>
        </w:rPr>
        <w:t>__________________</w:t>
      </w:r>
    </w:p>
    <w:p w:rsidR="00F15EB1" w:rsidRPr="008C29B0" w:rsidRDefault="00F15EB1" w:rsidP="00F15EB1">
      <w:pPr>
        <w:jc w:val="center"/>
        <w:rPr>
          <w:rFonts w:ascii="Arial" w:hAnsi="Arial" w:cs="Arial"/>
          <w:sz w:val="24"/>
          <w:szCs w:val="24"/>
        </w:rPr>
      </w:pPr>
      <w:r w:rsidRPr="008C29B0">
        <w:rPr>
          <w:rFonts w:ascii="Arial" w:hAnsi="Arial" w:cs="Arial"/>
          <w:sz w:val="24"/>
          <w:szCs w:val="24"/>
        </w:rPr>
        <w:t>Assinatura do agricultor (a)</w:t>
      </w:r>
    </w:p>
    <w:p w:rsidR="00F15EB1" w:rsidRPr="008C29B0" w:rsidRDefault="00F15EB1" w:rsidP="00F15EB1">
      <w:pPr>
        <w:ind w:firstLine="284"/>
        <w:jc w:val="center"/>
        <w:rPr>
          <w:rFonts w:ascii="Arial" w:hAnsi="Arial" w:cs="Arial"/>
          <w:b/>
          <w:sz w:val="24"/>
          <w:szCs w:val="24"/>
        </w:rPr>
      </w:pPr>
    </w:p>
    <w:p w:rsidR="00F15EB1" w:rsidRDefault="00F15EB1" w:rsidP="00F15EB1">
      <w:pPr>
        <w:ind w:firstLine="284"/>
        <w:jc w:val="center"/>
        <w:rPr>
          <w:rFonts w:ascii="Bookman Old Style" w:hAnsi="Bookman Old Style" w:cs="Arial"/>
          <w:b/>
        </w:rPr>
      </w:pPr>
    </w:p>
    <w:p w:rsidR="008C29B0" w:rsidRDefault="008C29B0" w:rsidP="00F15EB1">
      <w:pPr>
        <w:ind w:firstLine="284"/>
        <w:jc w:val="center"/>
        <w:rPr>
          <w:rFonts w:ascii="Bookman Old Style" w:hAnsi="Bookman Old Style" w:cs="Arial"/>
          <w:b/>
        </w:rPr>
      </w:pPr>
    </w:p>
    <w:p w:rsidR="008C29B0" w:rsidRPr="00795985" w:rsidRDefault="008C29B0" w:rsidP="00F15EB1">
      <w:pPr>
        <w:ind w:firstLine="284"/>
        <w:jc w:val="center"/>
        <w:rPr>
          <w:rFonts w:ascii="Bookman Old Style" w:hAnsi="Bookman Old Style" w:cs="Arial"/>
          <w:b/>
        </w:rPr>
      </w:pPr>
    </w:p>
    <w:p w:rsidR="005666E6" w:rsidRDefault="005666E6" w:rsidP="00F15EB1">
      <w:pPr>
        <w:ind w:firstLine="284"/>
        <w:jc w:val="center"/>
        <w:rPr>
          <w:rFonts w:ascii="Bookman Old Style" w:hAnsi="Bookman Old Style" w:cs="Arial"/>
          <w:b/>
        </w:rPr>
      </w:pPr>
    </w:p>
    <w:p w:rsidR="007E17DA" w:rsidRPr="00795985" w:rsidRDefault="007E17DA" w:rsidP="00F15EB1">
      <w:pPr>
        <w:ind w:firstLine="284"/>
        <w:jc w:val="center"/>
        <w:rPr>
          <w:rFonts w:ascii="Bookman Old Style" w:hAnsi="Bookman Old Style" w:cs="Arial"/>
          <w:b/>
        </w:rPr>
      </w:pPr>
    </w:p>
    <w:p w:rsidR="00F15EB1" w:rsidRPr="008C29B0" w:rsidRDefault="008D40D6" w:rsidP="00F15EB1">
      <w:pPr>
        <w:ind w:firstLine="284"/>
        <w:jc w:val="center"/>
        <w:rPr>
          <w:rFonts w:ascii="Arial" w:hAnsi="Arial" w:cs="Arial"/>
          <w:b/>
          <w:sz w:val="24"/>
          <w:szCs w:val="24"/>
        </w:rPr>
      </w:pPr>
      <w:r w:rsidRPr="008C29B0">
        <w:rPr>
          <w:rFonts w:ascii="Arial" w:hAnsi="Arial" w:cs="Arial"/>
          <w:b/>
          <w:sz w:val="24"/>
          <w:szCs w:val="24"/>
        </w:rPr>
        <w:t>ANEXO</w:t>
      </w:r>
      <w:r w:rsidR="007A41D4" w:rsidRPr="008C29B0">
        <w:rPr>
          <w:rFonts w:ascii="Arial" w:hAnsi="Arial" w:cs="Arial"/>
          <w:b/>
          <w:sz w:val="24"/>
          <w:szCs w:val="24"/>
        </w:rPr>
        <w:t xml:space="preserve"> </w:t>
      </w:r>
      <w:r w:rsidR="00B21225" w:rsidRPr="008C29B0">
        <w:rPr>
          <w:rFonts w:ascii="Arial" w:hAnsi="Arial" w:cs="Arial"/>
          <w:b/>
          <w:sz w:val="24"/>
          <w:szCs w:val="24"/>
        </w:rPr>
        <w:t>I</w:t>
      </w:r>
      <w:r w:rsidR="00F15EB1" w:rsidRPr="008C29B0">
        <w:rPr>
          <w:rFonts w:ascii="Arial" w:hAnsi="Arial" w:cs="Arial"/>
          <w:b/>
          <w:sz w:val="24"/>
          <w:szCs w:val="24"/>
        </w:rPr>
        <w:t>V</w:t>
      </w:r>
    </w:p>
    <w:p w:rsidR="00F15EB1" w:rsidRPr="008C29B0" w:rsidRDefault="00F15EB1" w:rsidP="007A07D0">
      <w:pPr>
        <w:jc w:val="both"/>
        <w:rPr>
          <w:rFonts w:ascii="Arial" w:hAnsi="Arial" w:cs="Arial"/>
          <w:b/>
          <w:sz w:val="24"/>
          <w:szCs w:val="24"/>
        </w:rPr>
      </w:pPr>
      <w:r w:rsidRPr="008C29B0">
        <w:rPr>
          <w:rFonts w:ascii="Arial" w:hAnsi="Arial" w:cs="Arial"/>
          <w:b/>
          <w:sz w:val="24"/>
          <w:szCs w:val="24"/>
        </w:rPr>
        <w:t>Modelo de Projeto de Venda de Gêneros alimentícios da Agricultura Familiar para Alimentação Escolar;</w:t>
      </w:r>
    </w:p>
    <w:p w:rsidR="00263130" w:rsidRPr="008C29B0" w:rsidRDefault="00263130" w:rsidP="00263130">
      <w:pPr>
        <w:pStyle w:val="Corpodetexto"/>
        <w:ind w:left="4766"/>
        <w:rPr>
          <w:rFonts w:ascii="Arial" w:hAnsi="Arial" w:cs="Arial"/>
        </w:rPr>
      </w:pPr>
    </w:p>
    <w:p w:rsidR="00263130" w:rsidRPr="008C29B0" w:rsidRDefault="00263130" w:rsidP="003B19FB">
      <w:pPr>
        <w:pStyle w:val="Corpodetexto"/>
        <w:spacing w:after="0" w:line="468" w:lineRule="auto"/>
        <w:ind w:right="-20"/>
        <w:jc w:val="center"/>
        <w:rPr>
          <w:rFonts w:ascii="Arial" w:hAnsi="Arial" w:cs="Arial"/>
          <w:b/>
          <w:sz w:val="24"/>
          <w:szCs w:val="24"/>
          <w:u w:val="single"/>
        </w:rPr>
      </w:pPr>
      <w:r w:rsidRPr="008C29B0">
        <w:rPr>
          <w:rFonts w:ascii="Arial" w:hAnsi="Arial" w:cs="Arial"/>
          <w:b/>
          <w:sz w:val="24"/>
          <w:szCs w:val="24"/>
          <w:u w:val="single"/>
        </w:rPr>
        <w:t>PROPOSTO PARA OS GRUPOS FORMAIS</w:t>
      </w:r>
    </w:p>
    <w:p w:rsidR="00263130" w:rsidRPr="000C01C9" w:rsidRDefault="00263130" w:rsidP="00263130">
      <w:pPr>
        <w:pStyle w:val="Corpodetexto"/>
        <w:spacing w:before="10"/>
        <w:rPr>
          <w:sz w:val="18"/>
        </w:rPr>
      </w:pPr>
    </w:p>
    <w:tbl>
      <w:tblPr>
        <w:tblStyle w:val="TableNormal"/>
        <w:tblW w:w="0" w:type="auto"/>
        <w:tblInd w:w="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442"/>
        <w:gridCol w:w="1462"/>
        <w:gridCol w:w="1500"/>
        <w:gridCol w:w="1460"/>
        <w:gridCol w:w="1373"/>
        <w:gridCol w:w="1373"/>
        <w:gridCol w:w="1535"/>
      </w:tblGrid>
      <w:tr w:rsidR="00263130" w:rsidRPr="000C01C9" w:rsidTr="00263130">
        <w:trPr>
          <w:trHeight w:val="304"/>
        </w:trPr>
        <w:tc>
          <w:tcPr>
            <w:tcW w:w="10145" w:type="dxa"/>
            <w:gridSpan w:val="7"/>
            <w:shd w:val="clear" w:color="auto" w:fill="6899CA"/>
          </w:tcPr>
          <w:p w:rsidR="00263130" w:rsidRPr="008C29B0" w:rsidRDefault="00263130" w:rsidP="003B19FB">
            <w:pPr>
              <w:pStyle w:val="TableParagraph"/>
              <w:spacing w:before="59"/>
              <w:ind w:left="81"/>
              <w:jc w:val="center"/>
              <w:rPr>
                <w:rFonts w:ascii="Arial" w:hAnsi="Arial" w:cs="Arial"/>
                <w:b/>
                <w:color w:val="000000" w:themeColor="text1"/>
                <w:lang w:val="pt-BR"/>
              </w:rPr>
            </w:pPr>
            <w:r w:rsidRPr="008C29B0">
              <w:rPr>
                <w:rFonts w:ascii="Arial" w:hAnsi="Arial" w:cs="Arial"/>
                <w:b/>
                <w:color w:val="000000" w:themeColor="text1"/>
                <w:w w:val="105"/>
                <w:lang w:val="pt-BR"/>
              </w:rPr>
              <w:t>PROJETO DE VENDA DE GÊNEROS ALIMENTÍCIOS DA AGRICULTURA FAMILIAR PARA ALIMENTAÇÃO ESCOLAR/PNAE</w:t>
            </w:r>
          </w:p>
        </w:tc>
      </w:tr>
      <w:tr w:rsidR="00263130" w:rsidRPr="000C01C9" w:rsidTr="00263130">
        <w:trPr>
          <w:trHeight w:val="304"/>
        </w:trPr>
        <w:tc>
          <w:tcPr>
            <w:tcW w:w="10145" w:type="dxa"/>
            <w:gridSpan w:val="7"/>
            <w:shd w:val="clear" w:color="auto" w:fill="6899CA"/>
          </w:tcPr>
          <w:p w:rsidR="00263130" w:rsidRPr="008C29B0" w:rsidRDefault="00263130" w:rsidP="003B19FB">
            <w:pPr>
              <w:pStyle w:val="TableParagraph"/>
              <w:spacing w:before="59"/>
              <w:ind w:left="81"/>
              <w:jc w:val="center"/>
              <w:rPr>
                <w:rFonts w:ascii="Arial" w:hAnsi="Arial" w:cs="Arial"/>
                <w:b/>
                <w:color w:val="000000" w:themeColor="text1"/>
                <w:lang w:val="pt-BR"/>
              </w:rPr>
            </w:pPr>
            <w:r w:rsidRPr="008C29B0">
              <w:rPr>
                <w:rFonts w:ascii="Arial" w:hAnsi="Arial" w:cs="Arial"/>
                <w:b/>
                <w:color w:val="000000" w:themeColor="text1"/>
                <w:w w:val="105"/>
                <w:lang w:val="pt-BR"/>
              </w:rPr>
              <w:t>IDENTIFICAÇÃO DA PROPOSTA DE ATENDIMENTO AO EDITAL/CHAMADA PÚBLICA Nº</w:t>
            </w:r>
          </w:p>
        </w:tc>
      </w:tr>
      <w:tr w:rsidR="00263130" w:rsidTr="00263130">
        <w:trPr>
          <w:trHeight w:val="304"/>
        </w:trPr>
        <w:tc>
          <w:tcPr>
            <w:tcW w:w="10145" w:type="dxa"/>
            <w:gridSpan w:val="7"/>
            <w:shd w:val="clear" w:color="auto" w:fill="6899CA"/>
          </w:tcPr>
          <w:p w:rsidR="00263130" w:rsidRPr="008C29B0" w:rsidRDefault="00263130" w:rsidP="003B19FB">
            <w:pPr>
              <w:pStyle w:val="TableParagraph"/>
              <w:spacing w:before="59"/>
              <w:ind w:left="81" w:right="142"/>
              <w:jc w:val="center"/>
              <w:rPr>
                <w:rFonts w:ascii="Arial" w:hAnsi="Arial" w:cs="Arial"/>
                <w:b/>
                <w:color w:val="000000" w:themeColor="text1"/>
              </w:rPr>
            </w:pPr>
            <w:r w:rsidRPr="008C29B0">
              <w:rPr>
                <w:rFonts w:ascii="Arial" w:hAnsi="Arial" w:cs="Arial"/>
                <w:b/>
                <w:color w:val="000000" w:themeColor="text1"/>
                <w:w w:val="105"/>
              </w:rPr>
              <w:t>I - IDENTIFICAÇÃO DOS FORNECEDORES</w:t>
            </w:r>
          </w:p>
        </w:tc>
      </w:tr>
      <w:tr w:rsidR="00263130" w:rsidTr="00263130">
        <w:trPr>
          <w:trHeight w:val="792"/>
        </w:trPr>
        <w:tc>
          <w:tcPr>
            <w:tcW w:w="10145" w:type="dxa"/>
            <w:gridSpan w:val="7"/>
            <w:shd w:val="clear" w:color="auto" w:fill="6899CA"/>
          </w:tcPr>
          <w:p w:rsidR="00263130" w:rsidRPr="008C29B0" w:rsidRDefault="00263130" w:rsidP="003B19FB">
            <w:pPr>
              <w:pStyle w:val="TableParagraph"/>
              <w:spacing w:before="2"/>
              <w:jc w:val="center"/>
              <w:rPr>
                <w:rFonts w:ascii="Arial" w:hAnsi="Arial" w:cs="Arial"/>
                <w:b/>
                <w:color w:val="000000" w:themeColor="text1"/>
              </w:rPr>
            </w:pPr>
          </w:p>
          <w:p w:rsidR="00263130" w:rsidRPr="008C29B0" w:rsidRDefault="00263130" w:rsidP="003B19FB">
            <w:pPr>
              <w:pStyle w:val="TableParagraph"/>
              <w:ind w:left="3439" w:right="3389"/>
              <w:jc w:val="center"/>
              <w:rPr>
                <w:rFonts w:ascii="Arial" w:hAnsi="Arial" w:cs="Arial"/>
                <w:b/>
                <w:color w:val="000000" w:themeColor="text1"/>
              </w:rPr>
            </w:pPr>
            <w:r w:rsidRPr="008C29B0">
              <w:rPr>
                <w:rFonts w:ascii="Arial" w:hAnsi="Arial" w:cs="Arial"/>
                <w:b/>
                <w:color w:val="000000" w:themeColor="text1"/>
              </w:rPr>
              <w:t>GRUPO FORMAL</w:t>
            </w:r>
          </w:p>
        </w:tc>
      </w:tr>
      <w:tr w:rsidR="00263130" w:rsidTr="00263130">
        <w:trPr>
          <w:trHeight w:val="304"/>
        </w:trPr>
        <w:tc>
          <w:tcPr>
            <w:tcW w:w="4404" w:type="dxa"/>
            <w:gridSpan w:val="3"/>
          </w:tcPr>
          <w:p w:rsidR="00263130" w:rsidRPr="003B19FB" w:rsidRDefault="00263130" w:rsidP="00263130">
            <w:pPr>
              <w:pStyle w:val="TableParagraph"/>
              <w:spacing w:before="59"/>
              <w:ind w:left="1418"/>
              <w:rPr>
                <w:rFonts w:ascii="Arial" w:hAnsi="Arial" w:cs="Arial"/>
                <w:sz w:val="20"/>
                <w:szCs w:val="20"/>
              </w:rPr>
            </w:pPr>
            <w:r w:rsidRPr="003B19FB">
              <w:rPr>
                <w:rFonts w:ascii="Arial" w:hAnsi="Arial" w:cs="Arial"/>
                <w:w w:val="105"/>
                <w:sz w:val="20"/>
                <w:szCs w:val="20"/>
              </w:rPr>
              <w:t xml:space="preserve">1. Nome do </w:t>
            </w:r>
            <w:proofErr w:type="spellStart"/>
            <w:r w:rsidRPr="003B19FB">
              <w:rPr>
                <w:rFonts w:ascii="Arial" w:hAnsi="Arial" w:cs="Arial"/>
                <w:w w:val="105"/>
                <w:sz w:val="20"/>
                <w:szCs w:val="20"/>
              </w:rPr>
              <w:t>Proponente</w:t>
            </w:r>
            <w:proofErr w:type="spellEnd"/>
          </w:p>
        </w:tc>
        <w:tc>
          <w:tcPr>
            <w:tcW w:w="5741" w:type="dxa"/>
            <w:gridSpan w:val="4"/>
          </w:tcPr>
          <w:p w:rsidR="00263130" w:rsidRPr="003B19FB" w:rsidRDefault="00263130" w:rsidP="00263130">
            <w:pPr>
              <w:pStyle w:val="TableParagraph"/>
              <w:spacing w:before="59"/>
              <w:ind w:left="2598"/>
              <w:rPr>
                <w:rFonts w:ascii="Arial" w:hAnsi="Arial" w:cs="Arial"/>
                <w:sz w:val="20"/>
                <w:szCs w:val="20"/>
              </w:rPr>
            </w:pPr>
            <w:r w:rsidRPr="003B19FB">
              <w:rPr>
                <w:rFonts w:ascii="Arial" w:hAnsi="Arial" w:cs="Arial"/>
                <w:w w:val="105"/>
                <w:sz w:val="20"/>
                <w:szCs w:val="20"/>
              </w:rPr>
              <w:t>2. CNPJ</w:t>
            </w:r>
          </w:p>
        </w:tc>
      </w:tr>
      <w:tr w:rsidR="00263130" w:rsidTr="00263130">
        <w:trPr>
          <w:trHeight w:val="304"/>
        </w:trPr>
        <w:tc>
          <w:tcPr>
            <w:tcW w:w="2904" w:type="dxa"/>
            <w:gridSpan w:val="2"/>
          </w:tcPr>
          <w:p w:rsidR="00263130" w:rsidRPr="003B19FB" w:rsidRDefault="00263130" w:rsidP="00263130">
            <w:pPr>
              <w:pStyle w:val="TableParagraph"/>
              <w:spacing w:before="59"/>
              <w:ind w:left="1058"/>
              <w:rPr>
                <w:rFonts w:ascii="Arial" w:hAnsi="Arial" w:cs="Arial"/>
                <w:sz w:val="20"/>
                <w:szCs w:val="20"/>
              </w:rPr>
            </w:pPr>
            <w:r w:rsidRPr="003B19FB">
              <w:rPr>
                <w:rFonts w:ascii="Arial" w:hAnsi="Arial" w:cs="Arial"/>
                <w:w w:val="105"/>
                <w:sz w:val="20"/>
                <w:szCs w:val="20"/>
              </w:rPr>
              <w:t xml:space="preserve">3. </w:t>
            </w:r>
            <w:proofErr w:type="spellStart"/>
            <w:r w:rsidRPr="003B19FB">
              <w:rPr>
                <w:rFonts w:ascii="Arial" w:hAnsi="Arial" w:cs="Arial"/>
                <w:w w:val="105"/>
                <w:sz w:val="20"/>
                <w:szCs w:val="20"/>
              </w:rPr>
              <w:t>Endereço</w:t>
            </w:r>
            <w:proofErr w:type="spellEnd"/>
          </w:p>
        </w:tc>
        <w:tc>
          <w:tcPr>
            <w:tcW w:w="7241" w:type="dxa"/>
            <w:gridSpan w:val="5"/>
          </w:tcPr>
          <w:p w:rsidR="00263130" w:rsidRPr="003B19FB" w:rsidRDefault="00263130" w:rsidP="00263130">
            <w:pPr>
              <w:pStyle w:val="TableParagraph"/>
              <w:spacing w:before="59"/>
              <w:ind w:left="3068"/>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Município</w:t>
            </w:r>
            <w:proofErr w:type="spellEnd"/>
            <w:r w:rsidRPr="003B19FB">
              <w:rPr>
                <w:rFonts w:ascii="Arial" w:hAnsi="Arial" w:cs="Arial"/>
                <w:w w:val="105"/>
                <w:sz w:val="20"/>
                <w:szCs w:val="20"/>
              </w:rPr>
              <w:t>/UF</w:t>
            </w:r>
          </w:p>
        </w:tc>
      </w:tr>
      <w:tr w:rsidR="00263130" w:rsidTr="00263130">
        <w:trPr>
          <w:trHeight w:val="304"/>
        </w:trPr>
        <w:tc>
          <w:tcPr>
            <w:tcW w:w="2904" w:type="dxa"/>
            <w:gridSpan w:val="2"/>
          </w:tcPr>
          <w:p w:rsidR="00263130" w:rsidRPr="003B19FB" w:rsidRDefault="00263130" w:rsidP="00263130">
            <w:pPr>
              <w:pStyle w:val="TableParagraph"/>
              <w:spacing w:before="59"/>
              <w:ind w:left="1145"/>
              <w:rPr>
                <w:rFonts w:ascii="Arial" w:hAnsi="Arial" w:cs="Arial"/>
                <w:sz w:val="20"/>
                <w:szCs w:val="20"/>
              </w:rPr>
            </w:pPr>
            <w:r w:rsidRPr="003B19FB">
              <w:rPr>
                <w:rFonts w:ascii="Arial" w:hAnsi="Arial" w:cs="Arial"/>
                <w:w w:val="105"/>
                <w:sz w:val="20"/>
                <w:szCs w:val="20"/>
              </w:rPr>
              <w:t>5. E-mail</w:t>
            </w:r>
          </w:p>
        </w:tc>
        <w:tc>
          <w:tcPr>
            <w:tcW w:w="5706" w:type="dxa"/>
            <w:gridSpan w:val="4"/>
          </w:tcPr>
          <w:p w:rsidR="00263130" w:rsidRPr="003B19FB" w:rsidRDefault="00263130" w:rsidP="00263130">
            <w:pPr>
              <w:pStyle w:val="TableParagraph"/>
              <w:spacing w:before="59"/>
              <w:ind w:left="2405"/>
              <w:rPr>
                <w:rFonts w:ascii="Arial" w:hAnsi="Arial" w:cs="Arial"/>
                <w:sz w:val="20"/>
                <w:szCs w:val="20"/>
              </w:rPr>
            </w:pPr>
            <w:r w:rsidRPr="003B19FB">
              <w:rPr>
                <w:rFonts w:ascii="Arial" w:hAnsi="Arial" w:cs="Arial"/>
                <w:w w:val="105"/>
                <w:sz w:val="20"/>
                <w:szCs w:val="20"/>
              </w:rPr>
              <w:t>6. DDD/</w:t>
            </w:r>
            <w:proofErr w:type="spellStart"/>
            <w:r w:rsidRPr="003B19FB">
              <w:rPr>
                <w:rFonts w:ascii="Arial" w:hAnsi="Arial" w:cs="Arial"/>
                <w:w w:val="105"/>
                <w:sz w:val="20"/>
                <w:szCs w:val="20"/>
              </w:rPr>
              <w:t>Fone</w:t>
            </w:r>
            <w:proofErr w:type="spellEnd"/>
          </w:p>
        </w:tc>
        <w:tc>
          <w:tcPr>
            <w:tcW w:w="1535" w:type="dxa"/>
          </w:tcPr>
          <w:p w:rsidR="00263130" w:rsidRPr="003B19FB" w:rsidRDefault="00263130" w:rsidP="00263130">
            <w:pPr>
              <w:pStyle w:val="TableParagraph"/>
              <w:spacing w:before="59"/>
              <w:ind w:left="538"/>
              <w:rPr>
                <w:rFonts w:ascii="Arial" w:hAnsi="Arial" w:cs="Arial"/>
                <w:sz w:val="20"/>
                <w:szCs w:val="20"/>
              </w:rPr>
            </w:pPr>
            <w:r w:rsidRPr="003B19FB">
              <w:rPr>
                <w:rFonts w:ascii="Arial" w:hAnsi="Arial" w:cs="Arial"/>
                <w:w w:val="105"/>
                <w:sz w:val="20"/>
                <w:szCs w:val="20"/>
              </w:rPr>
              <w:t>7. CEP</w:t>
            </w:r>
          </w:p>
        </w:tc>
      </w:tr>
      <w:tr w:rsidR="00263130" w:rsidTr="00263130">
        <w:trPr>
          <w:trHeight w:val="304"/>
        </w:trPr>
        <w:tc>
          <w:tcPr>
            <w:tcW w:w="2904" w:type="dxa"/>
            <w:gridSpan w:val="2"/>
          </w:tcPr>
          <w:p w:rsidR="00263130" w:rsidRPr="003B19FB" w:rsidRDefault="00263130" w:rsidP="00263130">
            <w:pPr>
              <w:pStyle w:val="TableParagraph"/>
              <w:spacing w:before="59"/>
              <w:ind w:left="816"/>
              <w:rPr>
                <w:rFonts w:ascii="Arial" w:hAnsi="Arial" w:cs="Arial"/>
                <w:sz w:val="20"/>
                <w:szCs w:val="20"/>
              </w:rPr>
            </w:pPr>
            <w:r w:rsidRPr="003B19FB">
              <w:rPr>
                <w:rFonts w:ascii="Arial" w:hAnsi="Arial" w:cs="Arial"/>
                <w:w w:val="105"/>
                <w:sz w:val="20"/>
                <w:szCs w:val="20"/>
              </w:rPr>
              <w:t xml:space="preserve">8. Nº DAP </w:t>
            </w:r>
            <w:proofErr w:type="spellStart"/>
            <w:r w:rsidRPr="003B19FB">
              <w:rPr>
                <w:rFonts w:ascii="Arial" w:hAnsi="Arial" w:cs="Arial"/>
                <w:w w:val="105"/>
                <w:sz w:val="20"/>
                <w:szCs w:val="20"/>
              </w:rPr>
              <w:t>Jurídica</w:t>
            </w:r>
            <w:proofErr w:type="spellEnd"/>
          </w:p>
        </w:tc>
        <w:tc>
          <w:tcPr>
            <w:tcW w:w="1500" w:type="dxa"/>
          </w:tcPr>
          <w:p w:rsidR="00263130" w:rsidRPr="003B19FB" w:rsidRDefault="00263130" w:rsidP="00263130">
            <w:pPr>
              <w:pStyle w:val="TableParagraph"/>
              <w:spacing w:before="59"/>
              <w:ind w:left="457"/>
              <w:rPr>
                <w:rFonts w:ascii="Arial" w:hAnsi="Arial" w:cs="Arial"/>
                <w:sz w:val="20"/>
                <w:szCs w:val="20"/>
              </w:rPr>
            </w:pPr>
            <w:r w:rsidRPr="003B19FB">
              <w:rPr>
                <w:rFonts w:ascii="Arial" w:hAnsi="Arial" w:cs="Arial"/>
                <w:w w:val="105"/>
                <w:sz w:val="20"/>
                <w:szCs w:val="20"/>
              </w:rPr>
              <w:t xml:space="preserve">9. </w:t>
            </w:r>
            <w:proofErr w:type="spellStart"/>
            <w:r w:rsidRPr="003B19FB">
              <w:rPr>
                <w:rFonts w:ascii="Arial" w:hAnsi="Arial" w:cs="Arial"/>
                <w:w w:val="105"/>
                <w:sz w:val="20"/>
                <w:szCs w:val="20"/>
              </w:rPr>
              <w:t>Banco</w:t>
            </w:r>
            <w:proofErr w:type="spellEnd"/>
          </w:p>
        </w:tc>
        <w:tc>
          <w:tcPr>
            <w:tcW w:w="2833" w:type="dxa"/>
            <w:gridSpan w:val="2"/>
          </w:tcPr>
          <w:p w:rsidR="00263130" w:rsidRPr="003B19FB" w:rsidRDefault="00263130" w:rsidP="00263130">
            <w:pPr>
              <w:pStyle w:val="TableParagraph"/>
              <w:spacing w:before="59"/>
              <w:ind w:left="710"/>
              <w:rPr>
                <w:rFonts w:ascii="Arial" w:hAnsi="Arial" w:cs="Arial"/>
                <w:sz w:val="20"/>
                <w:szCs w:val="20"/>
              </w:rPr>
            </w:pPr>
            <w:r w:rsidRPr="003B19FB">
              <w:rPr>
                <w:rFonts w:ascii="Arial" w:hAnsi="Arial" w:cs="Arial"/>
                <w:w w:val="105"/>
                <w:sz w:val="20"/>
                <w:szCs w:val="20"/>
              </w:rPr>
              <w:t xml:space="preserve">10. </w:t>
            </w:r>
            <w:proofErr w:type="spellStart"/>
            <w:r w:rsidRPr="003B19FB">
              <w:rPr>
                <w:rFonts w:ascii="Arial" w:hAnsi="Arial" w:cs="Arial"/>
                <w:w w:val="105"/>
                <w:sz w:val="20"/>
                <w:szCs w:val="20"/>
              </w:rPr>
              <w:t>Agência</w:t>
            </w:r>
            <w:proofErr w:type="spellEnd"/>
            <w:r w:rsidRPr="003B19FB">
              <w:rPr>
                <w:rFonts w:ascii="Arial" w:hAnsi="Arial" w:cs="Arial"/>
                <w:w w:val="105"/>
                <w:sz w:val="20"/>
                <w:szCs w:val="20"/>
              </w:rPr>
              <w:t xml:space="preserve"> </w:t>
            </w:r>
            <w:proofErr w:type="spellStart"/>
            <w:r w:rsidRPr="003B19FB">
              <w:rPr>
                <w:rFonts w:ascii="Arial" w:hAnsi="Arial" w:cs="Arial"/>
                <w:w w:val="105"/>
                <w:sz w:val="20"/>
                <w:szCs w:val="20"/>
              </w:rPr>
              <w:t>Corrente</w:t>
            </w:r>
            <w:proofErr w:type="spellEnd"/>
          </w:p>
        </w:tc>
        <w:tc>
          <w:tcPr>
            <w:tcW w:w="2908" w:type="dxa"/>
            <w:gridSpan w:val="2"/>
          </w:tcPr>
          <w:p w:rsidR="00263130" w:rsidRPr="003B19FB" w:rsidRDefault="00263130" w:rsidP="00263130">
            <w:pPr>
              <w:pStyle w:val="TableParagraph"/>
              <w:spacing w:before="59"/>
              <w:ind w:left="715"/>
              <w:rPr>
                <w:rFonts w:ascii="Arial" w:hAnsi="Arial" w:cs="Arial"/>
                <w:sz w:val="20"/>
                <w:szCs w:val="20"/>
              </w:rPr>
            </w:pPr>
            <w:r w:rsidRPr="003B19FB">
              <w:rPr>
                <w:rFonts w:ascii="Arial" w:hAnsi="Arial" w:cs="Arial"/>
                <w:w w:val="105"/>
                <w:sz w:val="20"/>
                <w:szCs w:val="20"/>
              </w:rPr>
              <w:t xml:space="preserve">11. </w:t>
            </w:r>
            <w:proofErr w:type="spellStart"/>
            <w:r w:rsidRPr="003B19FB">
              <w:rPr>
                <w:rFonts w:ascii="Arial" w:hAnsi="Arial" w:cs="Arial"/>
                <w:w w:val="105"/>
                <w:sz w:val="20"/>
                <w:szCs w:val="20"/>
              </w:rPr>
              <w:t>Conta</w:t>
            </w:r>
            <w:proofErr w:type="spellEnd"/>
            <w:r w:rsidRPr="003B19FB">
              <w:rPr>
                <w:rFonts w:ascii="Arial" w:hAnsi="Arial" w:cs="Arial"/>
                <w:w w:val="105"/>
                <w:sz w:val="20"/>
                <w:szCs w:val="20"/>
              </w:rPr>
              <w:t xml:space="preserve"> Nº da </w:t>
            </w:r>
            <w:proofErr w:type="spellStart"/>
            <w:r w:rsidRPr="003B19FB">
              <w:rPr>
                <w:rFonts w:ascii="Arial" w:hAnsi="Arial" w:cs="Arial"/>
                <w:w w:val="105"/>
                <w:sz w:val="20"/>
                <w:szCs w:val="20"/>
              </w:rPr>
              <w:t>Conta</w:t>
            </w:r>
            <w:proofErr w:type="spellEnd"/>
          </w:p>
        </w:tc>
      </w:tr>
      <w:tr w:rsidR="00263130" w:rsidRPr="000C01C9" w:rsidTr="00263130">
        <w:trPr>
          <w:trHeight w:val="304"/>
        </w:trPr>
        <w:tc>
          <w:tcPr>
            <w:tcW w:w="2904" w:type="dxa"/>
            <w:gridSpan w:val="2"/>
          </w:tcPr>
          <w:p w:rsidR="00263130" w:rsidRPr="003B19FB" w:rsidRDefault="00263130" w:rsidP="00263130">
            <w:pPr>
              <w:pStyle w:val="TableParagraph"/>
              <w:spacing w:before="59"/>
              <w:ind w:left="747"/>
              <w:rPr>
                <w:rFonts w:ascii="Arial" w:hAnsi="Arial" w:cs="Arial"/>
                <w:sz w:val="20"/>
                <w:szCs w:val="20"/>
              </w:rPr>
            </w:pPr>
            <w:r w:rsidRPr="003B19FB">
              <w:rPr>
                <w:rFonts w:ascii="Arial" w:hAnsi="Arial" w:cs="Arial"/>
                <w:w w:val="105"/>
                <w:sz w:val="20"/>
                <w:szCs w:val="20"/>
              </w:rPr>
              <w:t xml:space="preserve">12. Nº de </w:t>
            </w:r>
            <w:proofErr w:type="spellStart"/>
            <w:r w:rsidRPr="003B19FB">
              <w:rPr>
                <w:rFonts w:ascii="Arial" w:hAnsi="Arial" w:cs="Arial"/>
                <w:w w:val="105"/>
                <w:sz w:val="20"/>
                <w:szCs w:val="20"/>
              </w:rPr>
              <w:t>Associados</w:t>
            </w:r>
            <w:proofErr w:type="spellEnd"/>
          </w:p>
        </w:tc>
        <w:tc>
          <w:tcPr>
            <w:tcW w:w="4333" w:type="dxa"/>
            <w:gridSpan w:val="3"/>
          </w:tcPr>
          <w:p w:rsidR="00263130" w:rsidRPr="003B19FB" w:rsidRDefault="00263130" w:rsidP="00263130">
            <w:pPr>
              <w:pStyle w:val="TableParagraph"/>
              <w:spacing w:before="59"/>
              <w:ind w:left="245"/>
              <w:rPr>
                <w:rFonts w:ascii="Arial" w:hAnsi="Arial" w:cs="Arial"/>
                <w:sz w:val="20"/>
                <w:szCs w:val="20"/>
                <w:lang w:val="pt-BR"/>
              </w:rPr>
            </w:pPr>
            <w:r w:rsidRPr="003B19FB">
              <w:rPr>
                <w:rFonts w:ascii="Arial" w:hAnsi="Arial" w:cs="Arial"/>
                <w:w w:val="105"/>
                <w:sz w:val="20"/>
                <w:szCs w:val="20"/>
                <w:lang w:val="pt-BR"/>
              </w:rPr>
              <w:t>13. Nº de Associados de acordo com a Lei nº 11.326/2006</w:t>
            </w:r>
          </w:p>
        </w:tc>
        <w:tc>
          <w:tcPr>
            <w:tcW w:w="2908" w:type="dxa"/>
            <w:gridSpan w:val="2"/>
          </w:tcPr>
          <w:p w:rsidR="00263130" w:rsidRPr="003B19FB" w:rsidRDefault="00263130" w:rsidP="00263130">
            <w:pPr>
              <w:pStyle w:val="TableParagraph"/>
              <w:spacing w:before="59"/>
              <w:ind w:left="187"/>
              <w:rPr>
                <w:rFonts w:ascii="Arial" w:hAnsi="Arial" w:cs="Arial"/>
                <w:sz w:val="20"/>
                <w:szCs w:val="20"/>
                <w:lang w:val="pt-BR"/>
              </w:rPr>
            </w:pPr>
            <w:r w:rsidRPr="003B19FB">
              <w:rPr>
                <w:rFonts w:ascii="Arial" w:hAnsi="Arial" w:cs="Arial"/>
                <w:w w:val="105"/>
                <w:sz w:val="20"/>
                <w:szCs w:val="20"/>
                <w:lang w:val="pt-BR"/>
              </w:rPr>
              <w:t>14. Nº de Associados com DAP Física</w:t>
            </w:r>
          </w:p>
        </w:tc>
      </w:tr>
      <w:tr w:rsidR="00263130" w:rsidTr="00263130">
        <w:trPr>
          <w:trHeight w:val="304"/>
        </w:trPr>
        <w:tc>
          <w:tcPr>
            <w:tcW w:w="2904" w:type="dxa"/>
            <w:gridSpan w:val="2"/>
          </w:tcPr>
          <w:p w:rsidR="00263130" w:rsidRPr="003B19FB" w:rsidRDefault="00263130" w:rsidP="00263130">
            <w:pPr>
              <w:pStyle w:val="TableParagraph"/>
              <w:spacing w:before="59"/>
              <w:ind w:left="381"/>
              <w:rPr>
                <w:rFonts w:ascii="Arial" w:hAnsi="Arial" w:cs="Arial"/>
                <w:sz w:val="20"/>
                <w:szCs w:val="20"/>
              </w:rPr>
            </w:pPr>
            <w:r w:rsidRPr="003B19FB">
              <w:rPr>
                <w:rFonts w:ascii="Arial" w:hAnsi="Arial" w:cs="Arial"/>
                <w:w w:val="105"/>
                <w:sz w:val="20"/>
                <w:szCs w:val="20"/>
              </w:rPr>
              <w:t xml:space="preserve">15. Nome do </w:t>
            </w:r>
            <w:proofErr w:type="spellStart"/>
            <w:r w:rsidRPr="003B19FB">
              <w:rPr>
                <w:rFonts w:ascii="Arial" w:hAnsi="Arial" w:cs="Arial"/>
                <w:w w:val="105"/>
                <w:sz w:val="20"/>
                <w:szCs w:val="20"/>
              </w:rPr>
              <w:t>representante</w:t>
            </w:r>
            <w:proofErr w:type="spellEnd"/>
            <w:r w:rsidRPr="003B19FB">
              <w:rPr>
                <w:rFonts w:ascii="Arial" w:hAnsi="Arial" w:cs="Arial"/>
                <w:w w:val="105"/>
                <w:sz w:val="20"/>
                <w:szCs w:val="20"/>
              </w:rPr>
              <w:t xml:space="preserve"> legal</w:t>
            </w:r>
          </w:p>
        </w:tc>
        <w:tc>
          <w:tcPr>
            <w:tcW w:w="4333" w:type="dxa"/>
            <w:gridSpan w:val="3"/>
          </w:tcPr>
          <w:p w:rsidR="00263130" w:rsidRPr="003B19FB" w:rsidRDefault="00263130" w:rsidP="00263130">
            <w:pPr>
              <w:pStyle w:val="TableParagraph"/>
              <w:spacing w:before="59"/>
              <w:ind w:left="1897"/>
              <w:rPr>
                <w:rFonts w:ascii="Arial" w:hAnsi="Arial" w:cs="Arial"/>
                <w:sz w:val="20"/>
                <w:szCs w:val="20"/>
              </w:rPr>
            </w:pPr>
            <w:r w:rsidRPr="003B19FB">
              <w:rPr>
                <w:rFonts w:ascii="Arial" w:hAnsi="Arial" w:cs="Arial"/>
                <w:w w:val="105"/>
                <w:sz w:val="20"/>
                <w:szCs w:val="20"/>
              </w:rPr>
              <w:t>16. CPF</w:t>
            </w:r>
          </w:p>
        </w:tc>
        <w:tc>
          <w:tcPr>
            <w:tcW w:w="2908" w:type="dxa"/>
            <w:gridSpan w:val="2"/>
          </w:tcPr>
          <w:p w:rsidR="00263130" w:rsidRPr="003B19FB" w:rsidRDefault="00263130" w:rsidP="00263130">
            <w:pPr>
              <w:pStyle w:val="TableParagraph"/>
              <w:spacing w:before="59"/>
              <w:ind w:left="967"/>
              <w:rPr>
                <w:rFonts w:ascii="Arial" w:hAnsi="Arial" w:cs="Arial"/>
                <w:sz w:val="20"/>
                <w:szCs w:val="20"/>
              </w:rPr>
            </w:pPr>
            <w:r w:rsidRPr="003B19FB">
              <w:rPr>
                <w:rFonts w:ascii="Arial" w:hAnsi="Arial" w:cs="Arial"/>
                <w:w w:val="105"/>
                <w:sz w:val="20"/>
                <w:szCs w:val="20"/>
              </w:rPr>
              <w:t>17. DDD/</w:t>
            </w:r>
            <w:proofErr w:type="spellStart"/>
            <w:r w:rsidRPr="003B19FB">
              <w:rPr>
                <w:rFonts w:ascii="Arial" w:hAnsi="Arial" w:cs="Arial"/>
                <w:w w:val="105"/>
                <w:sz w:val="20"/>
                <w:szCs w:val="20"/>
              </w:rPr>
              <w:t>Fone</w:t>
            </w:r>
            <w:proofErr w:type="spellEnd"/>
          </w:p>
        </w:tc>
      </w:tr>
      <w:tr w:rsidR="00263130" w:rsidTr="00263130">
        <w:trPr>
          <w:trHeight w:val="304"/>
        </w:trPr>
        <w:tc>
          <w:tcPr>
            <w:tcW w:w="4404" w:type="dxa"/>
            <w:gridSpan w:val="3"/>
          </w:tcPr>
          <w:p w:rsidR="00263130" w:rsidRPr="003B19FB" w:rsidRDefault="00263130" w:rsidP="00263130">
            <w:pPr>
              <w:pStyle w:val="TableParagraph"/>
              <w:spacing w:before="59"/>
              <w:ind w:left="1767"/>
              <w:rPr>
                <w:rFonts w:ascii="Arial" w:hAnsi="Arial" w:cs="Arial"/>
                <w:sz w:val="20"/>
                <w:szCs w:val="20"/>
              </w:rPr>
            </w:pPr>
            <w:r w:rsidRPr="003B19FB">
              <w:rPr>
                <w:rFonts w:ascii="Arial" w:hAnsi="Arial" w:cs="Arial"/>
                <w:w w:val="105"/>
                <w:sz w:val="20"/>
                <w:szCs w:val="20"/>
              </w:rPr>
              <w:t xml:space="preserve">18. </w:t>
            </w:r>
            <w:proofErr w:type="spellStart"/>
            <w:r w:rsidRPr="003B19FB">
              <w:rPr>
                <w:rFonts w:ascii="Arial" w:hAnsi="Arial" w:cs="Arial"/>
                <w:w w:val="105"/>
                <w:sz w:val="20"/>
                <w:szCs w:val="20"/>
              </w:rPr>
              <w:t>Endereço</w:t>
            </w:r>
            <w:proofErr w:type="spellEnd"/>
          </w:p>
        </w:tc>
        <w:tc>
          <w:tcPr>
            <w:tcW w:w="5741" w:type="dxa"/>
            <w:gridSpan w:val="4"/>
          </w:tcPr>
          <w:p w:rsidR="00263130" w:rsidRPr="003B19FB" w:rsidRDefault="00263130" w:rsidP="00263130">
            <w:pPr>
              <w:pStyle w:val="TableParagraph"/>
              <w:spacing w:before="59"/>
              <w:ind w:left="2277"/>
              <w:rPr>
                <w:rFonts w:ascii="Arial" w:hAnsi="Arial" w:cs="Arial"/>
                <w:sz w:val="20"/>
                <w:szCs w:val="20"/>
              </w:rPr>
            </w:pPr>
            <w:r w:rsidRPr="003B19FB">
              <w:rPr>
                <w:rFonts w:ascii="Arial" w:hAnsi="Arial" w:cs="Arial"/>
                <w:w w:val="105"/>
                <w:sz w:val="20"/>
                <w:szCs w:val="20"/>
              </w:rPr>
              <w:t xml:space="preserve">19. </w:t>
            </w:r>
            <w:proofErr w:type="spellStart"/>
            <w:r w:rsidRPr="003B19FB">
              <w:rPr>
                <w:rFonts w:ascii="Arial" w:hAnsi="Arial" w:cs="Arial"/>
                <w:w w:val="105"/>
                <w:sz w:val="20"/>
                <w:szCs w:val="20"/>
              </w:rPr>
              <w:t>Município</w:t>
            </w:r>
            <w:proofErr w:type="spellEnd"/>
            <w:r w:rsidRPr="003B19FB">
              <w:rPr>
                <w:rFonts w:ascii="Arial" w:hAnsi="Arial" w:cs="Arial"/>
                <w:w w:val="105"/>
                <w:sz w:val="20"/>
                <w:szCs w:val="20"/>
              </w:rPr>
              <w:t>/UF</w:t>
            </w:r>
          </w:p>
        </w:tc>
      </w:tr>
      <w:tr w:rsidR="00263130" w:rsidRPr="000C01C9" w:rsidTr="00263130">
        <w:trPr>
          <w:trHeight w:val="792"/>
        </w:trPr>
        <w:tc>
          <w:tcPr>
            <w:tcW w:w="10145" w:type="dxa"/>
            <w:gridSpan w:val="7"/>
            <w:shd w:val="clear" w:color="auto" w:fill="6899CA"/>
          </w:tcPr>
          <w:p w:rsidR="00263130" w:rsidRPr="000C01C9" w:rsidRDefault="00263130" w:rsidP="00263130">
            <w:pPr>
              <w:pStyle w:val="TableParagraph"/>
              <w:spacing w:before="2"/>
              <w:rPr>
                <w:sz w:val="24"/>
                <w:lang w:val="pt-BR"/>
              </w:rPr>
            </w:pPr>
          </w:p>
          <w:p w:rsidR="00263130" w:rsidRPr="008C29B0" w:rsidRDefault="00263130" w:rsidP="00263130">
            <w:pPr>
              <w:pStyle w:val="TableParagraph"/>
              <w:ind w:left="1843"/>
              <w:rPr>
                <w:rFonts w:ascii="Arial" w:hAnsi="Arial" w:cs="Arial"/>
                <w:b/>
                <w:lang w:val="pt-BR"/>
              </w:rPr>
            </w:pPr>
            <w:r w:rsidRPr="008C29B0">
              <w:rPr>
                <w:rFonts w:ascii="Arial" w:hAnsi="Arial" w:cs="Arial"/>
                <w:b/>
                <w:color w:val="000000" w:themeColor="text1"/>
                <w:lang w:val="pt-BR"/>
              </w:rPr>
              <w:t>II - IDENTIFICAÇÃO DA ENTIDADE EXECUTORA DO PNAE/FNDE/MEC</w:t>
            </w:r>
          </w:p>
        </w:tc>
      </w:tr>
      <w:tr w:rsidR="00263130" w:rsidTr="00263130">
        <w:trPr>
          <w:trHeight w:val="304"/>
        </w:trPr>
        <w:tc>
          <w:tcPr>
            <w:tcW w:w="4404" w:type="dxa"/>
            <w:gridSpan w:val="3"/>
          </w:tcPr>
          <w:p w:rsidR="00263130" w:rsidRPr="003B19FB" w:rsidRDefault="00263130" w:rsidP="00263130">
            <w:pPr>
              <w:pStyle w:val="TableParagraph"/>
              <w:spacing w:before="59"/>
              <w:ind w:left="1505"/>
              <w:rPr>
                <w:rFonts w:ascii="Arial" w:hAnsi="Arial" w:cs="Arial"/>
                <w:sz w:val="20"/>
                <w:szCs w:val="20"/>
              </w:rPr>
            </w:pPr>
            <w:r w:rsidRPr="003B19FB">
              <w:rPr>
                <w:rFonts w:ascii="Arial" w:hAnsi="Arial" w:cs="Arial"/>
                <w:w w:val="105"/>
                <w:sz w:val="20"/>
                <w:szCs w:val="20"/>
              </w:rPr>
              <w:t xml:space="preserve">1. Nome da </w:t>
            </w:r>
            <w:proofErr w:type="spellStart"/>
            <w:r w:rsidRPr="003B19FB">
              <w:rPr>
                <w:rFonts w:ascii="Arial" w:hAnsi="Arial" w:cs="Arial"/>
                <w:w w:val="105"/>
                <w:sz w:val="20"/>
                <w:szCs w:val="20"/>
              </w:rPr>
              <w:t>Entidade</w:t>
            </w:r>
            <w:proofErr w:type="spellEnd"/>
          </w:p>
        </w:tc>
        <w:tc>
          <w:tcPr>
            <w:tcW w:w="4206" w:type="dxa"/>
            <w:gridSpan w:val="3"/>
          </w:tcPr>
          <w:p w:rsidR="00263130" w:rsidRPr="003B19FB" w:rsidRDefault="00263130" w:rsidP="00263130">
            <w:pPr>
              <w:pStyle w:val="TableParagraph"/>
              <w:spacing w:before="59"/>
              <w:ind w:left="1830"/>
              <w:rPr>
                <w:rFonts w:ascii="Arial" w:hAnsi="Arial" w:cs="Arial"/>
                <w:sz w:val="20"/>
                <w:szCs w:val="20"/>
              </w:rPr>
            </w:pPr>
            <w:r w:rsidRPr="003B19FB">
              <w:rPr>
                <w:rFonts w:ascii="Arial" w:hAnsi="Arial" w:cs="Arial"/>
                <w:w w:val="105"/>
                <w:sz w:val="20"/>
                <w:szCs w:val="20"/>
              </w:rPr>
              <w:t>2. CNPJ</w:t>
            </w:r>
          </w:p>
        </w:tc>
        <w:tc>
          <w:tcPr>
            <w:tcW w:w="1535" w:type="dxa"/>
          </w:tcPr>
          <w:p w:rsidR="00263130" w:rsidRPr="003B19FB" w:rsidRDefault="00263130" w:rsidP="00263130">
            <w:pPr>
              <w:pStyle w:val="TableParagraph"/>
              <w:spacing w:before="59"/>
              <w:ind w:left="217"/>
              <w:rPr>
                <w:rFonts w:ascii="Arial" w:hAnsi="Arial" w:cs="Arial"/>
                <w:sz w:val="20"/>
                <w:szCs w:val="20"/>
              </w:rPr>
            </w:pPr>
            <w:r w:rsidRPr="003B19FB">
              <w:rPr>
                <w:rFonts w:ascii="Arial" w:hAnsi="Arial" w:cs="Arial"/>
                <w:w w:val="105"/>
                <w:sz w:val="20"/>
                <w:szCs w:val="20"/>
              </w:rPr>
              <w:t xml:space="preserve">3. </w:t>
            </w:r>
            <w:proofErr w:type="spellStart"/>
            <w:r w:rsidRPr="003B19FB">
              <w:rPr>
                <w:rFonts w:ascii="Arial" w:hAnsi="Arial" w:cs="Arial"/>
                <w:w w:val="105"/>
                <w:sz w:val="20"/>
                <w:szCs w:val="20"/>
              </w:rPr>
              <w:t>Município</w:t>
            </w:r>
            <w:proofErr w:type="spellEnd"/>
            <w:r w:rsidRPr="003B19FB">
              <w:rPr>
                <w:rFonts w:ascii="Arial" w:hAnsi="Arial" w:cs="Arial"/>
                <w:w w:val="105"/>
                <w:sz w:val="20"/>
                <w:szCs w:val="20"/>
              </w:rPr>
              <w:t>/UF</w:t>
            </w:r>
          </w:p>
        </w:tc>
      </w:tr>
      <w:tr w:rsidR="00263130" w:rsidTr="00263130">
        <w:trPr>
          <w:trHeight w:val="304"/>
        </w:trPr>
        <w:tc>
          <w:tcPr>
            <w:tcW w:w="8610" w:type="dxa"/>
            <w:gridSpan w:val="6"/>
          </w:tcPr>
          <w:p w:rsidR="00263130" w:rsidRPr="003B19FB" w:rsidRDefault="00263130" w:rsidP="00263130">
            <w:pPr>
              <w:pStyle w:val="TableParagraph"/>
              <w:spacing w:before="59"/>
              <w:ind w:left="3913"/>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Endereço</w:t>
            </w:r>
            <w:proofErr w:type="spellEnd"/>
          </w:p>
        </w:tc>
        <w:tc>
          <w:tcPr>
            <w:tcW w:w="1535" w:type="dxa"/>
          </w:tcPr>
          <w:p w:rsidR="00263130" w:rsidRPr="003B19FB" w:rsidRDefault="00263130" w:rsidP="00263130">
            <w:pPr>
              <w:pStyle w:val="TableParagraph"/>
              <w:spacing w:before="59"/>
              <w:ind w:left="323"/>
              <w:rPr>
                <w:rFonts w:ascii="Arial" w:hAnsi="Arial" w:cs="Arial"/>
                <w:sz w:val="20"/>
                <w:szCs w:val="20"/>
              </w:rPr>
            </w:pPr>
            <w:r w:rsidRPr="003B19FB">
              <w:rPr>
                <w:rFonts w:ascii="Arial" w:hAnsi="Arial" w:cs="Arial"/>
                <w:w w:val="105"/>
                <w:sz w:val="20"/>
                <w:szCs w:val="20"/>
              </w:rPr>
              <w:t>5. DDD/</w:t>
            </w:r>
            <w:proofErr w:type="spellStart"/>
            <w:r w:rsidRPr="003B19FB">
              <w:rPr>
                <w:rFonts w:ascii="Arial" w:hAnsi="Arial" w:cs="Arial"/>
                <w:w w:val="105"/>
                <w:sz w:val="20"/>
                <w:szCs w:val="20"/>
              </w:rPr>
              <w:t>Fone</w:t>
            </w:r>
            <w:proofErr w:type="spellEnd"/>
          </w:p>
        </w:tc>
      </w:tr>
      <w:tr w:rsidR="00263130" w:rsidTr="00263130">
        <w:trPr>
          <w:trHeight w:val="304"/>
        </w:trPr>
        <w:tc>
          <w:tcPr>
            <w:tcW w:w="5864" w:type="dxa"/>
            <w:gridSpan w:val="4"/>
          </w:tcPr>
          <w:p w:rsidR="00263130" w:rsidRPr="003B19FB" w:rsidRDefault="00263130" w:rsidP="00263130">
            <w:pPr>
              <w:pStyle w:val="TableParagraph"/>
              <w:spacing w:before="59"/>
              <w:ind w:left="1796"/>
              <w:rPr>
                <w:rFonts w:ascii="Arial" w:hAnsi="Arial" w:cs="Arial"/>
                <w:sz w:val="20"/>
                <w:szCs w:val="20"/>
                <w:lang w:val="pt-BR"/>
              </w:rPr>
            </w:pPr>
            <w:r w:rsidRPr="003B19FB">
              <w:rPr>
                <w:rFonts w:ascii="Arial" w:hAnsi="Arial" w:cs="Arial"/>
                <w:w w:val="105"/>
                <w:sz w:val="20"/>
                <w:szCs w:val="20"/>
                <w:lang w:val="pt-BR"/>
              </w:rPr>
              <w:t>6. Nome do representante e e-mail</w:t>
            </w:r>
          </w:p>
        </w:tc>
        <w:tc>
          <w:tcPr>
            <w:tcW w:w="4281" w:type="dxa"/>
            <w:gridSpan w:val="3"/>
          </w:tcPr>
          <w:p w:rsidR="00263130" w:rsidRPr="003B19FB" w:rsidRDefault="00263130" w:rsidP="00263130">
            <w:pPr>
              <w:pStyle w:val="TableParagraph"/>
              <w:spacing w:before="59"/>
              <w:ind w:left="1914"/>
              <w:rPr>
                <w:rFonts w:ascii="Arial" w:hAnsi="Arial" w:cs="Arial"/>
                <w:sz w:val="20"/>
                <w:szCs w:val="20"/>
              </w:rPr>
            </w:pPr>
            <w:r w:rsidRPr="003B19FB">
              <w:rPr>
                <w:rFonts w:ascii="Arial" w:hAnsi="Arial" w:cs="Arial"/>
                <w:w w:val="105"/>
                <w:sz w:val="20"/>
                <w:szCs w:val="20"/>
              </w:rPr>
              <w:t>7. CPF</w:t>
            </w:r>
          </w:p>
        </w:tc>
      </w:tr>
      <w:tr w:rsidR="00263130" w:rsidTr="00263130">
        <w:trPr>
          <w:trHeight w:val="792"/>
        </w:trPr>
        <w:tc>
          <w:tcPr>
            <w:tcW w:w="10145" w:type="dxa"/>
            <w:gridSpan w:val="7"/>
            <w:shd w:val="clear" w:color="auto" w:fill="6899CA"/>
          </w:tcPr>
          <w:p w:rsidR="00263130" w:rsidRPr="008C29B0" w:rsidRDefault="00263130" w:rsidP="00263130">
            <w:pPr>
              <w:pStyle w:val="TableParagraph"/>
              <w:spacing w:before="2"/>
              <w:rPr>
                <w:b/>
                <w:color w:val="000000" w:themeColor="text1"/>
                <w:sz w:val="24"/>
              </w:rPr>
            </w:pPr>
          </w:p>
          <w:p w:rsidR="00263130" w:rsidRPr="003B19FB" w:rsidRDefault="00263130" w:rsidP="00263130">
            <w:pPr>
              <w:pStyle w:val="TableParagraph"/>
              <w:ind w:left="3439" w:right="3391"/>
              <w:jc w:val="center"/>
              <w:rPr>
                <w:rFonts w:ascii="Arial" w:hAnsi="Arial" w:cs="Arial"/>
              </w:rPr>
            </w:pPr>
            <w:r w:rsidRPr="008C29B0">
              <w:rPr>
                <w:rFonts w:ascii="Arial" w:hAnsi="Arial" w:cs="Arial"/>
                <w:b/>
                <w:color w:val="000000" w:themeColor="text1"/>
              </w:rPr>
              <w:t>III - RELAÇÃO DE PRODUTOS</w:t>
            </w:r>
          </w:p>
        </w:tc>
      </w:tr>
      <w:tr w:rsidR="00263130" w:rsidRPr="000C01C9" w:rsidTr="00263130">
        <w:trPr>
          <w:trHeight w:val="304"/>
        </w:trPr>
        <w:tc>
          <w:tcPr>
            <w:tcW w:w="1442" w:type="dxa"/>
          </w:tcPr>
          <w:p w:rsidR="00263130" w:rsidRPr="003B19FB" w:rsidRDefault="00263130" w:rsidP="00263130">
            <w:pPr>
              <w:pStyle w:val="TableParagraph"/>
              <w:spacing w:before="59"/>
              <w:ind w:left="377"/>
              <w:rPr>
                <w:rFonts w:ascii="Arial" w:hAnsi="Arial" w:cs="Arial"/>
                <w:sz w:val="20"/>
                <w:szCs w:val="20"/>
              </w:rPr>
            </w:pPr>
            <w:r w:rsidRPr="003B19FB">
              <w:rPr>
                <w:rFonts w:ascii="Arial" w:hAnsi="Arial" w:cs="Arial"/>
                <w:w w:val="105"/>
                <w:sz w:val="20"/>
                <w:szCs w:val="20"/>
              </w:rPr>
              <w:t xml:space="preserve">1. </w:t>
            </w:r>
            <w:proofErr w:type="spellStart"/>
            <w:r w:rsidRPr="003B19FB">
              <w:rPr>
                <w:rFonts w:ascii="Arial" w:hAnsi="Arial" w:cs="Arial"/>
                <w:w w:val="105"/>
                <w:sz w:val="20"/>
                <w:szCs w:val="20"/>
              </w:rPr>
              <w:t>Produto</w:t>
            </w:r>
            <w:proofErr w:type="spellEnd"/>
          </w:p>
        </w:tc>
        <w:tc>
          <w:tcPr>
            <w:tcW w:w="1462" w:type="dxa"/>
          </w:tcPr>
          <w:p w:rsidR="00263130" w:rsidRPr="003B19FB" w:rsidRDefault="00263130" w:rsidP="00263130">
            <w:pPr>
              <w:pStyle w:val="TableParagraph"/>
              <w:spacing w:before="59"/>
              <w:ind w:left="369"/>
              <w:rPr>
                <w:rFonts w:ascii="Arial" w:hAnsi="Arial" w:cs="Arial"/>
                <w:sz w:val="20"/>
                <w:szCs w:val="20"/>
              </w:rPr>
            </w:pPr>
            <w:r w:rsidRPr="003B19FB">
              <w:rPr>
                <w:rFonts w:ascii="Arial" w:hAnsi="Arial" w:cs="Arial"/>
                <w:w w:val="105"/>
                <w:sz w:val="20"/>
                <w:szCs w:val="20"/>
              </w:rPr>
              <w:t xml:space="preserve">2. </w:t>
            </w:r>
            <w:proofErr w:type="spellStart"/>
            <w:r w:rsidRPr="003B19FB">
              <w:rPr>
                <w:rFonts w:ascii="Arial" w:hAnsi="Arial" w:cs="Arial"/>
                <w:w w:val="105"/>
                <w:sz w:val="20"/>
                <w:szCs w:val="20"/>
              </w:rPr>
              <w:t>Unidade</w:t>
            </w:r>
            <w:proofErr w:type="spellEnd"/>
          </w:p>
        </w:tc>
        <w:tc>
          <w:tcPr>
            <w:tcW w:w="1500" w:type="dxa"/>
          </w:tcPr>
          <w:p w:rsidR="00263130" w:rsidRPr="003B19FB" w:rsidRDefault="00263130" w:rsidP="00263130">
            <w:pPr>
              <w:pStyle w:val="TableParagraph"/>
              <w:spacing w:before="59"/>
              <w:ind w:left="287"/>
              <w:rPr>
                <w:rFonts w:ascii="Arial" w:hAnsi="Arial" w:cs="Arial"/>
                <w:sz w:val="20"/>
                <w:szCs w:val="20"/>
              </w:rPr>
            </w:pPr>
            <w:r w:rsidRPr="003B19FB">
              <w:rPr>
                <w:rFonts w:ascii="Arial" w:hAnsi="Arial" w:cs="Arial"/>
                <w:w w:val="105"/>
                <w:sz w:val="20"/>
                <w:szCs w:val="20"/>
              </w:rPr>
              <w:t xml:space="preserve">3. </w:t>
            </w:r>
            <w:proofErr w:type="spellStart"/>
            <w:r w:rsidRPr="003B19FB">
              <w:rPr>
                <w:rFonts w:ascii="Arial" w:hAnsi="Arial" w:cs="Arial"/>
                <w:w w:val="105"/>
                <w:sz w:val="20"/>
                <w:szCs w:val="20"/>
              </w:rPr>
              <w:t>Quantidade</w:t>
            </w:r>
            <w:proofErr w:type="spellEnd"/>
          </w:p>
        </w:tc>
        <w:tc>
          <w:tcPr>
            <w:tcW w:w="4206" w:type="dxa"/>
            <w:gridSpan w:val="3"/>
          </w:tcPr>
          <w:p w:rsidR="00263130" w:rsidRPr="003B19FB" w:rsidRDefault="00263130" w:rsidP="00263130">
            <w:pPr>
              <w:pStyle w:val="TableParagraph"/>
              <w:spacing w:before="59"/>
              <w:ind w:left="1340"/>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Preço</w:t>
            </w:r>
            <w:proofErr w:type="spellEnd"/>
            <w:r w:rsidRPr="003B19FB">
              <w:rPr>
                <w:rFonts w:ascii="Arial" w:hAnsi="Arial" w:cs="Arial"/>
                <w:w w:val="105"/>
                <w:sz w:val="20"/>
                <w:szCs w:val="20"/>
              </w:rPr>
              <w:t xml:space="preserve"> de </w:t>
            </w:r>
            <w:proofErr w:type="spellStart"/>
            <w:r w:rsidRPr="003B19FB">
              <w:rPr>
                <w:rFonts w:ascii="Arial" w:hAnsi="Arial" w:cs="Arial"/>
                <w:w w:val="105"/>
                <w:sz w:val="20"/>
                <w:szCs w:val="20"/>
              </w:rPr>
              <w:t>Aquisição</w:t>
            </w:r>
            <w:proofErr w:type="spellEnd"/>
            <w:r w:rsidRPr="003B19FB">
              <w:rPr>
                <w:rFonts w:ascii="Arial" w:hAnsi="Arial" w:cs="Arial"/>
                <w:w w:val="105"/>
                <w:sz w:val="20"/>
                <w:szCs w:val="20"/>
              </w:rPr>
              <w:t>*</w:t>
            </w:r>
          </w:p>
        </w:tc>
        <w:tc>
          <w:tcPr>
            <w:tcW w:w="1535" w:type="dxa"/>
            <w:vMerge w:val="restart"/>
          </w:tcPr>
          <w:p w:rsidR="00263130" w:rsidRPr="003B19FB" w:rsidRDefault="00263130" w:rsidP="00263130">
            <w:pPr>
              <w:pStyle w:val="TableParagraph"/>
              <w:spacing w:before="59"/>
              <w:ind w:left="380" w:hanging="201"/>
              <w:rPr>
                <w:rFonts w:ascii="Arial" w:hAnsi="Arial" w:cs="Arial"/>
                <w:sz w:val="20"/>
                <w:szCs w:val="20"/>
                <w:lang w:val="pt-BR"/>
              </w:rPr>
            </w:pPr>
            <w:r w:rsidRPr="003B19FB">
              <w:rPr>
                <w:rFonts w:ascii="Arial" w:hAnsi="Arial" w:cs="Arial"/>
                <w:w w:val="105"/>
                <w:sz w:val="20"/>
                <w:szCs w:val="20"/>
                <w:lang w:val="pt-BR"/>
              </w:rPr>
              <w:t>5. Cronograma de Entrega dos</w:t>
            </w:r>
          </w:p>
          <w:p w:rsidR="00263130" w:rsidRPr="003B19FB" w:rsidRDefault="00263130" w:rsidP="00263130">
            <w:pPr>
              <w:pStyle w:val="TableParagraph"/>
              <w:spacing w:before="1"/>
              <w:ind w:left="483"/>
              <w:rPr>
                <w:rFonts w:ascii="Arial" w:hAnsi="Arial" w:cs="Arial"/>
                <w:sz w:val="20"/>
                <w:szCs w:val="20"/>
                <w:lang w:val="pt-BR"/>
              </w:rPr>
            </w:pPr>
            <w:proofErr w:type="gramStart"/>
            <w:r w:rsidRPr="003B19FB">
              <w:rPr>
                <w:rFonts w:ascii="Arial" w:hAnsi="Arial" w:cs="Arial"/>
                <w:w w:val="105"/>
                <w:sz w:val="20"/>
                <w:szCs w:val="20"/>
                <w:lang w:val="pt-BR"/>
              </w:rPr>
              <w:t>produtos</w:t>
            </w:r>
            <w:proofErr w:type="gramEnd"/>
          </w:p>
        </w:tc>
      </w:tr>
      <w:tr w:rsidR="00263130" w:rsidTr="00263130">
        <w:trPr>
          <w:trHeight w:val="353"/>
        </w:trPr>
        <w:tc>
          <w:tcPr>
            <w:tcW w:w="1442" w:type="dxa"/>
          </w:tcPr>
          <w:p w:rsidR="00263130" w:rsidRPr="003B19FB" w:rsidRDefault="00263130" w:rsidP="00263130">
            <w:pPr>
              <w:pStyle w:val="TableParagraph"/>
              <w:rPr>
                <w:rFonts w:ascii="Arial" w:hAnsi="Arial" w:cs="Arial"/>
                <w:sz w:val="20"/>
                <w:szCs w:val="20"/>
                <w:lang w:val="pt-BR"/>
              </w:rPr>
            </w:pPr>
          </w:p>
        </w:tc>
        <w:tc>
          <w:tcPr>
            <w:tcW w:w="1462" w:type="dxa"/>
          </w:tcPr>
          <w:p w:rsidR="00263130" w:rsidRPr="003B19FB" w:rsidRDefault="00263130" w:rsidP="00263130">
            <w:pPr>
              <w:pStyle w:val="TableParagraph"/>
              <w:rPr>
                <w:rFonts w:ascii="Arial" w:hAnsi="Arial" w:cs="Arial"/>
                <w:sz w:val="20"/>
                <w:szCs w:val="20"/>
                <w:lang w:val="pt-BR"/>
              </w:rPr>
            </w:pPr>
          </w:p>
        </w:tc>
        <w:tc>
          <w:tcPr>
            <w:tcW w:w="1500" w:type="dxa"/>
          </w:tcPr>
          <w:p w:rsidR="00263130" w:rsidRPr="003B19FB" w:rsidRDefault="00263130" w:rsidP="00263130">
            <w:pPr>
              <w:pStyle w:val="TableParagraph"/>
              <w:rPr>
                <w:rFonts w:ascii="Arial" w:hAnsi="Arial" w:cs="Arial"/>
                <w:sz w:val="20"/>
                <w:szCs w:val="20"/>
                <w:lang w:val="pt-BR"/>
              </w:rPr>
            </w:pPr>
          </w:p>
        </w:tc>
        <w:tc>
          <w:tcPr>
            <w:tcW w:w="1460" w:type="dxa"/>
          </w:tcPr>
          <w:p w:rsidR="00263130" w:rsidRPr="003B19FB" w:rsidRDefault="00263130" w:rsidP="00263130">
            <w:pPr>
              <w:pStyle w:val="TableParagraph"/>
              <w:spacing w:before="84"/>
              <w:ind w:left="312"/>
              <w:rPr>
                <w:rFonts w:ascii="Arial" w:hAnsi="Arial" w:cs="Arial"/>
                <w:sz w:val="20"/>
                <w:szCs w:val="20"/>
              </w:rPr>
            </w:pPr>
            <w:r w:rsidRPr="003B19FB">
              <w:rPr>
                <w:rFonts w:ascii="Arial" w:hAnsi="Arial" w:cs="Arial"/>
                <w:w w:val="105"/>
                <w:sz w:val="20"/>
                <w:szCs w:val="20"/>
              </w:rPr>
              <w:t xml:space="preserve">4.1. </w:t>
            </w:r>
            <w:proofErr w:type="spellStart"/>
            <w:r w:rsidRPr="003B19FB">
              <w:rPr>
                <w:rFonts w:ascii="Arial" w:hAnsi="Arial" w:cs="Arial"/>
                <w:w w:val="105"/>
                <w:sz w:val="20"/>
                <w:szCs w:val="20"/>
              </w:rPr>
              <w:t>Unitário</w:t>
            </w:r>
            <w:proofErr w:type="spellEnd"/>
          </w:p>
        </w:tc>
        <w:tc>
          <w:tcPr>
            <w:tcW w:w="2746" w:type="dxa"/>
            <w:gridSpan w:val="2"/>
          </w:tcPr>
          <w:p w:rsidR="00263130" w:rsidRPr="003B19FB" w:rsidRDefault="00263130" w:rsidP="00263130">
            <w:pPr>
              <w:pStyle w:val="TableParagraph"/>
              <w:spacing w:before="84"/>
              <w:ind w:left="1057"/>
              <w:rPr>
                <w:rFonts w:ascii="Arial" w:hAnsi="Arial" w:cs="Arial"/>
                <w:sz w:val="20"/>
                <w:szCs w:val="20"/>
              </w:rPr>
            </w:pPr>
            <w:r w:rsidRPr="003B19FB">
              <w:rPr>
                <w:rFonts w:ascii="Arial" w:hAnsi="Arial" w:cs="Arial"/>
                <w:w w:val="105"/>
                <w:sz w:val="20"/>
                <w:szCs w:val="20"/>
              </w:rPr>
              <w:t>4.2. Total</w:t>
            </w:r>
          </w:p>
        </w:tc>
        <w:tc>
          <w:tcPr>
            <w:tcW w:w="1535" w:type="dxa"/>
            <w:vMerge/>
            <w:tcBorders>
              <w:top w:val="nil"/>
            </w:tcBorders>
          </w:tcPr>
          <w:p w:rsidR="00263130" w:rsidRPr="003B19FB" w:rsidRDefault="00263130" w:rsidP="00263130">
            <w:pPr>
              <w:rPr>
                <w:rFonts w:ascii="Arial" w:hAnsi="Arial" w:cs="Arial"/>
                <w:sz w:val="20"/>
                <w:szCs w:val="20"/>
              </w:rPr>
            </w:pPr>
          </w:p>
        </w:tc>
      </w:tr>
      <w:tr w:rsidR="00263130" w:rsidTr="00263130">
        <w:trPr>
          <w:trHeight w:val="304"/>
        </w:trPr>
        <w:tc>
          <w:tcPr>
            <w:tcW w:w="1442" w:type="dxa"/>
          </w:tcPr>
          <w:p w:rsidR="00263130" w:rsidRPr="003B19FB" w:rsidRDefault="00263130" w:rsidP="00263130">
            <w:pPr>
              <w:pStyle w:val="TableParagraph"/>
              <w:rPr>
                <w:rFonts w:ascii="Arial" w:hAnsi="Arial" w:cs="Arial"/>
                <w:sz w:val="20"/>
                <w:szCs w:val="20"/>
              </w:rPr>
            </w:pPr>
          </w:p>
        </w:tc>
        <w:tc>
          <w:tcPr>
            <w:tcW w:w="1462" w:type="dxa"/>
          </w:tcPr>
          <w:p w:rsidR="00263130" w:rsidRPr="003B19FB" w:rsidRDefault="00263130" w:rsidP="00263130">
            <w:pPr>
              <w:pStyle w:val="TableParagraph"/>
              <w:rPr>
                <w:rFonts w:ascii="Arial" w:hAnsi="Arial" w:cs="Arial"/>
                <w:sz w:val="20"/>
                <w:szCs w:val="20"/>
              </w:rPr>
            </w:pPr>
          </w:p>
        </w:tc>
        <w:tc>
          <w:tcPr>
            <w:tcW w:w="1500" w:type="dxa"/>
          </w:tcPr>
          <w:p w:rsidR="00263130" w:rsidRPr="003B19FB" w:rsidRDefault="00263130" w:rsidP="00263130">
            <w:pPr>
              <w:pStyle w:val="TableParagraph"/>
              <w:rPr>
                <w:rFonts w:ascii="Arial" w:hAnsi="Arial" w:cs="Arial"/>
                <w:sz w:val="20"/>
                <w:szCs w:val="20"/>
              </w:rPr>
            </w:pPr>
          </w:p>
        </w:tc>
        <w:tc>
          <w:tcPr>
            <w:tcW w:w="1460" w:type="dxa"/>
          </w:tcPr>
          <w:p w:rsidR="00263130" w:rsidRPr="003B19FB" w:rsidRDefault="00263130" w:rsidP="00263130">
            <w:pPr>
              <w:pStyle w:val="TableParagraph"/>
              <w:rPr>
                <w:rFonts w:ascii="Arial" w:hAnsi="Arial" w:cs="Arial"/>
                <w:sz w:val="20"/>
                <w:szCs w:val="20"/>
              </w:rPr>
            </w:pPr>
          </w:p>
        </w:tc>
        <w:tc>
          <w:tcPr>
            <w:tcW w:w="1373" w:type="dxa"/>
          </w:tcPr>
          <w:p w:rsidR="00263130" w:rsidRPr="003B19FB" w:rsidRDefault="00263130" w:rsidP="00263130">
            <w:pPr>
              <w:pStyle w:val="TableParagraph"/>
              <w:rPr>
                <w:rFonts w:ascii="Arial" w:hAnsi="Arial" w:cs="Arial"/>
                <w:sz w:val="20"/>
                <w:szCs w:val="20"/>
              </w:rPr>
            </w:pPr>
          </w:p>
        </w:tc>
        <w:tc>
          <w:tcPr>
            <w:tcW w:w="1373" w:type="dxa"/>
          </w:tcPr>
          <w:p w:rsidR="00263130" w:rsidRPr="003B19FB" w:rsidRDefault="00263130" w:rsidP="00263130">
            <w:pPr>
              <w:pStyle w:val="TableParagraph"/>
              <w:rPr>
                <w:rFonts w:ascii="Arial" w:hAnsi="Arial" w:cs="Arial"/>
                <w:sz w:val="20"/>
                <w:szCs w:val="20"/>
              </w:rPr>
            </w:pPr>
          </w:p>
        </w:tc>
        <w:tc>
          <w:tcPr>
            <w:tcW w:w="1535" w:type="dxa"/>
          </w:tcPr>
          <w:p w:rsidR="00263130" w:rsidRPr="003B19FB" w:rsidRDefault="00263130" w:rsidP="00263130">
            <w:pPr>
              <w:pStyle w:val="TableParagraph"/>
              <w:rPr>
                <w:rFonts w:ascii="Arial" w:hAnsi="Arial" w:cs="Arial"/>
                <w:sz w:val="20"/>
                <w:szCs w:val="20"/>
              </w:rPr>
            </w:pPr>
          </w:p>
        </w:tc>
      </w:tr>
      <w:tr w:rsidR="00263130" w:rsidTr="00263130">
        <w:trPr>
          <w:trHeight w:val="304"/>
        </w:trPr>
        <w:tc>
          <w:tcPr>
            <w:tcW w:w="1442" w:type="dxa"/>
          </w:tcPr>
          <w:p w:rsidR="00263130" w:rsidRPr="003B19FB" w:rsidRDefault="00263130" w:rsidP="00263130">
            <w:pPr>
              <w:pStyle w:val="TableParagraph"/>
              <w:rPr>
                <w:rFonts w:ascii="Arial" w:hAnsi="Arial" w:cs="Arial"/>
                <w:sz w:val="20"/>
                <w:szCs w:val="20"/>
              </w:rPr>
            </w:pPr>
          </w:p>
        </w:tc>
        <w:tc>
          <w:tcPr>
            <w:tcW w:w="1462" w:type="dxa"/>
          </w:tcPr>
          <w:p w:rsidR="00263130" w:rsidRPr="003B19FB" w:rsidRDefault="00263130" w:rsidP="00263130">
            <w:pPr>
              <w:pStyle w:val="TableParagraph"/>
              <w:rPr>
                <w:rFonts w:ascii="Arial" w:hAnsi="Arial" w:cs="Arial"/>
                <w:sz w:val="20"/>
                <w:szCs w:val="20"/>
              </w:rPr>
            </w:pPr>
          </w:p>
        </w:tc>
        <w:tc>
          <w:tcPr>
            <w:tcW w:w="1500" w:type="dxa"/>
          </w:tcPr>
          <w:p w:rsidR="00263130" w:rsidRPr="003B19FB" w:rsidRDefault="00263130" w:rsidP="00263130">
            <w:pPr>
              <w:pStyle w:val="TableParagraph"/>
              <w:rPr>
                <w:rFonts w:ascii="Arial" w:hAnsi="Arial" w:cs="Arial"/>
                <w:sz w:val="20"/>
                <w:szCs w:val="20"/>
              </w:rPr>
            </w:pPr>
          </w:p>
        </w:tc>
        <w:tc>
          <w:tcPr>
            <w:tcW w:w="1460" w:type="dxa"/>
          </w:tcPr>
          <w:p w:rsidR="00263130" w:rsidRPr="003B19FB" w:rsidRDefault="00263130" w:rsidP="00263130">
            <w:pPr>
              <w:pStyle w:val="TableParagraph"/>
              <w:rPr>
                <w:rFonts w:ascii="Arial" w:hAnsi="Arial" w:cs="Arial"/>
                <w:sz w:val="20"/>
                <w:szCs w:val="20"/>
              </w:rPr>
            </w:pPr>
          </w:p>
        </w:tc>
        <w:tc>
          <w:tcPr>
            <w:tcW w:w="1373" w:type="dxa"/>
          </w:tcPr>
          <w:p w:rsidR="00263130" w:rsidRPr="003B19FB" w:rsidRDefault="00263130" w:rsidP="00263130">
            <w:pPr>
              <w:pStyle w:val="TableParagraph"/>
              <w:rPr>
                <w:rFonts w:ascii="Arial" w:hAnsi="Arial" w:cs="Arial"/>
                <w:sz w:val="20"/>
                <w:szCs w:val="20"/>
              </w:rPr>
            </w:pPr>
          </w:p>
        </w:tc>
        <w:tc>
          <w:tcPr>
            <w:tcW w:w="1373" w:type="dxa"/>
          </w:tcPr>
          <w:p w:rsidR="00263130" w:rsidRPr="003B19FB" w:rsidRDefault="00263130" w:rsidP="00263130">
            <w:pPr>
              <w:pStyle w:val="TableParagraph"/>
              <w:rPr>
                <w:rFonts w:ascii="Arial" w:hAnsi="Arial" w:cs="Arial"/>
                <w:sz w:val="20"/>
                <w:szCs w:val="20"/>
              </w:rPr>
            </w:pPr>
          </w:p>
        </w:tc>
        <w:tc>
          <w:tcPr>
            <w:tcW w:w="1535" w:type="dxa"/>
          </w:tcPr>
          <w:p w:rsidR="00263130" w:rsidRPr="003B19FB" w:rsidRDefault="00263130" w:rsidP="00263130">
            <w:pPr>
              <w:pStyle w:val="TableParagraph"/>
              <w:rPr>
                <w:rFonts w:ascii="Arial" w:hAnsi="Arial" w:cs="Arial"/>
                <w:sz w:val="20"/>
                <w:szCs w:val="20"/>
              </w:rPr>
            </w:pPr>
          </w:p>
        </w:tc>
      </w:tr>
    </w:tbl>
    <w:p w:rsidR="003B19FB" w:rsidRDefault="003B19FB"/>
    <w:p w:rsidR="003B19FB" w:rsidRDefault="003B19FB"/>
    <w:tbl>
      <w:tblPr>
        <w:tblStyle w:val="TableNormal"/>
        <w:tblW w:w="0" w:type="auto"/>
        <w:tblInd w:w="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2904"/>
        <w:gridCol w:w="4333"/>
        <w:gridCol w:w="2908"/>
      </w:tblGrid>
      <w:tr w:rsidR="00263130" w:rsidRPr="000C01C9" w:rsidTr="00263130">
        <w:trPr>
          <w:trHeight w:val="304"/>
        </w:trPr>
        <w:tc>
          <w:tcPr>
            <w:tcW w:w="10145" w:type="dxa"/>
            <w:gridSpan w:val="3"/>
          </w:tcPr>
          <w:p w:rsidR="00263130" w:rsidRPr="003B19FB" w:rsidRDefault="00263130" w:rsidP="00D15510">
            <w:pPr>
              <w:pStyle w:val="TableParagraph"/>
              <w:spacing w:before="59"/>
              <w:ind w:left="2114"/>
              <w:rPr>
                <w:rFonts w:ascii="Arial" w:hAnsi="Arial" w:cs="Arial"/>
                <w:sz w:val="20"/>
                <w:szCs w:val="20"/>
                <w:lang w:val="pt-BR"/>
              </w:rPr>
            </w:pPr>
            <w:r w:rsidRPr="003B19FB">
              <w:rPr>
                <w:rFonts w:ascii="Arial" w:hAnsi="Arial" w:cs="Arial"/>
                <w:w w:val="105"/>
                <w:sz w:val="20"/>
                <w:szCs w:val="20"/>
                <w:lang w:val="pt-BR"/>
              </w:rPr>
              <w:t xml:space="preserve">OBS: * Preço publicado no Edital n </w:t>
            </w:r>
            <w:r w:rsidR="00D15510">
              <w:rPr>
                <w:rFonts w:ascii="Arial" w:hAnsi="Arial" w:cs="Arial"/>
                <w:w w:val="105"/>
                <w:sz w:val="20"/>
                <w:szCs w:val="20"/>
                <w:lang w:val="pt-BR"/>
              </w:rPr>
              <w:t>001</w:t>
            </w:r>
            <w:r w:rsidRPr="003B19FB">
              <w:rPr>
                <w:rFonts w:ascii="Arial" w:hAnsi="Arial" w:cs="Arial"/>
                <w:w w:val="105"/>
                <w:sz w:val="20"/>
                <w:szCs w:val="20"/>
                <w:lang w:val="pt-BR"/>
              </w:rPr>
              <w:t>/</w:t>
            </w:r>
            <w:r w:rsidR="00D15510">
              <w:rPr>
                <w:rFonts w:ascii="Arial" w:hAnsi="Arial" w:cs="Arial"/>
                <w:w w:val="105"/>
                <w:sz w:val="20"/>
                <w:szCs w:val="20"/>
                <w:lang w:val="pt-BR"/>
              </w:rPr>
              <w:t>2023</w:t>
            </w:r>
            <w:r w:rsidRPr="003B19FB">
              <w:rPr>
                <w:rFonts w:ascii="Arial" w:hAnsi="Arial" w:cs="Arial"/>
                <w:w w:val="105"/>
                <w:sz w:val="20"/>
                <w:szCs w:val="20"/>
                <w:lang w:val="pt-BR"/>
              </w:rPr>
              <w:t xml:space="preserve"> (o mesmo que consta na chamada pública).</w:t>
            </w:r>
          </w:p>
        </w:tc>
      </w:tr>
      <w:tr w:rsidR="00263130" w:rsidRPr="000C01C9" w:rsidTr="00263130">
        <w:trPr>
          <w:trHeight w:val="304"/>
        </w:trPr>
        <w:tc>
          <w:tcPr>
            <w:tcW w:w="10145" w:type="dxa"/>
            <w:gridSpan w:val="3"/>
          </w:tcPr>
          <w:p w:rsidR="00263130" w:rsidRPr="003B19FB" w:rsidRDefault="00263130" w:rsidP="00263130">
            <w:pPr>
              <w:pStyle w:val="TableParagraph"/>
              <w:spacing w:before="59"/>
              <w:ind w:left="340"/>
              <w:rPr>
                <w:rFonts w:ascii="Arial" w:hAnsi="Arial" w:cs="Arial"/>
                <w:sz w:val="20"/>
                <w:szCs w:val="20"/>
                <w:lang w:val="pt-BR"/>
              </w:rPr>
            </w:pPr>
            <w:r w:rsidRPr="003B19FB">
              <w:rPr>
                <w:rFonts w:ascii="Arial" w:hAnsi="Arial" w:cs="Arial"/>
                <w:w w:val="105"/>
                <w:sz w:val="20"/>
                <w:szCs w:val="20"/>
                <w:lang w:val="pt-BR"/>
              </w:rPr>
              <w:t>Declaro estar de acordo com as condições estabelecidas neste projeto e que as informações acima conferem com as condições de fornecimento.</w:t>
            </w:r>
          </w:p>
        </w:tc>
      </w:tr>
      <w:tr w:rsidR="00263130" w:rsidTr="00263130">
        <w:trPr>
          <w:trHeight w:val="792"/>
        </w:trPr>
        <w:tc>
          <w:tcPr>
            <w:tcW w:w="2904" w:type="dxa"/>
          </w:tcPr>
          <w:p w:rsidR="00263130" w:rsidRPr="003B19FB" w:rsidRDefault="00263130" w:rsidP="00263130">
            <w:pPr>
              <w:pStyle w:val="TableParagraph"/>
              <w:spacing w:before="3"/>
              <w:rPr>
                <w:rFonts w:ascii="Arial" w:hAnsi="Arial" w:cs="Arial"/>
                <w:sz w:val="20"/>
                <w:szCs w:val="20"/>
                <w:lang w:val="pt-BR"/>
              </w:rPr>
            </w:pPr>
          </w:p>
          <w:p w:rsidR="00263130" w:rsidRPr="003B19FB" w:rsidRDefault="00263130" w:rsidP="00263130">
            <w:pPr>
              <w:pStyle w:val="TableParagraph"/>
              <w:spacing w:before="1"/>
              <w:ind w:left="1002" w:right="988"/>
              <w:jc w:val="center"/>
              <w:rPr>
                <w:rFonts w:ascii="Arial" w:hAnsi="Arial" w:cs="Arial"/>
                <w:sz w:val="20"/>
                <w:szCs w:val="20"/>
              </w:rPr>
            </w:pPr>
            <w:r w:rsidRPr="003B19FB">
              <w:rPr>
                <w:rFonts w:ascii="Arial" w:hAnsi="Arial" w:cs="Arial"/>
                <w:w w:val="105"/>
                <w:sz w:val="20"/>
                <w:szCs w:val="20"/>
              </w:rPr>
              <w:t>Local e Data</w:t>
            </w:r>
          </w:p>
        </w:tc>
        <w:tc>
          <w:tcPr>
            <w:tcW w:w="4333" w:type="dxa"/>
          </w:tcPr>
          <w:p w:rsidR="00263130" w:rsidRPr="003B19FB" w:rsidRDefault="00263130" w:rsidP="00263130">
            <w:pPr>
              <w:pStyle w:val="TableParagraph"/>
              <w:spacing w:before="2"/>
              <w:rPr>
                <w:rFonts w:ascii="Arial" w:hAnsi="Arial" w:cs="Arial"/>
                <w:sz w:val="20"/>
                <w:szCs w:val="20"/>
                <w:lang w:val="pt-BR"/>
              </w:rPr>
            </w:pPr>
          </w:p>
          <w:p w:rsidR="00263130" w:rsidRPr="003B19FB" w:rsidRDefault="00263130" w:rsidP="00263130">
            <w:pPr>
              <w:pStyle w:val="TableParagraph"/>
              <w:ind w:left="316"/>
              <w:rPr>
                <w:rFonts w:ascii="Arial" w:hAnsi="Arial" w:cs="Arial"/>
                <w:sz w:val="20"/>
                <w:szCs w:val="20"/>
                <w:lang w:val="pt-BR"/>
              </w:rPr>
            </w:pPr>
            <w:r w:rsidRPr="003B19FB">
              <w:rPr>
                <w:rFonts w:ascii="Arial" w:hAnsi="Arial" w:cs="Arial"/>
                <w:sz w:val="20"/>
                <w:szCs w:val="20"/>
                <w:lang w:val="pt-BR"/>
              </w:rPr>
              <w:t>Assinatura do Representante do Grupo Formal</w:t>
            </w:r>
          </w:p>
        </w:tc>
        <w:tc>
          <w:tcPr>
            <w:tcW w:w="2908" w:type="dxa"/>
          </w:tcPr>
          <w:p w:rsidR="00263130" w:rsidRPr="003B19FB" w:rsidRDefault="00263130" w:rsidP="00263130">
            <w:pPr>
              <w:pStyle w:val="TableParagraph"/>
              <w:spacing w:before="3"/>
              <w:rPr>
                <w:rFonts w:ascii="Arial" w:hAnsi="Arial" w:cs="Arial"/>
                <w:sz w:val="20"/>
                <w:szCs w:val="20"/>
                <w:lang w:val="pt-BR"/>
              </w:rPr>
            </w:pPr>
          </w:p>
          <w:p w:rsidR="00263130" w:rsidRPr="003B19FB" w:rsidRDefault="00263130" w:rsidP="00263130">
            <w:pPr>
              <w:pStyle w:val="TableParagraph"/>
              <w:spacing w:before="1"/>
              <w:ind w:left="994" w:right="971"/>
              <w:jc w:val="center"/>
              <w:rPr>
                <w:rFonts w:ascii="Arial" w:hAnsi="Arial" w:cs="Arial"/>
                <w:sz w:val="20"/>
                <w:szCs w:val="20"/>
              </w:rPr>
            </w:pPr>
            <w:proofErr w:type="spellStart"/>
            <w:r w:rsidRPr="003B19FB">
              <w:rPr>
                <w:rFonts w:ascii="Arial" w:hAnsi="Arial" w:cs="Arial"/>
                <w:w w:val="105"/>
                <w:sz w:val="20"/>
                <w:szCs w:val="20"/>
              </w:rPr>
              <w:t>Fone</w:t>
            </w:r>
            <w:proofErr w:type="spellEnd"/>
            <w:r w:rsidRPr="003B19FB">
              <w:rPr>
                <w:rFonts w:ascii="Arial" w:hAnsi="Arial" w:cs="Arial"/>
                <w:w w:val="105"/>
                <w:sz w:val="20"/>
                <w:szCs w:val="20"/>
              </w:rPr>
              <w:t>/E-mail:</w:t>
            </w:r>
          </w:p>
        </w:tc>
      </w:tr>
      <w:tr w:rsidR="00263130" w:rsidTr="00263130">
        <w:trPr>
          <w:trHeight w:val="304"/>
        </w:trPr>
        <w:tc>
          <w:tcPr>
            <w:tcW w:w="2904" w:type="dxa"/>
          </w:tcPr>
          <w:p w:rsidR="00263130" w:rsidRPr="003B19FB" w:rsidRDefault="00263130" w:rsidP="00263130">
            <w:pPr>
              <w:pStyle w:val="TableParagraph"/>
              <w:rPr>
                <w:rFonts w:ascii="Arial" w:hAnsi="Arial" w:cs="Arial"/>
                <w:sz w:val="20"/>
                <w:szCs w:val="20"/>
              </w:rPr>
            </w:pPr>
          </w:p>
        </w:tc>
        <w:tc>
          <w:tcPr>
            <w:tcW w:w="4333" w:type="dxa"/>
          </w:tcPr>
          <w:p w:rsidR="00263130" w:rsidRPr="003B19FB" w:rsidRDefault="00263130" w:rsidP="00263130">
            <w:pPr>
              <w:pStyle w:val="TableParagraph"/>
              <w:rPr>
                <w:rFonts w:ascii="Arial" w:hAnsi="Arial" w:cs="Arial"/>
                <w:sz w:val="20"/>
                <w:szCs w:val="20"/>
              </w:rPr>
            </w:pPr>
          </w:p>
        </w:tc>
        <w:tc>
          <w:tcPr>
            <w:tcW w:w="2908" w:type="dxa"/>
          </w:tcPr>
          <w:p w:rsidR="00263130" w:rsidRPr="003B19FB" w:rsidRDefault="00263130" w:rsidP="00263130">
            <w:pPr>
              <w:pStyle w:val="TableParagraph"/>
              <w:rPr>
                <w:rFonts w:ascii="Arial" w:hAnsi="Arial" w:cs="Arial"/>
                <w:sz w:val="20"/>
                <w:szCs w:val="20"/>
              </w:rPr>
            </w:pPr>
          </w:p>
        </w:tc>
      </w:tr>
      <w:tr w:rsidR="00263130" w:rsidTr="00263130">
        <w:trPr>
          <w:trHeight w:val="304"/>
        </w:trPr>
        <w:tc>
          <w:tcPr>
            <w:tcW w:w="2904" w:type="dxa"/>
          </w:tcPr>
          <w:p w:rsidR="00263130" w:rsidRPr="003B19FB" w:rsidRDefault="00263130" w:rsidP="00263130">
            <w:pPr>
              <w:pStyle w:val="TableParagraph"/>
              <w:rPr>
                <w:rFonts w:ascii="Arial" w:hAnsi="Arial" w:cs="Arial"/>
                <w:sz w:val="20"/>
                <w:szCs w:val="20"/>
              </w:rPr>
            </w:pPr>
          </w:p>
        </w:tc>
        <w:tc>
          <w:tcPr>
            <w:tcW w:w="4333" w:type="dxa"/>
          </w:tcPr>
          <w:p w:rsidR="00263130" w:rsidRPr="003B19FB" w:rsidRDefault="00263130" w:rsidP="00263130">
            <w:pPr>
              <w:pStyle w:val="TableParagraph"/>
              <w:rPr>
                <w:rFonts w:ascii="Arial" w:hAnsi="Arial" w:cs="Arial"/>
                <w:sz w:val="20"/>
                <w:szCs w:val="20"/>
              </w:rPr>
            </w:pPr>
          </w:p>
        </w:tc>
        <w:tc>
          <w:tcPr>
            <w:tcW w:w="2908" w:type="dxa"/>
          </w:tcPr>
          <w:p w:rsidR="00263130" w:rsidRPr="003B19FB" w:rsidRDefault="00263130" w:rsidP="00263130">
            <w:pPr>
              <w:pStyle w:val="TableParagraph"/>
              <w:rPr>
                <w:rFonts w:ascii="Arial" w:hAnsi="Arial" w:cs="Arial"/>
                <w:sz w:val="20"/>
                <w:szCs w:val="20"/>
              </w:rPr>
            </w:pPr>
          </w:p>
        </w:tc>
      </w:tr>
    </w:tbl>
    <w:p w:rsidR="00263130" w:rsidRDefault="00263130"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3B19FB" w:rsidRDefault="003B19FB" w:rsidP="00263130">
      <w:pPr>
        <w:pStyle w:val="Corpodetexto"/>
        <w:spacing w:before="9"/>
        <w:rPr>
          <w:sz w:val="16"/>
        </w:rPr>
      </w:pPr>
    </w:p>
    <w:p w:rsidR="00263130" w:rsidRPr="008B59FA" w:rsidRDefault="00263130" w:rsidP="008B59FA">
      <w:pPr>
        <w:pStyle w:val="Corpodetexto"/>
        <w:spacing w:after="0" w:line="468" w:lineRule="auto"/>
        <w:ind w:right="-20"/>
        <w:jc w:val="center"/>
        <w:rPr>
          <w:b/>
          <w:sz w:val="24"/>
          <w:szCs w:val="24"/>
          <w:u w:val="single"/>
        </w:rPr>
      </w:pPr>
      <w:r w:rsidRPr="008B59FA">
        <w:rPr>
          <w:b/>
          <w:noProof/>
          <w:sz w:val="24"/>
          <w:szCs w:val="24"/>
          <w:u w:val="single"/>
          <w:lang w:eastAsia="pt-BR"/>
        </w:rPr>
        <mc:AlternateContent>
          <mc:Choice Requires="wps">
            <w:drawing>
              <wp:anchor distT="0" distB="0" distL="114300" distR="114300" simplePos="0" relativeHeight="251659264" behindDoc="0" locked="0" layoutInCell="1" allowOverlap="1" wp14:anchorId="6D5F3F4A" wp14:editId="7A0BE806">
                <wp:simplePos x="0" y="0"/>
                <wp:positionH relativeFrom="page">
                  <wp:posOffset>7026910</wp:posOffset>
                </wp:positionH>
                <wp:positionV relativeFrom="paragraph">
                  <wp:posOffset>1033145</wp:posOffset>
                </wp:positionV>
                <wp:extent cx="0" cy="279400"/>
                <wp:effectExtent l="6985" t="13970" r="1206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FE76AA"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3pt,81.35pt" to="553.3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" strokecolor="#7f7f7f">
                <w10:wrap anchorx="page"/>
              </v:line>
            </w:pict>
          </mc:Fallback>
        </mc:AlternateContent>
      </w:r>
      <w:r w:rsidRPr="008B59FA">
        <w:rPr>
          <w:b/>
          <w:noProof/>
          <w:sz w:val="24"/>
          <w:szCs w:val="24"/>
          <w:u w:val="single"/>
          <w:lang w:eastAsia="pt-BR"/>
        </w:rPr>
        <mc:AlternateContent>
          <mc:Choice Requires="wps">
            <w:drawing>
              <wp:anchor distT="0" distB="0" distL="114300" distR="114300" simplePos="0" relativeHeight="251660288" behindDoc="0" locked="0" layoutInCell="1" allowOverlap="1" wp14:anchorId="35D12EFB" wp14:editId="35043651">
                <wp:simplePos x="0" y="0"/>
                <wp:positionH relativeFrom="page">
                  <wp:posOffset>581025</wp:posOffset>
                </wp:positionH>
                <wp:positionV relativeFrom="paragraph">
                  <wp:posOffset>1033145</wp:posOffset>
                </wp:positionV>
                <wp:extent cx="0" cy="279400"/>
                <wp:effectExtent l="9525" t="1397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F3981F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75pt,81.35pt" to="45.7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" strokecolor="#7f7f7f">
                <w10:wrap anchorx="page"/>
              </v:line>
            </w:pict>
          </mc:Fallback>
        </mc:AlternateContent>
      </w:r>
      <w:r w:rsidRPr="008B59FA">
        <w:rPr>
          <w:b/>
          <w:sz w:val="24"/>
          <w:szCs w:val="24"/>
          <w:u w:val="single"/>
        </w:rPr>
        <w:t>MODELO PROPOSTO PARA OS GRUPOS INFORMAIS</w:t>
      </w:r>
    </w:p>
    <w:tbl>
      <w:tblPr>
        <w:tblStyle w:val="TableNormal"/>
        <w:tblW w:w="0" w:type="auto"/>
        <w:tblInd w:w="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263"/>
        <w:gridCol w:w="1225"/>
        <w:gridCol w:w="1287"/>
        <w:gridCol w:w="1363"/>
        <w:gridCol w:w="1297"/>
        <w:gridCol w:w="1195"/>
        <w:gridCol w:w="1234"/>
        <w:gridCol w:w="1289"/>
      </w:tblGrid>
      <w:tr w:rsidR="00263130" w:rsidRPr="000C01C9" w:rsidTr="003B19FB">
        <w:trPr>
          <w:trHeight w:val="304"/>
        </w:trPr>
        <w:tc>
          <w:tcPr>
            <w:tcW w:w="10153" w:type="dxa"/>
            <w:gridSpan w:val="8"/>
            <w:shd w:val="clear" w:color="auto" w:fill="6899CA"/>
          </w:tcPr>
          <w:p w:rsidR="00263130" w:rsidRPr="008C29B0" w:rsidRDefault="00263130" w:rsidP="00263130">
            <w:pPr>
              <w:pStyle w:val="TableParagraph"/>
              <w:spacing w:before="59"/>
              <w:ind w:left="365" w:right="354"/>
              <w:jc w:val="center"/>
              <w:rPr>
                <w:rFonts w:ascii="Arial" w:hAnsi="Arial" w:cs="Arial"/>
                <w:b/>
                <w:color w:val="000000" w:themeColor="text1"/>
                <w:lang w:val="pt-BR"/>
              </w:rPr>
            </w:pPr>
            <w:r w:rsidRPr="008C29B0">
              <w:rPr>
                <w:rFonts w:ascii="Arial" w:hAnsi="Arial" w:cs="Arial"/>
                <w:b/>
                <w:color w:val="000000" w:themeColor="text1"/>
                <w:w w:val="105"/>
                <w:lang w:val="pt-BR"/>
              </w:rPr>
              <w:t>PROJETO DE VENDA DE GÊNEROS ALIMENTÍCIOS DA AGRICULTURA FAMILIAR PARA ALIMENTAÇÃO ESCOLAR/PNAE</w:t>
            </w:r>
          </w:p>
        </w:tc>
      </w:tr>
      <w:tr w:rsidR="00263130" w:rsidRPr="000C01C9" w:rsidTr="003B19FB">
        <w:trPr>
          <w:trHeight w:val="304"/>
        </w:trPr>
        <w:tc>
          <w:tcPr>
            <w:tcW w:w="10153" w:type="dxa"/>
            <w:gridSpan w:val="8"/>
            <w:shd w:val="clear" w:color="auto" w:fill="6899CA"/>
          </w:tcPr>
          <w:p w:rsidR="00263130" w:rsidRPr="008C29B0" w:rsidRDefault="00263130" w:rsidP="00263130">
            <w:pPr>
              <w:pStyle w:val="TableParagraph"/>
              <w:spacing w:before="59"/>
              <w:ind w:left="365" w:right="352"/>
              <w:jc w:val="center"/>
              <w:rPr>
                <w:rFonts w:ascii="Arial" w:hAnsi="Arial" w:cs="Arial"/>
                <w:b/>
                <w:color w:val="000000" w:themeColor="text1"/>
                <w:lang w:val="pt-BR"/>
              </w:rPr>
            </w:pPr>
            <w:r w:rsidRPr="008C29B0">
              <w:rPr>
                <w:rFonts w:ascii="Arial" w:hAnsi="Arial" w:cs="Arial"/>
                <w:b/>
                <w:color w:val="000000" w:themeColor="text1"/>
                <w:w w:val="105"/>
                <w:lang w:val="pt-BR"/>
              </w:rPr>
              <w:t>IDENTIFICAÇÃO DA PROPOSTA DE ATENDIMENTO AO EDITAL/CHAMADA PÚBLICA Nº</w:t>
            </w:r>
          </w:p>
        </w:tc>
      </w:tr>
      <w:tr w:rsidR="00263130" w:rsidTr="003B19FB">
        <w:trPr>
          <w:trHeight w:val="304"/>
        </w:trPr>
        <w:tc>
          <w:tcPr>
            <w:tcW w:w="10153" w:type="dxa"/>
            <w:gridSpan w:val="8"/>
            <w:tcBorders>
              <w:left w:val="nil"/>
              <w:right w:val="nil"/>
            </w:tcBorders>
            <w:shd w:val="clear" w:color="auto" w:fill="6899CA"/>
          </w:tcPr>
          <w:p w:rsidR="00263130" w:rsidRPr="008C29B0" w:rsidRDefault="00263130" w:rsidP="00263130">
            <w:pPr>
              <w:pStyle w:val="TableParagraph"/>
              <w:spacing w:before="59"/>
              <w:ind w:left="3447" w:right="3433"/>
              <w:jc w:val="center"/>
              <w:rPr>
                <w:rFonts w:ascii="Arial" w:hAnsi="Arial" w:cs="Arial"/>
                <w:b/>
                <w:color w:val="000000" w:themeColor="text1"/>
              </w:rPr>
            </w:pPr>
            <w:r w:rsidRPr="008C29B0">
              <w:rPr>
                <w:rFonts w:ascii="Arial" w:hAnsi="Arial" w:cs="Arial"/>
                <w:b/>
                <w:color w:val="000000" w:themeColor="text1"/>
                <w:w w:val="105"/>
              </w:rPr>
              <w:t>I - IDENTIFICAÇÃO DOS FORNECEDORES</w:t>
            </w:r>
          </w:p>
        </w:tc>
      </w:tr>
      <w:tr w:rsidR="00263130" w:rsidTr="00263130">
        <w:trPr>
          <w:trHeight w:val="244"/>
        </w:trPr>
        <w:tc>
          <w:tcPr>
            <w:tcW w:w="10153" w:type="dxa"/>
            <w:gridSpan w:val="8"/>
            <w:tcBorders>
              <w:top w:val="nil"/>
            </w:tcBorders>
          </w:tcPr>
          <w:p w:rsidR="00D15510" w:rsidRDefault="00D15510" w:rsidP="00263130">
            <w:pPr>
              <w:pStyle w:val="TableParagraph"/>
              <w:spacing w:line="183" w:lineRule="exact"/>
              <w:ind w:left="3430" w:right="3418"/>
              <w:jc w:val="center"/>
              <w:rPr>
                <w:rFonts w:ascii="Arial" w:hAnsi="Arial" w:cs="Arial"/>
                <w:w w:val="105"/>
                <w:sz w:val="20"/>
                <w:szCs w:val="20"/>
              </w:rPr>
            </w:pPr>
          </w:p>
          <w:p w:rsidR="00263130" w:rsidRPr="003B19FB" w:rsidRDefault="00263130" w:rsidP="00263130">
            <w:pPr>
              <w:pStyle w:val="TableParagraph"/>
              <w:spacing w:line="183" w:lineRule="exact"/>
              <w:ind w:left="3430" w:right="3418"/>
              <w:jc w:val="center"/>
              <w:rPr>
                <w:rFonts w:ascii="Arial" w:hAnsi="Arial" w:cs="Arial"/>
                <w:sz w:val="20"/>
                <w:szCs w:val="20"/>
              </w:rPr>
            </w:pPr>
            <w:r w:rsidRPr="003B19FB">
              <w:rPr>
                <w:rFonts w:ascii="Arial" w:hAnsi="Arial" w:cs="Arial"/>
                <w:w w:val="105"/>
                <w:sz w:val="20"/>
                <w:szCs w:val="20"/>
              </w:rPr>
              <w:t>GRUPO INFORMAL</w:t>
            </w:r>
          </w:p>
        </w:tc>
      </w:tr>
      <w:tr w:rsidR="00263130" w:rsidTr="00263130">
        <w:trPr>
          <w:trHeight w:val="304"/>
        </w:trPr>
        <w:tc>
          <w:tcPr>
            <w:tcW w:w="5138" w:type="dxa"/>
            <w:gridSpan w:val="4"/>
          </w:tcPr>
          <w:p w:rsidR="00263130" w:rsidRPr="003B19FB" w:rsidRDefault="00263130" w:rsidP="00263130">
            <w:pPr>
              <w:pStyle w:val="TableParagraph"/>
              <w:spacing w:before="59"/>
              <w:ind w:left="1784"/>
              <w:rPr>
                <w:rFonts w:ascii="Arial" w:hAnsi="Arial" w:cs="Arial"/>
                <w:sz w:val="20"/>
                <w:szCs w:val="20"/>
              </w:rPr>
            </w:pPr>
            <w:r w:rsidRPr="003B19FB">
              <w:rPr>
                <w:rFonts w:ascii="Arial" w:hAnsi="Arial" w:cs="Arial"/>
                <w:w w:val="105"/>
                <w:sz w:val="20"/>
                <w:szCs w:val="20"/>
              </w:rPr>
              <w:t xml:space="preserve">1. Nome do </w:t>
            </w:r>
            <w:proofErr w:type="spellStart"/>
            <w:r w:rsidRPr="003B19FB">
              <w:rPr>
                <w:rFonts w:ascii="Arial" w:hAnsi="Arial" w:cs="Arial"/>
                <w:w w:val="105"/>
                <w:sz w:val="20"/>
                <w:szCs w:val="20"/>
              </w:rPr>
              <w:t>Proponente</w:t>
            </w:r>
            <w:proofErr w:type="spellEnd"/>
          </w:p>
        </w:tc>
        <w:tc>
          <w:tcPr>
            <w:tcW w:w="5015" w:type="dxa"/>
            <w:gridSpan w:val="4"/>
          </w:tcPr>
          <w:p w:rsidR="00263130" w:rsidRPr="003B19FB" w:rsidRDefault="00263130" w:rsidP="00263130">
            <w:pPr>
              <w:pStyle w:val="TableParagraph"/>
              <w:spacing w:before="59"/>
              <w:ind w:left="2275"/>
              <w:rPr>
                <w:rFonts w:ascii="Arial" w:hAnsi="Arial" w:cs="Arial"/>
                <w:sz w:val="20"/>
                <w:szCs w:val="20"/>
              </w:rPr>
            </w:pPr>
            <w:r w:rsidRPr="003B19FB">
              <w:rPr>
                <w:rFonts w:ascii="Arial" w:hAnsi="Arial" w:cs="Arial"/>
                <w:w w:val="105"/>
                <w:sz w:val="20"/>
                <w:szCs w:val="20"/>
              </w:rPr>
              <w:t>2. CPF</w:t>
            </w:r>
          </w:p>
        </w:tc>
      </w:tr>
      <w:tr w:rsidR="00263130" w:rsidTr="00263130">
        <w:trPr>
          <w:trHeight w:val="304"/>
        </w:trPr>
        <w:tc>
          <w:tcPr>
            <w:tcW w:w="5138" w:type="dxa"/>
            <w:gridSpan w:val="4"/>
          </w:tcPr>
          <w:p w:rsidR="00263130" w:rsidRPr="003B19FB" w:rsidRDefault="00263130" w:rsidP="00263130">
            <w:pPr>
              <w:pStyle w:val="TableParagraph"/>
              <w:spacing w:before="59"/>
              <w:ind w:left="2174"/>
              <w:rPr>
                <w:rFonts w:ascii="Arial" w:hAnsi="Arial" w:cs="Arial"/>
                <w:sz w:val="20"/>
                <w:szCs w:val="20"/>
              </w:rPr>
            </w:pPr>
            <w:r w:rsidRPr="003B19FB">
              <w:rPr>
                <w:rFonts w:ascii="Arial" w:hAnsi="Arial" w:cs="Arial"/>
                <w:w w:val="105"/>
                <w:sz w:val="20"/>
                <w:szCs w:val="20"/>
              </w:rPr>
              <w:t xml:space="preserve">3. </w:t>
            </w:r>
            <w:proofErr w:type="spellStart"/>
            <w:r w:rsidRPr="003B19FB">
              <w:rPr>
                <w:rFonts w:ascii="Arial" w:hAnsi="Arial" w:cs="Arial"/>
                <w:w w:val="105"/>
                <w:sz w:val="20"/>
                <w:szCs w:val="20"/>
              </w:rPr>
              <w:t>Endereço</w:t>
            </w:r>
            <w:proofErr w:type="spellEnd"/>
          </w:p>
        </w:tc>
        <w:tc>
          <w:tcPr>
            <w:tcW w:w="3726" w:type="dxa"/>
            <w:gridSpan w:val="3"/>
          </w:tcPr>
          <w:p w:rsidR="00263130" w:rsidRPr="003B19FB" w:rsidRDefault="00263130" w:rsidP="00263130">
            <w:pPr>
              <w:pStyle w:val="TableParagraph"/>
              <w:spacing w:before="59"/>
              <w:ind w:left="1305"/>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Município</w:t>
            </w:r>
            <w:proofErr w:type="spellEnd"/>
            <w:r w:rsidRPr="003B19FB">
              <w:rPr>
                <w:rFonts w:ascii="Arial" w:hAnsi="Arial" w:cs="Arial"/>
                <w:w w:val="105"/>
                <w:sz w:val="20"/>
                <w:szCs w:val="20"/>
              </w:rPr>
              <w:t>/UF</w:t>
            </w:r>
          </w:p>
        </w:tc>
        <w:tc>
          <w:tcPr>
            <w:tcW w:w="1289" w:type="dxa"/>
          </w:tcPr>
          <w:p w:rsidR="00263130" w:rsidRPr="003B19FB" w:rsidRDefault="00263130" w:rsidP="00263130">
            <w:pPr>
              <w:pStyle w:val="TableParagraph"/>
              <w:spacing w:before="59"/>
              <w:ind w:left="408"/>
              <w:rPr>
                <w:rFonts w:ascii="Arial" w:hAnsi="Arial" w:cs="Arial"/>
                <w:sz w:val="20"/>
                <w:szCs w:val="20"/>
              </w:rPr>
            </w:pPr>
            <w:r w:rsidRPr="003B19FB">
              <w:rPr>
                <w:rFonts w:ascii="Arial" w:hAnsi="Arial" w:cs="Arial"/>
                <w:w w:val="105"/>
                <w:sz w:val="20"/>
                <w:szCs w:val="20"/>
              </w:rPr>
              <w:t>5. CEP</w:t>
            </w:r>
          </w:p>
        </w:tc>
      </w:tr>
      <w:tr w:rsidR="00263130" w:rsidTr="00263130">
        <w:trPr>
          <w:trHeight w:val="304"/>
        </w:trPr>
        <w:tc>
          <w:tcPr>
            <w:tcW w:w="5138" w:type="dxa"/>
            <w:gridSpan w:val="4"/>
          </w:tcPr>
          <w:p w:rsidR="00263130" w:rsidRPr="003B19FB" w:rsidRDefault="00263130" w:rsidP="00263130">
            <w:pPr>
              <w:pStyle w:val="TableParagraph"/>
              <w:spacing w:before="59"/>
              <w:ind w:left="1692"/>
              <w:rPr>
                <w:rFonts w:ascii="Arial" w:hAnsi="Arial" w:cs="Arial"/>
                <w:sz w:val="20"/>
                <w:szCs w:val="20"/>
              </w:rPr>
            </w:pPr>
            <w:r w:rsidRPr="003B19FB">
              <w:rPr>
                <w:rFonts w:ascii="Arial" w:hAnsi="Arial" w:cs="Arial"/>
                <w:w w:val="105"/>
                <w:sz w:val="20"/>
                <w:szCs w:val="20"/>
              </w:rPr>
              <w:t>6. E-mail (</w:t>
            </w:r>
            <w:proofErr w:type="spellStart"/>
            <w:r w:rsidRPr="003B19FB">
              <w:rPr>
                <w:rFonts w:ascii="Arial" w:hAnsi="Arial" w:cs="Arial"/>
                <w:w w:val="105"/>
                <w:sz w:val="20"/>
                <w:szCs w:val="20"/>
              </w:rPr>
              <w:t>quando</w:t>
            </w:r>
            <w:proofErr w:type="spellEnd"/>
            <w:r w:rsidRPr="003B19FB">
              <w:rPr>
                <w:rFonts w:ascii="Arial" w:hAnsi="Arial" w:cs="Arial"/>
                <w:w w:val="105"/>
                <w:sz w:val="20"/>
                <w:szCs w:val="20"/>
              </w:rPr>
              <w:t xml:space="preserve"> </w:t>
            </w:r>
            <w:proofErr w:type="spellStart"/>
            <w:r w:rsidRPr="003B19FB">
              <w:rPr>
                <w:rFonts w:ascii="Arial" w:hAnsi="Arial" w:cs="Arial"/>
                <w:w w:val="105"/>
                <w:sz w:val="20"/>
                <w:szCs w:val="20"/>
              </w:rPr>
              <w:t>houver</w:t>
            </w:r>
            <w:proofErr w:type="spellEnd"/>
            <w:r w:rsidRPr="003B19FB">
              <w:rPr>
                <w:rFonts w:ascii="Arial" w:hAnsi="Arial" w:cs="Arial"/>
                <w:w w:val="105"/>
                <w:sz w:val="20"/>
                <w:szCs w:val="20"/>
              </w:rPr>
              <w:t>)</w:t>
            </w:r>
          </w:p>
        </w:tc>
        <w:tc>
          <w:tcPr>
            <w:tcW w:w="5015" w:type="dxa"/>
            <w:gridSpan w:val="4"/>
          </w:tcPr>
          <w:p w:rsidR="00263130" w:rsidRPr="003B19FB" w:rsidRDefault="00263130" w:rsidP="00263130">
            <w:pPr>
              <w:pStyle w:val="TableParagraph"/>
              <w:spacing w:before="59"/>
              <w:ind w:left="2257"/>
              <w:rPr>
                <w:rFonts w:ascii="Arial" w:hAnsi="Arial" w:cs="Arial"/>
                <w:sz w:val="20"/>
                <w:szCs w:val="20"/>
              </w:rPr>
            </w:pPr>
            <w:r w:rsidRPr="003B19FB">
              <w:rPr>
                <w:rFonts w:ascii="Arial" w:hAnsi="Arial" w:cs="Arial"/>
                <w:w w:val="105"/>
                <w:sz w:val="20"/>
                <w:szCs w:val="20"/>
              </w:rPr>
              <w:t xml:space="preserve">7. </w:t>
            </w:r>
            <w:proofErr w:type="spellStart"/>
            <w:r w:rsidRPr="003B19FB">
              <w:rPr>
                <w:rFonts w:ascii="Arial" w:hAnsi="Arial" w:cs="Arial"/>
                <w:w w:val="105"/>
                <w:sz w:val="20"/>
                <w:szCs w:val="20"/>
              </w:rPr>
              <w:t>Fone</w:t>
            </w:r>
            <w:proofErr w:type="spellEnd"/>
          </w:p>
        </w:tc>
      </w:tr>
      <w:tr w:rsidR="00263130" w:rsidTr="00263130">
        <w:trPr>
          <w:trHeight w:val="488"/>
        </w:trPr>
        <w:tc>
          <w:tcPr>
            <w:tcW w:w="5138" w:type="dxa"/>
            <w:gridSpan w:val="4"/>
          </w:tcPr>
          <w:p w:rsidR="00263130" w:rsidRPr="003B19FB" w:rsidRDefault="00263130" w:rsidP="00263130">
            <w:pPr>
              <w:pStyle w:val="TableParagraph"/>
              <w:spacing w:before="59"/>
              <w:ind w:left="2083" w:right="1138" w:hanging="866"/>
              <w:rPr>
                <w:rFonts w:ascii="Arial" w:hAnsi="Arial" w:cs="Arial"/>
                <w:sz w:val="20"/>
                <w:szCs w:val="20"/>
                <w:lang w:val="pt-BR"/>
              </w:rPr>
            </w:pPr>
            <w:r w:rsidRPr="003B19FB">
              <w:rPr>
                <w:rFonts w:ascii="Arial" w:hAnsi="Arial" w:cs="Arial"/>
                <w:w w:val="105"/>
                <w:sz w:val="20"/>
                <w:szCs w:val="20"/>
                <w:lang w:val="pt-BR"/>
              </w:rPr>
              <w:t xml:space="preserve">8. Organizado por Entidade Articuladora </w:t>
            </w:r>
            <w:proofErr w:type="gramStart"/>
            <w:r w:rsidRPr="003B19FB">
              <w:rPr>
                <w:rFonts w:ascii="Arial" w:hAnsi="Arial" w:cs="Arial"/>
                <w:w w:val="105"/>
                <w:sz w:val="20"/>
                <w:szCs w:val="20"/>
                <w:lang w:val="pt-BR"/>
              </w:rPr>
              <w:t>( )</w:t>
            </w:r>
            <w:proofErr w:type="gramEnd"/>
            <w:r w:rsidRPr="003B19FB">
              <w:rPr>
                <w:rFonts w:ascii="Arial" w:hAnsi="Arial" w:cs="Arial"/>
                <w:w w:val="105"/>
                <w:sz w:val="20"/>
                <w:szCs w:val="20"/>
                <w:lang w:val="pt-BR"/>
              </w:rPr>
              <w:t xml:space="preserve"> Sim ( ) Não</w:t>
            </w:r>
          </w:p>
        </w:tc>
        <w:tc>
          <w:tcPr>
            <w:tcW w:w="2492" w:type="dxa"/>
            <w:gridSpan w:val="2"/>
          </w:tcPr>
          <w:p w:rsidR="00263130" w:rsidRPr="003B19FB" w:rsidRDefault="00263130" w:rsidP="00263130">
            <w:pPr>
              <w:pStyle w:val="TableParagraph"/>
              <w:spacing w:before="59"/>
              <w:ind w:left="696" w:hanging="567"/>
              <w:rPr>
                <w:rFonts w:ascii="Arial" w:hAnsi="Arial" w:cs="Arial"/>
                <w:sz w:val="20"/>
                <w:szCs w:val="20"/>
                <w:lang w:val="pt-BR"/>
              </w:rPr>
            </w:pPr>
            <w:r w:rsidRPr="003B19FB">
              <w:rPr>
                <w:rFonts w:ascii="Arial" w:hAnsi="Arial" w:cs="Arial"/>
                <w:w w:val="105"/>
                <w:sz w:val="20"/>
                <w:szCs w:val="20"/>
                <w:lang w:val="pt-BR"/>
              </w:rPr>
              <w:t>9.Nome da Entidade Articuladora (quando houver)</w:t>
            </w:r>
          </w:p>
        </w:tc>
        <w:tc>
          <w:tcPr>
            <w:tcW w:w="2523" w:type="dxa"/>
            <w:gridSpan w:val="2"/>
          </w:tcPr>
          <w:p w:rsidR="00263130" w:rsidRPr="003B19FB" w:rsidRDefault="00263130" w:rsidP="00263130">
            <w:pPr>
              <w:pStyle w:val="TableParagraph"/>
              <w:spacing w:before="151"/>
              <w:ind w:left="722"/>
              <w:rPr>
                <w:rFonts w:ascii="Arial" w:hAnsi="Arial" w:cs="Arial"/>
                <w:sz w:val="20"/>
                <w:szCs w:val="20"/>
              </w:rPr>
            </w:pPr>
            <w:r w:rsidRPr="003B19FB">
              <w:rPr>
                <w:rFonts w:ascii="Arial" w:hAnsi="Arial" w:cs="Arial"/>
                <w:w w:val="105"/>
                <w:sz w:val="20"/>
                <w:szCs w:val="20"/>
              </w:rPr>
              <w:t>10. E-mail/</w:t>
            </w:r>
            <w:proofErr w:type="spellStart"/>
            <w:r w:rsidRPr="003B19FB">
              <w:rPr>
                <w:rFonts w:ascii="Arial" w:hAnsi="Arial" w:cs="Arial"/>
                <w:w w:val="105"/>
                <w:sz w:val="20"/>
                <w:szCs w:val="20"/>
              </w:rPr>
              <w:t>Fone</w:t>
            </w:r>
            <w:proofErr w:type="spellEnd"/>
          </w:p>
        </w:tc>
      </w:tr>
      <w:tr w:rsidR="00263130" w:rsidTr="008C29B0">
        <w:trPr>
          <w:trHeight w:val="792"/>
        </w:trPr>
        <w:tc>
          <w:tcPr>
            <w:tcW w:w="10153" w:type="dxa"/>
            <w:gridSpan w:val="8"/>
            <w:shd w:val="clear" w:color="auto" w:fill="5B9BD5" w:themeFill="accent1"/>
          </w:tcPr>
          <w:p w:rsidR="00263130" w:rsidRPr="008C29B0" w:rsidRDefault="00263130" w:rsidP="00263130">
            <w:pPr>
              <w:pStyle w:val="TableParagraph"/>
              <w:spacing w:before="2"/>
              <w:rPr>
                <w:b/>
                <w:color w:val="000000" w:themeColor="text1"/>
                <w:sz w:val="24"/>
              </w:rPr>
            </w:pPr>
          </w:p>
          <w:p w:rsidR="00263130" w:rsidRPr="003B19FB" w:rsidRDefault="00263130" w:rsidP="00263130">
            <w:pPr>
              <w:pStyle w:val="TableParagraph"/>
              <w:ind w:left="3362"/>
              <w:rPr>
                <w:rFonts w:ascii="Arial" w:hAnsi="Arial" w:cs="Arial"/>
              </w:rPr>
            </w:pPr>
            <w:r w:rsidRPr="008C29B0">
              <w:rPr>
                <w:rFonts w:ascii="Arial" w:hAnsi="Arial" w:cs="Arial"/>
                <w:b/>
                <w:color w:val="000000" w:themeColor="text1"/>
              </w:rPr>
              <w:t>II - FORNECEDORES PARTICIPANTES</w:t>
            </w:r>
          </w:p>
        </w:tc>
      </w:tr>
      <w:tr w:rsidR="00263130" w:rsidTr="00263130">
        <w:trPr>
          <w:trHeight w:val="673"/>
        </w:trPr>
        <w:tc>
          <w:tcPr>
            <w:tcW w:w="1263" w:type="dxa"/>
          </w:tcPr>
          <w:p w:rsidR="00263130" w:rsidRPr="003B19FB" w:rsidRDefault="00263130" w:rsidP="00263130">
            <w:pPr>
              <w:pStyle w:val="TableParagraph"/>
              <w:spacing w:before="59"/>
              <w:ind w:left="175" w:firstLine="69"/>
              <w:rPr>
                <w:rFonts w:ascii="Arial" w:hAnsi="Arial" w:cs="Arial"/>
                <w:sz w:val="20"/>
                <w:szCs w:val="20"/>
                <w:lang w:val="pt-BR"/>
              </w:rPr>
            </w:pPr>
            <w:r w:rsidRPr="003B19FB">
              <w:rPr>
                <w:rFonts w:ascii="Arial" w:hAnsi="Arial" w:cs="Arial"/>
                <w:w w:val="105"/>
                <w:sz w:val="20"/>
                <w:szCs w:val="20"/>
                <w:lang w:val="pt-BR"/>
              </w:rPr>
              <w:t>1. Nome do Agricultor (a)</w:t>
            </w:r>
          </w:p>
          <w:p w:rsidR="00263130" w:rsidRPr="003B19FB" w:rsidRDefault="00263130" w:rsidP="00263130">
            <w:pPr>
              <w:pStyle w:val="TableParagraph"/>
              <w:spacing w:before="1"/>
              <w:ind w:left="351"/>
              <w:rPr>
                <w:rFonts w:ascii="Arial" w:hAnsi="Arial" w:cs="Arial"/>
                <w:sz w:val="20"/>
                <w:szCs w:val="20"/>
                <w:lang w:val="pt-BR"/>
              </w:rPr>
            </w:pPr>
            <w:r w:rsidRPr="003B19FB">
              <w:rPr>
                <w:rFonts w:ascii="Arial" w:hAnsi="Arial" w:cs="Arial"/>
                <w:w w:val="105"/>
                <w:sz w:val="20"/>
                <w:szCs w:val="20"/>
                <w:lang w:val="pt-BR"/>
              </w:rPr>
              <w:t>Familiar</w:t>
            </w:r>
          </w:p>
        </w:tc>
        <w:tc>
          <w:tcPr>
            <w:tcW w:w="1225" w:type="dxa"/>
          </w:tcPr>
          <w:p w:rsidR="00263130" w:rsidRPr="003B19FB" w:rsidRDefault="00263130" w:rsidP="00263130">
            <w:pPr>
              <w:pStyle w:val="TableParagraph"/>
              <w:rPr>
                <w:rFonts w:ascii="Arial" w:hAnsi="Arial" w:cs="Arial"/>
                <w:sz w:val="20"/>
                <w:szCs w:val="20"/>
                <w:lang w:val="pt-BR"/>
              </w:rPr>
            </w:pPr>
          </w:p>
        </w:tc>
        <w:tc>
          <w:tcPr>
            <w:tcW w:w="1287" w:type="dxa"/>
          </w:tcPr>
          <w:p w:rsidR="00263130" w:rsidRPr="003B19FB" w:rsidRDefault="00263130" w:rsidP="00263130">
            <w:pPr>
              <w:pStyle w:val="TableParagraph"/>
              <w:spacing w:before="2"/>
              <w:rPr>
                <w:rFonts w:ascii="Arial" w:hAnsi="Arial" w:cs="Arial"/>
                <w:sz w:val="20"/>
                <w:szCs w:val="20"/>
                <w:lang w:val="pt-BR"/>
              </w:rPr>
            </w:pPr>
          </w:p>
          <w:p w:rsidR="00263130" w:rsidRPr="003B19FB" w:rsidRDefault="00263130" w:rsidP="00263130">
            <w:pPr>
              <w:pStyle w:val="TableParagraph"/>
              <w:ind w:left="412"/>
              <w:rPr>
                <w:rFonts w:ascii="Arial" w:hAnsi="Arial" w:cs="Arial"/>
                <w:sz w:val="20"/>
                <w:szCs w:val="20"/>
              </w:rPr>
            </w:pPr>
            <w:r w:rsidRPr="003B19FB">
              <w:rPr>
                <w:rFonts w:ascii="Arial" w:hAnsi="Arial" w:cs="Arial"/>
                <w:w w:val="105"/>
                <w:sz w:val="20"/>
                <w:szCs w:val="20"/>
              </w:rPr>
              <w:t>2. CPF</w:t>
            </w:r>
          </w:p>
        </w:tc>
        <w:tc>
          <w:tcPr>
            <w:tcW w:w="1363" w:type="dxa"/>
          </w:tcPr>
          <w:p w:rsidR="00263130" w:rsidRPr="003B19FB" w:rsidRDefault="00263130" w:rsidP="00263130">
            <w:pPr>
              <w:pStyle w:val="TableParagraph"/>
              <w:rPr>
                <w:rFonts w:ascii="Arial" w:hAnsi="Arial" w:cs="Arial"/>
                <w:sz w:val="20"/>
                <w:szCs w:val="20"/>
              </w:rPr>
            </w:pPr>
          </w:p>
        </w:tc>
        <w:tc>
          <w:tcPr>
            <w:tcW w:w="1297" w:type="dxa"/>
          </w:tcPr>
          <w:p w:rsidR="00263130" w:rsidRPr="003B19FB" w:rsidRDefault="00263130" w:rsidP="00263130">
            <w:pPr>
              <w:pStyle w:val="TableParagraph"/>
              <w:spacing w:before="2"/>
              <w:rPr>
                <w:rFonts w:ascii="Arial" w:hAnsi="Arial" w:cs="Arial"/>
                <w:sz w:val="20"/>
                <w:szCs w:val="20"/>
              </w:rPr>
            </w:pPr>
          </w:p>
          <w:p w:rsidR="00263130" w:rsidRPr="003B19FB" w:rsidRDefault="00263130" w:rsidP="00263130">
            <w:pPr>
              <w:pStyle w:val="TableParagraph"/>
              <w:ind w:left="399"/>
              <w:rPr>
                <w:rFonts w:ascii="Arial" w:hAnsi="Arial" w:cs="Arial"/>
                <w:sz w:val="20"/>
                <w:szCs w:val="20"/>
              </w:rPr>
            </w:pPr>
            <w:r w:rsidRPr="003B19FB">
              <w:rPr>
                <w:rFonts w:ascii="Arial" w:hAnsi="Arial" w:cs="Arial"/>
                <w:w w:val="105"/>
                <w:sz w:val="20"/>
                <w:szCs w:val="20"/>
              </w:rPr>
              <w:t>3. DAP</w:t>
            </w:r>
          </w:p>
        </w:tc>
        <w:tc>
          <w:tcPr>
            <w:tcW w:w="1195" w:type="dxa"/>
          </w:tcPr>
          <w:p w:rsidR="00263130" w:rsidRPr="003B19FB" w:rsidRDefault="00263130" w:rsidP="00263130">
            <w:pPr>
              <w:pStyle w:val="TableParagraph"/>
              <w:spacing w:before="2"/>
              <w:rPr>
                <w:rFonts w:ascii="Arial" w:hAnsi="Arial" w:cs="Arial"/>
                <w:sz w:val="20"/>
                <w:szCs w:val="20"/>
              </w:rPr>
            </w:pPr>
          </w:p>
          <w:p w:rsidR="00263130" w:rsidRPr="003B19FB" w:rsidRDefault="00263130" w:rsidP="00263130">
            <w:pPr>
              <w:pStyle w:val="TableParagraph"/>
              <w:ind w:left="302"/>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Banco</w:t>
            </w:r>
            <w:proofErr w:type="spellEnd"/>
          </w:p>
        </w:tc>
        <w:tc>
          <w:tcPr>
            <w:tcW w:w="1234" w:type="dxa"/>
          </w:tcPr>
          <w:p w:rsidR="00263130" w:rsidRPr="003B19FB" w:rsidRDefault="00263130" w:rsidP="00263130">
            <w:pPr>
              <w:pStyle w:val="TableParagraph"/>
              <w:spacing w:before="2"/>
              <w:rPr>
                <w:rFonts w:ascii="Arial" w:hAnsi="Arial" w:cs="Arial"/>
                <w:sz w:val="20"/>
                <w:szCs w:val="20"/>
              </w:rPr>
            </w:pPr>
          </w:p>
          <w:p w:rsidR="00263130" w:rsidRPr="003B19FB" w:rsidRDefault="00263130" w:rsidP="00263130">
            <w:pPr>
              <w:pStyle w:val="TableParagraph"/>
              <w:ind w:left="151"/>
              <w:rPr>
                <w:rFonts w:ascii="Arial" w:hAnsi="Arial" w:cs="Arial"/>
                <w:sz w:val="20"/>
                <w:szCs w:val="20"/>
              </w:rPr>
            </w:pPr>
            <w:r w:rsidRPr="003B19FB">
              <w:rPr>
                <w:rFonts w:ascii="Arial" w:hAnsi="Arial" w:cs="Arial"/>
                <w:w w:val="105"/>
                <w:sz w:val="20"/>
                <w:szCs w:val="20"/>
              </w:rPr>
              <w:t xml:space="preserve">5. Nº </w:t>
            </w:r>
            <w:proofErr w:type="spellStart"/>
            <w:r w:rsidRPr="003B19FB">
              <w:rPr>
                <w:rFonts w:ascii="Arial" w:hAnsi="Arial" w:cs="Arial"/>
                <w:w w:val="105"/>
                <w:sz w:val="20"/>
                <w:szCs w:val="20"/>
              </w:rPr>
              <w:t>Agência</w:t>
            </w:r>
            <w:proofErr w:type="spellEnd"/>
          </w:p>
        </w:tc>
        <w:tc>
          <w:tcPr>
            <w:tcW w:w="1289" w:type="dxa"/>
          </w:tcPr>
          <w:p w:rsidR="00263130" w:rsidRPr="003B19FB" w:rsidRDefault="00263130" w:rsidP="00263130">
            <w:pPr>
              <w:pStyle w:val="TableParagraph"/>
              <w:spacing w:before="151"/>
              <w:ind w:left="353" w:hanging="97"/>
              <w:rPr>
                <w:rFonts w:ascii="Arial" w:hAnsi="Arial" w:cs="Arial"/>
                <w:sz w:val="20"/>
                <w:szCs w:val="20"/>
              </w:rPr>
            </w:pPr>
            <w:r w:rsidRPr="003B19FB">
              <w:rPr>
                <w:rFonts w:ascii="Arial" w:hAnsi="Arial" w:cs="Arial"/>
                <w:w w:val="105"/>
                <w:sz w:val="20"/>
                <w:szCs w:val="20"/>
              </w:rPr>
              <w:t xml:space="preserve">6. Nº </w:t>
            </w:r>
            <w:proofErr w:type="spellStart"/>
            <w:r w:rsidRPr="003B19FB">
              <w:rPr>
                <w:rFonts w:ascii="Arial" w:hAnsi="Arial" w:cs="Arial"/>
                <w:w w:val="105"/>
                <w:sz w:val="20"/>
                <w:szCs w:val="20"/>
              </w:rPr>
              <w:t>Conta</w:t>
            </w:r>
            <w:proofErr w:type="spellEnd"/>
            <w:r w:rsidRPr="003B19FB">
              <w:rPr>
                <w:rFonts w:ascii="Arial" w:hAnsi="Arial" w:cs="Arial"/>
                <w:w w:val="105"/>
                <w:sz w:val="20"/>
                <w:szCs w:val="20"/>
              </w:rPr>
              <w:t xml:space="preserve"> </w:t>
            </w:r>
            <w:proofErr w:type="spellStart"/>
            <w:r w:rsidRPr="003B19FB">
              <w:rPr>
                <w:rFonts w:ascii="Arial" w:hAnsi="Arial" w:cs="Arial"/>
                <w:w w:val="105"/>
                <w:sz w:val="20"/>
                <w:szCs w:val="20"/>
              </w:rPr>
              <w:t>Corrente</w:t>
            </w:r>
            <w:proofErr w:type="spellEnd"/>
          </w:p>
        </w:tc>
      </w:tr>
      <w:tr w:rsidR="00263130" w:rsidTr="00263130">
        <w:trPr>
          <w:trHeight w:val="304"/>
        </w:trPr>
        <w:tc>
          <w:tcPr>
            <w:tcW w:w="1263" w:type="dxa"/>
          </w:tcPr>
          <w:p w:rsidR="00263130" w:rsidRDefault="00263130" w:rsidP="00263130">
            <w:pPr>
              <w:pStyle w:val="TableParagraph"/>
              <w:rPr>
                <w:sz w:val="16"/>
              </w:rPr>
            </w:pPr>
          </w:p>
        </w:tc>
        <w:tc>
          <w:tcPr>
            <w:tcW w:w="1225" w:type="dxa"/>
          </w:tcPr>
          <w:p w:rsidR="00263130" w:rsidRDefault="00263130" w:rsidP="00263130">
            <w:pPr>
              <w:pStyle w:val="TableParagraph"/>
              <w:rPr>
                <w:sz w:val="16"/>
              </w:rPr>
            </w:pPr>
          </w:p>
        </w:tc>
        <w:tc>
          <w:tcPr>
            <w:tcW w:w="1287" w:type="dxa"/>
          </w:tcPr>
          <w:p w:rsidR="00263130" w:rsidRDefault="00263130" w:rsidP="00263130">
            <w:pPr>
              <w:pStyle w:val="TableParagraph"/>
              <w:rPr>
                <w:sz w:val="16"/>
              </w:rPr>
            </w:pPr>
          </w:p>
        </w:tc>
        <w:tc>
          <w:tcPr>
            <w:tcW w:w="1363" w:type="dxa"/>
          </w:tcPr>
          <w:p w:rsidR="00263130" w:rsidRDefault="00263130" w:rsidP="00263130">
            <w:pPr>
              <w:pStyle w:val="TableParagraph"/>
              <w:rPr>
                <w:sz w:val="16"/>
              </w:rPr>
            </w:pPr>
          </w:p>
        </w:tc>
        <w:tc>
          <w:tcPr>
            <w:tcW w:w="1297" w:type="dxa"/>
          </w:tcPr>
          <w:p w:rsidR="00263130" w:rsidRDefault="00263130" w:rsidP="00263130">
            <w:pPr>
              <w:pStyle w:val="TableParagraph"/>
              <w:rPr>
                <w:sz w:val="16"/>
              </w:rPr>
            </w:pPr>
          </w:p>
        </w:tc>
        <w:tc>
          <w:tcPr>
            <w:tcW w:w="1195" w:type="dxa"/>
          </w:tcPr>
          <w:p w:rsidR="00263130" w:rsidRDefault="00263130" w:rsidP="00263130">
            <w:pPr>
              <w:pStyle w:val="TableParagraph"/>
              <w:rPr>
                <w:sz w:val="16"/>
              </w:rPr>
            </w:pPr>
          </w:p>
        </w:tc>
        <w:tc>
          <w:tcPr>
            <w:tcW w:w="1234" w:type="dxa"/>
          </w:tcPr>
          <w:p w:rsidR="00263130" w:rsidRDefault="00263130" w:rsidP="00263130">
            <w:pPr>
              <w:pStyle w:val="TableParagraph"/>
              <w:rPr>
                <w:sz w:val="16"/>
              </w:rPr>
            </w:pPr>
          </w:p>
        </w:tc>
        <w:tc>
          <w:tcPr>
            <w:tcW w:w="1289" w:type="dxa"/>
          </w:tcPr>
          <w:p w:rsidR="00263130" w:rsidRDefault="00263130" w:rsidP="00263130">
            <w:pPr>
              <w:pStyle w:val="TableParagraph"/>
              <w:rPr>
                <w:sz w:val="16"/>
              </w:rPr>
            </w:pPr>
          </w:p>
        </w:tc>
      </w:tr>
      <w:tr w:rsidR="00263130" w:rsidTr="00263130">
        <w:trPr>
          <w:trHeight w:val="304"/>
        </w:trPr>
        <w:tc>
          <w:tcPr>
            <w:tcW w:w="1263" w:type="dxa"/>
          </w:tcPr>
          <w:p w:rsidR="00263130" w:rsidRDefault="00263130" w:rsidP="00263130">
            <w:pPr>
              <w:pStyle w:val="TableParagraph"/>
              <w:rPr>
                <w:sz w:val="16"/>
              </w:rPr>
            </w:pPr>
          </w:p>
        </w:tc>
        <w:tc>
          <w:tcPr>
            <w:tcW w:w="1225" w:type="dxa"/>
          </w:tcPr>
          <w:p w:rsidR="00263130" w:rsidRDefault="00263130" w:rsidP="00263130">
            <w:pPr>
              <w:pStyle w:val="TableParagraph"/>
              <w:rPr>
                <w:sz w:val="16"/>
              </w:rPr>
            </w:pPr>
          </w:p>
        </w:tc>
        <w:tc>
          <w:tcPr>
            <w:tcW w:w="1287" w:type="dxa"/>
          </w:tcPr>
          <w:p w:rsidR="00263130" w:rsidRDefault="00263130" w:rsidP="00263130">
            <w:pPr>
              <w:pStyle w:val="TableParagraph"/>
              <w:rPr>
                <w:sz w:val="16"/>
              </w:rPr>
            </w:pPr>
          </w:p>
        </w:tc>
        <w:tc>
          <w:tcPr>
            <w:tcW w:w="1363" w:type="dxa"/>
          </w:tcPr>
          <w:p w:rsidR="00263130" w:rsidRDefault="00263130" w:rsidP="00263130">
            <w:pPr>
              <w:pStyle w:val="TableParagraph"/>
              <w:rPr>
                <w:sz w:val="16"/>
              </w:rPr>
            </w:pPr>
          </w:p>
        </w:tc>
        <w:tc>
          <w:tcPr>
            <w:tcW w:w="1297" w:type="dxa"/>
          </w:tcPr>
          <w:p w:rsidR="00263130" w:rsidRDefault="00263130" w:rsidP="00263130">
            <w:pPr>
              <w:pStyle w:val="TableParagraph"/>
              <w:rPr>
                <w:sz w:val="16"/>
              </w:rPr>
            </w:pPr>
          </w:p>
        </w:tc>
        <w:tc>
          <w:tcPr>
            <w:tcW w:w="1195" w:type="dxa"/>
          </w:tcPr>
          <w:p w:rsidR="00263130" w:rsidRDefault="00263130" w:rsidP="00263130">
            <w:pPr>
              <w:pStyle w:val="TableParagraph"/>
              <w:rPr>
                <w:sz w:val="16"/>
              </w:rPr>
            </w:pPr>
          </w:p>
        </w:tc>
        <w:tc>
          <w:tcPr>
            <w:tcW w:w="1234" w:type="dxa"/>
          </w:tcPr>
          <w:p w:rsidR="00263130" w:rsidRDefault="00263130" w:rsidP="00263130">
            <w:pPr>
              <w:pStyle w:val="TableParagraph"/>
              <w:rPr>
                <w:sz w:val="16"/>
              </w:rPr>
            </w:pPr>
          </w:p>
        </w:tc>
        <w:tc>
          <w:tcPr>
            <w:tcW w:w="1289" w:type="dxa"/>
          </w:tcPr>
          <w:p w:rsidR="00263130" w:rsidRDefault="00263130" w:rsidP="00263130">
            <w:pPr>
              <w:pStyle w:val="TableParagraph"/>
              <w:rPr>
                <w:sz w:val="16"/>
              </w:rPr>
            </w:pPr>
          </w:p>
        </w:tc>
      </w:tr>
      <w:tr w:rsidR="00263130" w:rsidTr="00263130">
        <w:trPr>
          <w:trHeight w:val="304"/>
        </w:trPr>
        <w:tc>
          <w:tcPr>
            <w:tcW w:w="1263" w:type="dxa"/>
          </w:tcPr>
          <w:p w:rsidR="00263130" w:rsidRDefault="00263130" w:rsidP="00263130">
            <w:pPr>
              <w:pStyle w:val="TableParagraph"/>
              <w:rPr>
                <w:sz w:val="16"/>
              </w:rPr>
            </w:pPr>
          </w:p>
        </w:tc>
        <w:tc>
          <w:tcPr>
            <w:tcW w:w="1225" w:type="dxa"/>
          </w:tcPr>
          <w:p w:rsidR="00263130" w:rsidRDefault="00263130" w:rsidP="00263130">
            <w:pPr>
              <w:pStyle w:val="TableParagraph"/>
              <w:rPr>
                <w:sz w:val="16"/>
              </w:rPr>
            </w:pPr>
          </w:p>
        </w:tc>
        <w:tc>
          <w:tcPr>
            <w:tcW w:w="1287" w:type="dxa"/>
          </w:tcPr>
          <w:p w:rsidR="00263130" w:rsidRDefault="00263130" w:rsidP="00263130">
            <w:pPr>
              <w:pStyle w:val="TableParagraph"/>
              <w:rPr>
                <w:sz w:val="16"/>
              </w:rPr>
            </w:pPr>
          </w:p>
        </w:tc>
        <w:tc>
          <w:tcPr>
            <w:tcW w:w="1363" w:type="dxa"/>
          </w:tcPr>
          <w:p w:rsidR="00263130" w:rsidRDefault="00263130" w:rsidP="00263130">
            <w:pPr>
              <w:pStyle w:val="TableParagraph"/>
              <w:rPr>
                <w:sz w:val="16"/>
              </w:rPr>
            </w:pPr>
          </w:p>
        </w:tc>
        <w:tc>
          <w:tcPr>
            <w:tcW w:w="1297" w:type="dxa"/>
          </w:tcPr>
          <w:p w:rsidR="00263130" w:rsidRDefault="00263130" w:rsidP="00263130">
            <w:pPr>
              <w:pStyle w:val="TableParagraph"/>
              <w:rPr>
                <w:sz w:val="16"/>
              </w:rPr>
            </w:pPr>
          </w:p>
        </w:tc>
        <w:tc>
          <w:tcPr>
            <w:tcW w:w="1195" w:type="dxa"/>
          </w:tcPr>
          <w:p w:rsidR="00263130" w:rsidRDefault="00263130" w:rsidP="00263130">
            <w:pPr>
              <w:pStyle w:val="TableParagraph"/>
              <w:rPr>
                <w:sz w:val="16"/>
              </w:rPr>
            </w:pPr>
          </w:p>
        </w:tc>
        <w:tc>
          <w:tcPr>
            <w:tcW w:w="1234" w:type="dxa"/>
          </w:tcPr>
          <w:p w:rsidR="00263130" w:rsidRDefault="00263130" w:rsidP="00263130">
            <w:pPr>
              <w:pStyle w:val="TableParagraph"/>
              <w:rPr>
                <w:sz w:val="16"/>
              </w:rPr>
            </w:pPr>
          </w:p>
        </w:tc>
        <w:tc>
          <w:tcPr>
            <w:tcW w:w="1289" w:type="dxa"/>
          </w:tcPr>
          <w:p w:rsidR="00263130" w:rsidRDefault="00263130" w:rsidP="00263130">
            <w:pPr>
              <w:pStyle w:val="TableParagraph"/>
              <w:rPr>
                <w:sz w:val="16"/>
              </w:rPr>
            </w:pPr>
          </w:p>
        </w:tc>
      </w:tr>
      <w:tr w:rsidR="00263130" w:rsidTr="00263130">
        <w:trPr>
          <w:trHeight w:val="304"/>
        </w:trPr>
        <w:tc>
          <w:tcPr>
            <w:tcW w:w="1263" w:type="dxa"/>
          </w:tcPr>
          <w:p w:rsidR="00263130" w:rsidRDefault="00263130" w:rsidP="00263130">
            <w:pPr>
              <w:pStyle w:val="TableParagraph"/>
              <w:rPr>
                <w:sz w:val="16"/>
              </w:rPr>
            </w:pPr>
          </w:p>
        </w:tc>
        <w:tc>
          <w:tcPr>
            <w:tcW w:w="1225" w:type="dxa"/>
          </w:tcPr>
          <w:p w:rsidR="00263130" w:rsidRDefault="00263130" w:rsidP="00263130">
            <w:pPr>
              <w:pStyle w:val="TableParagraph"/>
              <w:rPr>
                <w:sz w:val="16"/>
              </w:rPr>
            </w:pPr>
          </w:p>
        </w:tc>
        <w:tc>
          <w:tcPr>
            <w:tcW w:w="1287" w:type="dxa"/>
          </w:tcPr>
          <w:p w:rsidR="00263130" w:rsidRDefault="00263130" w:rsidP="00263130">
            <w:pPr>
              <w:pStyle w:val="TableParagraph"/>
              <w:rPr>
                <w:sz w:val="16"/>
              </w:rPr>
            </w:pPr>
          </w:p>
        </w:tc>
        <w:tc>
          <w:tcPr>
            <w:tcW w:w="1363" w:type="dxa"/>
          </w:tcPr>
          <w:p w:rsidR="00263130" w:rsidRDefault="00263130" w:rsidP="00263130">
            <w:pPr>
              <w:pStyle w:val="TableParagraph"/>
              <w:rPr>
                <w:sz w:val="16"/>
              </w:rPr>
            </w:pPr>
          </w:p>
        </w:tc>
        <w:tc>
          <w:tcPr>
            <w:tcW w:w="1297" w:type="dxa"/>
          </w:tcPr>
          <w:p w:rsidR="00263130" w:rsidRDefault="00263130" w:rsidP="00263130">
            <w:pPr>
              <w:pStyle w:val="TableParagraph"/>
              <w:rPr>
                <w:sz w:val="16"/>
              </w:rPr>
            </w:pPr>
          </w:p>
        </w:tc>
        <w:tc>
          <w:tcPr>
            <w:tcW w:w="1195" w:type="dxa"/>
          </w:tcPr>
          <w:p w:rsidR="00263130" w:rsidRDefault="00263130" w:rsidP="00263130">
            <w:pPr>
              <w:pStyle w:val="TableParagraph"/>
              <w:rPr>
                <w:sz w:val="16"/>
              </w:rPr>
            </w:pPr>
          </w:p>
        </w:tc>
        <w:tc>
          <w:tcPr>
            <w:tcW w:w="1234" w:type="dxa"/>
          </w:tcPr>
          <w:p w:rsidR="00263130" w:rsidRDefault="00263130" w:rsidP="00263130">
            <w:pPr>
              <w:pStyle w:val="TableParagraph"/>
              <w:rPr>
                <w:sz w:val="16"/>
              </w:rPr>
            </w:pPr>
          </w:p>
        </w:tc>
        <w:tc>
          <w:tcPr>
            <w:tcW w:w="1289" w:type="dxa"/>
          </w:tcPr>
          <w:p w:rsidR="00263130" w:rsidRDefault="00263130" w:rsidP="00263130">
            <w:pPr>
              <w:pStyle w:val="TableParagraph"/>
              <w:rPr>
                <w:sz w:val="16"/>
              </w:rPr>
            </w:pPr>
          </w:p>
        </w:tc>
      </w:tr>
      <w:tr w:rsidR="00263130" w:rsidTr="00263130">
        <w:trPr>
          <w:trHeight w:val="304"/>
        </w:trPr>
        <w:tc>
          <w:tcPr>
            <w:tcW w:w="1263" w:type="dxa"/>
          </w:tcPr>
          <w:p w:rsidR="00263130" w:rsidRDefault="00263130" w:rsidP="00263130">
            <w:pPr>
              <w:pStyle w:val="TableParagraph"/>
              <w:rPr>
                <w:sz w:val="16"/>
              </w:rPr>
            </w:pPr>
          </w:p>
        </w:tc>
        <w:tc>
          <w:tcPr>
            <w:tcW w:w="1225" w:type="dxa"/>
          </w:tcPr>
          <w:p w:rsidR="00263130" w:rsidRDefault="00263130" w:rsidP="00263130">
            <w:pPr>
              <w:pStyle w:val="TableParagraph"/>
              <w:rPr>
                <w:sz w:val="16"/>
              </w:rPr>
            </w:pPr>
          </w:p>
        </w:tc>
        <w:tc>
          <w:tcPr>
            <w:tcW w:w="1287" w:type="dxa"/>
          </w:tcPr>
          <w:p w:rsidR="00263130" w:rsidRDefault="00263130" w:rsidP="00263130">
            <w:pPr>
              <w:pStyle w:val="TableParagraph"/>
              <w:rPr>
                <w:sz w:val="16"/>
              </w:rPr>
            </w:pPr>
          </w:p>
        </w:tc>
        <w:tc>
          <w:tcPr>
            <w:tcW w:w="1363" w:type="dxa"/>
          </w:tcPr>
          <w:p w:rsidR="00263130" w:rsidRDefault="00263130" w:rsidP="00263130">
            <w:pPr>
              <w:pStyle w:val="TableParagraph"/>
              <w:rPr>
                <w:sz w:val="16"/>
              </w:rPr>
            </w:pPr>
          </w:p>
        </w:tc>
        <w:tc>
          <w:tcPr>
            <w:tcW w:w="1297" w:type="dxa"/>
          </w:tcPr>
          <w:p w:rsidR="00263130" w:rsidRDefault="00263130" w:rsidP="00263130">
            <w:pPr>
              <w:pStyle w:val="TableParagraph"/>
              <w:rPr>
                <w:sz w:val="16"/>
              </w:rPr>
            </w:pPr>
          </w:p>
        </w:tc>
        <w:tc>
          <w:tcPr>
            <w:tcW w:w="1195" w:type="dxa"/>
          </w:tcPr>
          <w:p w:rsidR="00263130" w:rsidRDefault="00263130" w:rsidP="00263130">
            <w:pPr>
              <w:pStyle w:val="TableParagraph"/>
              <w:rPr>
                <w:sz w:val="16"/>
              </w:rPr>
            </w:pPr>
          </w:p>
        </w:tc>
        <w:tc>
          <w:tcPr>
            <w:tcW w:w="1234" w:type="dxa"/>
          </w:tcPr>
          <w:p w:rsidR="00263130" w:rsidRDefault="00263130" w:rsidP="00263130">
            <w:pPr>
              <w:pStyle w:val="TableParagraph"/>
              <w:rPr>
                <w:sz w:val="16"/>
              </w:rPr>
            </w:pPr>
          </w:p>
        </w:tc>
        <w:tc>
          <w:tcPr>
            <w:tcW w:w="1289" w:type="dxa"/>
          </w:tcPr>
          <w:p w:rsidR="00263130" w:rsidRDefault="00263130" w:rsidP="00263130">
            <w:pPr>
              <w:pStyle w:val="TableParagraph"/>
              <w:rPr>
                <w:sz w:val="16"/>
              </w:rPr>
            </w:pPr>
          </w:p>
        </w:tc>
      </w:tr>
      <w:tr w:rsidR="00263130" w:rsidRPr="000C01C9" w:rsidTr="00263130">
        <w:trPr>
          <w:trHeight w:val="792"/>
        </w:trPr>
        <w:tc>
          <w:tcPr>
            <w:tcW w:w="10153" w:type="dxa"/>
            <w:gridSpan w:val="8"/>
            <w:shd w:val="clear" w:color="auto" w:fill="6899CA"/>
          </w:tcPr>
          <w:p w:rsidR="00263130" w:rsidRPr="000C01C9" w:rsidRDefault="00263130" w:rsidP="00263130">
            <w:pPr>
              <w:pStyle w:val="TableParagraph"/>
              <w:spacing w:before="2"/>
              <w:rPr>
                <w:sz w:val="24"/>
                <w:lang w:val="pt-BR"/>
              </w:rPr>
            </w:pPr>
          </w:p>
          <w:p w:rsidR="00263130" w:rsidRPr="008C29B0" w:rsidRDefault="00263130" w:rsidP="00263130">
            <w:pPr>
              <w:pStyle w:val="TableParagraph"/>
              <w:ind w:left="1835"/>
              <w:rPr>
                <w:rFonts w:ascii="Arial" w:hAnsi="Arial" w:cs="Arial"/>
                <w:b/>
                <w:lang w:val="pt-BR"/>
              </w:rPr>
            </w:pPr>
            <w:r w:rsidRPr="008C29B0">
              <w:rPr>
                <w:rFonts w:ascii="Arial" w:hAnsi="Arial" w:cs="Arial"/>
                <w:b/>
                <w:color w:val="000000" w:themeColor="text1"/>
                <w:lang w:val="pt-BR"/>
              </w:rPr>
              <w:t>III- IDENTIFICAÇÃO DA ENTIDADE EXECUTORA DO PNAE/FNDE/MEC</w:t>
            </w:r>
          </w:p>
        </w:tc>
      </w:tr>
      <w:tr w:rsidR="00263130" w:rsidTr="00263130">
        <w:trPr>
          <w:trHeight w:val="304"/>
        </w:trPr>
        <w:tc>
          <w:tcPr>
            <w:tcW w:w="3775" w:type="dxa"/>
            <w:gridSpan w:val="3"/>
          </w:tcPr>
          <w:p w:rsidR="00263130" w:rsidRPr="003B19FB" w:rsidRDefault="00263130" w:rsidP="00263130">
            <w:pPr>
              <w:pStyle w:val="TableParagraph"/>
              <w:spacing w:before="59"/>
              <w:ind w:left="1190"/>
              <w:rPr>
                <w:rFonts w:ascii="Arial" w:hAnsi="Arial" w:cs="Arial"/>
                <w:sz w:val="20"/>
                <w:szCs w:val="20"/>
              </w:rPr>
            </w:pPr>
            <w:r w:rsidRPr="003B19FB">
              <w:rPr>
                <w:rFonts w:ascii="Arial" w:hAnsi="Arial" w:cs="Arial"/>
                <w:w w:val="105"/>
                <w:sz w:val="20"/>
                <w:szCs w:val="20"/>
              </w:rPr>
              <w:t xml:space="preserve">1. Nome da </w:t>
            </w:r>
            <w:proofErr w:type="spellStart"/>
            <w:r w:rsidRPr="003B19FB">
              <w:rPr>
                <w:rFonts w:ascii="Arial" w:hAnsi="Arial" w:cs="Arial"/>
                <w:w w:val="105"/>
                <w:sz w:val="20"/>
                <w:szCs w:val="20"/>
              </w:rPr>
              <w:t>Entidade</w:t>
            </w:r>
            <w:proofErr w:type="spellEnd"/>
          </w:p>
        </w:tc>
        <w:tc>
          <w:tcPr>
            <w:tcW w:w="5089" w:type="dxa"/>
            <w:gridSpan w:val="4"/>
          </w:tcPr>
          <w:p w:rsidR="00263130" w:rsidRPr="003B19FB" w:rsidRDefault="00263130" w:rsidP="00263130">
            <w:pPr>
              <w:pStyle w:val="TableParagraph"/>
              <w:spacing w:before="59"/>
              <w:ind w:left="2267"/>
              <w:rPr>
                <w:rFonts w:ascii="Arial" w:hAnsi="Arial" w:cs="Arial"/>
                <w:sz w:val="20"/>
                <w:szCs w:val="20"/>
              </w:rPr>
            </w:pPr>
            <w:r w:rsidRPr="003B19FB">
              <w:rPr>
                <w:rFonts w:ascii="Arial" w:hAnsi="Arial" w:cs="Arial"/>
                <w:w w:val="105"/>
                <w:sz w:val="20"/>
                <w:szCs w:val="20"/>
              </w:rPr>
              <w:t>2. CNPJ</w:t>
            </w:r>
          </w:p>
        </w:tc>
        <w:tc>
          <w:tcPr>
            <w:tcW w:w="1289" w:type="dxa"/>
          </w:tcPr>
          <w:p w:rsidR="00263130" w:rsidRPr="003B19FB" w:rsidRDefault="00263130" w:rsidP="00263130">
            <w:pPr>
              <w:pStyle w:val="TableParagraph"/>
              <w:spacing w:before="59"/>
              <w:ind w:left="216"/>
              <w:rPr>
                <w:rFonts w:ascii="Arial" w:hAnsi="Arial" w:cs="Arial"/>
                <w:sz w:val="20"/>
                <w:szCs w:val="20"/>
              </w:rPr>
            </w:pPr>
            <w:r w:rsidRPr="003B19FB">
              <w:rPr>
                <w:rFonts w:ascii="Arial" w:hAnsi="Arial" w:cs="Arial"/>
                <w:w w:val="105"/>
                <w:sz w:val="20"/>
                <w:szCs w:val="20"/>
              </w:rPr>
              <w:t xml:space="preserve">3. </w:t>
            </w:r>
            <w:proofErr w:type="spellStart"/>
            <w:r w:rsidRPr="003B19FB">
              <w:rPr>
                <w:rFonts w:ascii="Arial" w:hAnsi="Arial" w:cs="Arial"/>
                <w:w w:val="105"/>
                <w:sz w:val="20"/>
                <w:szCs w:val="20"/>
              </w:rPr>
              <w:t>Município</w:t>
            </w:r>
            <w:proofErr w:type="spellEnd"/>
          </w:p>
        </w:tc>
      </w:tr>
      <w:tr w:rsidR="00263130" w:rsidTr="00263130">
        <w:trPr>
          <w:trHeight w:val="304"/>
        </w:trPr>
        <w:tc>
          <w:tcPr>
            <w:tcW w:w="8864" w:type="dxa"/>
            <w:gridSpan w:val="7"/>
          </w:tcPr>
          <w:p w:rsidR="00263130" w:rsidRPr="003B19FB" w:rsidRDefault="00263130" w:rsidP="00263130">
            <w:pPr>
              <w:pStyle w:val="TableParagraph"/>
              <w:spacing w:before="59"/>
              <w:ind w:left="4037"/>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Endereço</w:t>
            </w:r>
            <w:proofErr w:type="spellEnd"/>
          </w:p>
        </w:tc>
        <w:tc>
          <w:tcPr>
            <w:tcW w:w="1289" w:type="dxa"/>
          </w:tcPr>
          <w:p w:rsidR="00263130" w:rsidRPr="003B19FB" w:rsidRDefault="00263130" w:rsidP="00263130">
            <w:pPr>
              <w:pStyle w:val="TableParagraph"/>
              <w:spacing w:before="59"/>
              <w:ind w:left="192"/>
              <w:rPr>
                <w:rFonts w:ascii="Arial" w:hAnsi="Arial" w:cs="Arial"/>
                <w:sz w:val="20"/>
                <w:szCs w:val="20"/>
              </w:rPr>
            </w:pPr>
            <w:r w:rsidRPr="003B19FB">
              <w:rPr>
                <w:rFonts w:ascii="Arial" w:hAnsi="Arial" w:cs="Arial"/>
                <w:w w:val="105"/>
                <w:sz w:val="20"/>
                <w:szCs w:val="20"/>
              </w:rPr>
              <w:t>5. DDD/</w:t>
            </w:r>
            <w:proofErr w:type="spellStart"/>
            <w:r w:rsidRPr="003B19FB">
              <w:rPr>
                <w:rFonts w:ascii="Arial" w:hAnsi="Arial" w:cs="Arial"/>
                <w:w w:val="105"/>
                <w:sz w:val="20"/>
                <w:szCs w:val="20"/>
              </w:rPr>
              <w:t>Fone</w:t>
            </w:r>
            <w:proofErr w:type="spellEnd"/>
          </w:p>
        </w:tc>
      </w:tr>
      <w:tr w:rsidR="00263130" w:rsidTr="00263130">
        <w:trPr>
          <w:trHeight w:val="304"/>
        </w:trPr>
        <w:tc>
          <w:tcPr>
            <w:tcW w:w="6435" w:type="dxa"/>
            <w:gridSpan w:val="5"/>
          </w:tcPr>
          <w:p w:rsidR="00263130" w:rsidRPr="003B19FB" w:rsidRDefault="00263130" w:rsidP="00263130">
            <w:pPr>
              <w:pStyle w:val="TableParagraph"/>
              <w:spacing w:before="59"/>
              <w:ind w:left="2079"/>
              <w:rPr>
                <w:rFonts w:ascii="Arial" w:hAnsi="Arial" w:cs="Arial"/>
                <w:sz w:val="20"/>
                <w:szCs w:val="20"/>
                <w:lang w:val="pt-BR"/>
              </w:rPr>
            </w:pPr>
            <w:r w:rsidRPr="003B19FB">
              <w:rPr>
                <w:rFonts w:ascii="Arial" w:hAnsi="Arial" w:cs="Arial"/>
                <w:w w:val="105"/>
                <w:sz w:val="20"/>
                <w:szCs w:val="20"/>
                <w:lang w:val="pt-BR"/>
              </w:rPr>
              <w:t>6. Nome do representante e e-mail</w:t>
            </w:r>
          </w:p>
        </w:tc>
        <w:tc>
          <w:tcPr>
            <w:tcW w:w="3718" w:type="dxa"/>
            <w:gridSpan w:val="3"/>
          </w:tcPr>
          <w:p w:rsidR="00263130" w:rsidRPr="003B19FB" w:rsidRDefault="00263130" w:rsidP="00263130">
            <w:pPr>
              <w:pStyle w:val="TableParagraph"/>
              <w:spacing w:before="59"/>
              <w:ind w:left="1627"/>
              <w:rPr>
                <w:rFonts w:ascii="Arial" w:hAnsi="Arial" w:cs="Arial"/>
                <w:sz w:val="20"/>
                <w:szCs w:val="20"/>
              </w:rPr>
            </w:pPr>
            <w:r w:rsidRPr="003B19FB">
              <w:rPr>
                <w:rFonts w:ascii="Arial" w:hAnsi="Arial" w:cs="Arial"/>
                <w:w w:val="105"/>
                <w:sz w:val="20"/>
                <w:szCs w:val="20"/>
              </w:rPr>
              <w:t>7. CPF</w:t>
            </w:r>
          </w:p>
        </w:tc>
      </w:tr>
      <w:tr w:rsidR="00263130" w:rsidRPr="000C01C9" w:rsidTr="00263130">
        <w:trPr>
          <w:trHeight w:val="792"/>
        </w:trPr>
        <w:tc>
          <w:tcPr>
            <w:tcW w:w="10153" w:type="dxa"/>
            <w:gridSpan w:val="8"/>
          </w:tcPr>
          <w:p w:rsidR="00263130" w:rsidRPr="003B19FB" w:rsidRDefault="00263130" w:rsidP="00263130">
            <w:pPr>
              <w:pStyle w:val="TableParagraph"/>
              <w:spacing w:before="2"/>
              <w:rPr>
                <w:rFonts w:ascii="Arial" w:hAnsi="Arial" w:cs="Arial"/>
                <w:sz w:val="20"/>
                <w:szCs w:val="20"/>
                <w:lang w:val="pt-BR"/>
              </w:rPr>
            </w:pPr>
          </w:p>
          <w:p w:rsidR="00263130" w:rsidRPr="003B19FB" w:rsidRDefault="00263130" w:rsidP="00263130">
            <w:pPr>
              <w:pStyle w:val="TableParagraph"/>
              <w:ind w:left="2825"/>
              <w:rPr>
                <w:rFonts w:ascii="Arial" w:hAnsi="Arial" w:cs="Arial"/>
                <w:sz w:val="20"/>
                <w:szCs w:val="20"/>
                <w:lang w:val="pt-BR"/>
              </w:rPr>
            </w:pPr>
            <w:r w:rsidRPr="003B19FB">
              <w:rPr>
                <w:rFonts w:ascii="Arial" w:hAnsi="Arial" w:cs="Arial"/>
                <w:sz w:val="20"/>
                <w:szCs w:val="20"/>
                <w:lang w:val="pt-BR"/>
              </w:rPr>
              <w:t>III - RELAÇÃO DE FORNECEDORES E PRODUTOS</w:t>
            </w:r>
          </w:p>
        </w:tc>
      </w:tr>
      <w:tr w:rsidR="00263130" w:rsidTr="00263130">
        <w:trPr>
          <w:trHeight w:val="488"/>
        </w:trPr>
        <w:tc>
          <w:tcPr>
            <w:tcW w:w="2488" w:type="dxa"/>
            <w:gridSpan w:val="2"/>
          </w:tcPr>
          <w:p w:rsidR="00263130" w:rsidRPr="003B19FB" w:rsidRDefault="00263130" w:rsidP="00263130">
            <w:pPr>
              <w:pStyle w:val="TableParagraph"/>
              <w:spacing w:before="59"/>
              <w:ind w:left="963" w:hanging="814"/>
              <w:rPr>
                <w:rFonts w:ascii="Arial" w:hAnsi="Arial" w:cs="Arial"/>
                <w:sz w:val="20"/>
                <w:szCs w:val="20"/>
                <w:lang w:val="pt-BR"/>
              </w:rPr>
            </w:pPr>
            <w:r w:rsidRPr="003B19FB">
              <w:rPr>
                <w:rFonts w:ascii="Arial" w:hAnsi="Arial" w:cs="Arial"/>
                <w:w w:val="105"/>
                <w:sz w:val="20"/>
                <w:szCs w:val="20"/>
                <w:lang w:val="pt-BR"/>
              </w:rPr>
              <w:t>1. Identificação do Agricultor (a) Familiar</w:t>
            </w:r>
          </w:p>
        </w:tc>
        <w:tc>
          <w:tcPr>
            <w:tcW w:w="1287" w:type="dxa"/>
          </w:tcPr>
          <w:p w:rsidR="00263130" w:rsidRPr="003B19FB" w:rsidRDefault="00263130" w:rsidP="00263130">
            <w:pPr>
              <w:pStyle w:val="TableParagraph"/>
              <w:spacing w:before="151"/>
              <w:ind w:left="298"/>
              <w:rPr>
                <w:rFonts w:ascii="Arial" w:hAnsi="Arial" w:cs="Arial"/>
                <w:sz w:val="20"/>
                <w:szCs w:val="20"/>
              </w:rPr>
            </w:pPr>
            <w:r w:rsidRPr="003B19FB">
              <w:rPr>
                <w:rFonts w:ascii="Arial" w:hAnsi="Arial" w:cs="Arial"/>
                <w:w w:val="105"/>
                <w:sz w:val="20"/>
                <w:szCs w:val="20"/>
              </w:rPr>
              <w:t xml:space="preserve">2. </w:t>
            </w:r>
            <w:proofErr w:type="spellStart"/>
            <w:r w:rsidRPr="003B19FB">
              <w:rPr>
                <w:rFonts w:ascii="Arial" w:hAnsi="Arial" w:cs="Arial"/>
                <w:w w:val="105"/>
                <w:sz w:val="20"/>
                <w:szCs w:val="20"/>
              </w:rPr>
              <w:t>Produto</w:t>
            </w:r>
            <w:proofErr w:type="spellEnd"/>
          </w:p>
        </w:tc>
        <w:tc>
          <w:tcPr>
            <w:tcW w:w="1363" w:type="dxa"/>
          </w:tcPr>
          <w:p w:rsidR="00263130" w:rsidRPr="003B19FB" w:rsidRDefault="00263130" w:rsidP="00263130">
            <w:pPr>
              <w:pStyle w:val="TableParagraph"/>
              <w:spacing w:before="151"/>
              <w:ind w:left="317"/>
              <w:rPr>
                <w:rFonts w:ascii="Arial" w:hAnsi="Arial" w:cs="Arial"/>
                <w:sz w:val="20"/>
                <w:szCs w:val="20"/>
              </w:rPr>
            </w:pPr>
            <w:r w:rsidRPr="003B19FB">
              <w:rPr>
                <w:rFonts w:ascii="Arial" w:hAnsi="Arial" w:cs="Arial"/>
                <w:w w:val="105"/>
                <w:sz w:val="20"/>
                <w:szCs w:val="20"/>
              </w:rPr>
              <w:t xml:space="preserve">3. </w:t>
            </w:r>
            <w:proofErr w:type="spellStart"/>
            <w:r w:rsidRPr="003B19FB">
              <w:rPr>
                <w:rFonts w:ascii="Arial" w:hAnsi="Arial" w:cs="Arial"/>
                <w:w w:val="105"/>
                <w:sz w:val="20"/>
                <w:szCs w:val="20"/>
              </w:rPr>
              <w:t>Unidade</w:t>
            </w:r>
            <w:proofErr w:type="spellEnd"/>
          </w:p>
        </w:tc>
        <w:tc>
          <w:tcPr>
            <w:tcW w:w="1297" w:type="dxa"/>
          </w:tcPr>
          <w:p w:rsidR="00263130" w:rsidRPr="003B19FB" w:rsidRDefault="00263130" w:rsidP="00263130">
            <w:pPr>
              <w:pStyle w:val="TableParagraph"/>
              <w:spacing w:before="151"/>
              <w:ind w:left="183"/>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Quantidade</w:t>
            </w:r>
            <w:proofErr w:type="spellEnd"/>
          </w:p>
        </w:tc>
        <w:tc>
          <w:tcPr>
            <w:tcW w:w="2429" w:type="dxa"/>
            <w:gridSpan w:val="2"/>
          </w:tcPr>
          <w:p w:rsidR="00263130" w:rsidRPr="003B19FB" w:rsidRDefault="00263130" w:rsidP="00263130">
            <w:pPr>
              <w:pStyle w:val="TableParagraph"/>
              <w:spacing w:before="151"/>
              <w:ind w:left="123"/>
              <w:rPr>
                <w:rFonts w:ascii="Arial" w:hAnsi="Arial" w:cs="Arial"/>
                <w:sz w:val="20"/>
                <w:szCs w:val="20"/>
              </w:rPr>
            </w:pPr>
            <w:r w:rsidRPr="003B19FB">
              <w:rPr>
                <w:rFonts w:ascii="Arial" w:hAnsi="Arial" w:cs="Arial"/>
                <w:w w:val="105"/>
                <w:sz w:val="20"/>
                <w:szCs w:val="20"/>
              </w:rPr>
              <w:t xml:space="preserve">5. </w:t>
            </w:r>
            <w:proofErr w:type="spellStart"/>
            <w:r w:rsidRPr="003B19FB">
              <w:rPr>
                <w:rFonts w:ascii="Arial" w:hAnsi="Arial" w:cs="Arial"/>
                <w:w w:val="105"/>
                <w:sz w:val="20"/>
                <w:szCs w:val="20"/>
              </w:rPr>
              <w:t>Preço</w:t>
            </w:r>
            <w:proofErr w:type="spellEnd"/>
            <w:r w:rsidRPr="003B19FB">
              <w:rPr>
                <w:rFonts w:ascii="Arial" w:hAnsi="Arial" w:cs="Arial"/>
                <w:w w:val="105"/>
                <w:sz w:val="20"/>
                <w:szCs w:val="20"/>
              </w:rPr>
              <w:t xml:space="preserve"> de </w:t>
            </w:r>
            <w:proofErr w:type="spellStart"/>
            <w:r w:rsidRPr="003B19FB">
              <w:rPr>
                <w:rFonts w:ascii="Arial" w:hAnsi="Arial" w:cs="Arial"/>
                <w:w w:val="105"/>
                <w:sz w:val="20"/>
                <w:szCs w:val="20"/>
              </w:rPr>
              <w:t>Aquisição</w:t>
            </w:r>
            <w:proofErr w:type="spellEnd"/>
            <w:r w:rsidRPr="003B19FB">
              <w:rPr>
                <w:rFonts w:ascii="Arial" w:hAnsi="Arial" w:cs="Arial"/>
                <w:w w:val="105"/>
                <w:sz w:val="20"/>
                <w:szCs w:val="20"/>
              </w:rPr>
              <w:t>* /</w:t>
            </w:r>
            <w:proofErr w:type="spellStart"/>
            <w:r w:rsidRPr="003B19FB">
              <w:rPr>
                <w:rFonts w:ascii="Arial" w:hAnsi="Arial" w:cs="Arial"/>
                <w:w w:val="105"/>
                <w:sz w:val="20"/>
                <w:szCs w:val="20"/>
              </w:rPr>
              <w:t>Unidade</w:t>
            </w:r>
            <w:proofErr w:type="spellEnd"/>
          </w:p>
        </w:tc>
        <w:tc>
          <w:tcPr>
            <w:tcW w:w="1289" w:type="dxa"/>
          </w:tcPr>
          <w:p w:rsidR="00263130" w:rsidRPr="003B19FB" w:rsidRDefault="00263130" w:rsidP="00263130">
            <w:pPr>
              <w:pStyle w:val="TableParagraph"/>
              <w:spacing w:before="151"/>
              <w:ind w:left="96" w:right="87"/>
              <w:jc w:val="center"/>
              <w:rPr>
                <w:rFonts w:ascii="Arial" w:hAnsi="Arial" w:cs="Arial"/>
                <w:sz w:val="20"/>
                <w:szCs w:val="20"/>
              </w:rPr>
            </w:pPr>
            <w:r w:rsidRPr="003B19FB">
              <w:rPr>
                <w:rFonts w:ascii="Arial" w:hAnsi="Arial" w:cs="Arial"/>
                <w:w w:val="105"/>
                <w:sz w:val="20"/>
                <w:szCs w:val="20"/>
              </w:rPr>
              <w:t>6.Valor Total</w:t>
            </w:r>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1287" w:type="dxa"/>
          </w:tcPr>
          <w:p w:rsidR="00263130" w:rsidRPr="003B19FB" w:rsidRDefault="00263130" w:rsidP="00263130">
            <w:pPr>
              <w:pStyle w:val="TableParagraph"/>
              <w:rPr>
                <w:rFonts w:ascii="Arial" w:hAnsi="Arial" w:cs="Arial"/>
                <w:sz w:val="20"/>
                <w:szCs w:val="20"/>
              </w:rPr>
            </w:pPr>
          </w:p>
        </w:tc>
        <w:tc>
          <w:tcPr>
            <w:tcW w:w="1363" w:type="dxa"/>
          </w:tcPr>
          <w:p w:rsidR="00263130" w:rsidRPr="003B19FB" w:rsidRDefault="00263130" w:rsidP="00263130">
            <w:pPr>
              <w:pStyle w:val="TableParagraph"/>
              <w:rPr>
                <w:rFonts w:ascii="Arial" w:hAnsi="Arial" w:cs="Arial"/>
                <w:sz w:val="20"/>
                <w:szCs w:val="20"/>
              </w:rPr>
            </w:pPr>
          </w:p>
        </w:tc>
        <w:tc>
          <w:tcPr>
            <w:tcW w:w="1297" w:type="dxa"/>
          </w:tcPr>
          <w:p w:rsidR="00263130" w:rsidRPr="003B19FB" w:rsidRDefault="00263130" w:rsidP="00263130">
            <w:pPr>
              <w:pStyle w:val="TableParagraph"/>
              <w:rPr>
                <w:rFonts w:ascii="Arial" w:hAnsi="Arial" w:cs="Arial"/>
                <w:sz w:val="20"/>
                <w:szCs w:val="20"/>
              </w:rPr>
            </w:pPr>
          </w:p>
        </w:tc>
        <w:tc>
          <w:tcPr>
            <w:tcW w:w="1195" w:type="dxa"/>
          </w:tcPr>
          <w:p w:rsidR="00263130" w:rsidRPr="003B19FB" w:rsidRDefault="00263130" w:rsidP="00263130">
            <w:pPr>
              <w:pStyle w:val="TableParagraph"/>
              <w:rPr>
                <w:rFonts w:ascii="Arial" w:hAnsi="Arial" w:cs="Arial"/>
                <w:sz w:val="20"/>
                <w:szCs w:val="20"/>
              </w:rPr>
            </w:pPr>
          </w:p>
        </w:tc>
        <w:tc>
          <w:tcPr>
            <w:tcW w:w="1234" w:type="dxa"/>
          </w:tcPr>
          <w:p w:rsidR="00263130" w:rsidRPr="003B19FB" w:rsidRDefault="00263130" w:rsidP="00263130">
            <w:pPr>
              <w:pStyle w:val="TableParagraph"/>
              <w:rPr>
                <w:rFonts w:ascii="Arial" w:hAnsi="Arial" w:cs="Arial"/>
                <w:sz w:val="20"/>
                <w:szCs w:val="20"/>
              </w:rPr>
            </w:pPr>
          </w:p>
        </w:tc>
        <w:tc>
          <w:tcPr>
            <w:tcW w:w="1289" w:type="dxa"/>
          </w:tcPr>
          <w:p w:rsidR="00263130" w:rsidRPr="003B19FB" w:rsidRDefault="00263130" w:rsidP="00263130">
            <w:pPr>
              <w:pStyle w:val="TableParagraph"/>
              <w:spacing w:before="59"/>
              <w:ind w:left="96" w:right="87"/>
              <w:jc w:val="center"/>
              <w:rPr>
                <w:rFonts w:ascii="Arial" w:hAnsi="Arial" w:cs="Arial"/>
                <w:sz w:val="20"/>
                <w:szCs w:val="20"/>
              </w:rPr>
            </w:pPr>
            <w:r w:rsidRPr="003B19FB">
              <w:rPr>
                <w:rFonts w:ascii="Arial" w:hAnsi="Arial" w:cs="Arial"/>
                <w:w w:val="105"/>
                <w:sz w:val="20"/>
                <w:szCs w:val="20"/>
              </w:rPr>
              <w:t xml:space="preserve">Total </w:t>
            </w:r>
            <w:proofErr w:type="spellStart"/>
            <w:r w:rsidRPr="003B19FB">
              <w:rPr>
                <w:rFonts w:ascii="Arial" w:hAnsi="Arial" w:cs="Arial"/>
                <w:w w:val="105"/>
                <w:sz w:val="20"/>
                <w:szCs w:val="20"/>
              </w:rPr>
              <w:t>agricultor</w:t>
            </w:r>
            <w:proofErr w:type="spellEnd"/>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1287" w:type="dxa"/>
          </w:tcPr>
          <w:p w:rsidR="00263130" w:rsidRPr="003B19FB" w:rsidRDefault="00263130" w:rsidP="00263130">
            <w:pPr>
              <w:pStyle w:val="TableParagraph"/>
              <w:rPr>
                <w:rFonts w:ascii="Arial" w:hAnsi="Arial" w:cs="Arial"/>
                <w:sz w:val="20"/>
                <w:szCs w:val="20"/>
              </w:rPr>
            </w:pPr>
          </w:p>
        </w:tc>
        <w:tc>
          <w:tcPr>
            <w:tcW w:w="1363" w:type="dxa"/>
          </w:tcPr>
          <w:p w:rsidR="00263130" w:rsidRPr="003B19FB" w:rsidRDefault="00263130" w:rsidP="00263130">
            <w:pPr>
              <w:pStyle w:val="TableParagraph"/>
              <w:rPr>
                <w:rFonts w:ascii="Arial" w:hAnsi="Arial" w:cs="Arial"/>
                <w:sz w:val="20"/>
                <w:szCs w:val="20"/>
              </w:rPr>
            </w:pPr>
          </w:p>
        </w:tc>
        <w:tc>
          <w:tcPr>
            <w:tcW w:w="1297" w:type="dxa"/>
          </w:tcPr>
          <w:p w:rsidR="00263130" w:rsidRPr="003B19FB" w:rsidRDefault="00263130" w:rsidP="00263130">
            <w:pPr>
              <w:pStyle w:val="TableParagraph"/>
              <w:rPr>
                <w:rFonts w:ascii="Arial" w:hAnsi="Arial" w:cs="Arial"/>
                <w:sz w:val="20"/>
                <w:szCs w:val="20"/>
              </w:rPr>
            </w:pPr>
          </w:p>
        </w:tc>
        <w:tc>
          <w:tcPr>
            <w:tcW w:w="1195" w:type="dxa"/>
          </w:tcPr>
          <w:p w:rsidR="00263130" w:rsidRPr="003B19FB" w:rsidRDefault="00263130" w:rsidP="00263130">
            <w:pPr>
              <w:pStyle w:val="TableParagraph"/>
              <w:rPr>
                <w:rFonts w:ascii="Arial" w:hAnsi="Arial" w:cs="Arial"/>
                <w:sz w:val="20"/>
                <w:szCs w:val="20"/>
              </w:rPr>
            </w:pPr>
          </w:p>
        </w:tc>
        <w:tc>
          <w:tcPr>
            <w:tcW w:w="1234" w:type="dxa"/>
          </w:tcPr>
          <w:p w:rsidR="00263130" w:rsidRPr="003B19FB" w:rsidRDefault="00263130" w:rsidP="00263130">
            <w:pPr>
              <w:pStyle w:val="TableParagraph"/>
              <w:rPr>
                <w:rFonts w:ascii="Arial" w:hAnsi="Arial" w:cs="Arial"/>
                <w:sz w:val="20"/>
                <w:szCs w:val="20"/>
              </w:rPr>
            </w:pPr>
          </w:p>
        </w:tc>
        <w:tc>
          <w:tcPr>
            <w:tcW w:w="1289" w:type="dxa"/>
          </w:tcPr>
          <w:p w:rsidR="00263130" w:rsidRPr="003B19FB" w:rsidRDefault="00263130" w:rsidP="00263130">
            <w:pPr>
              <w:pStyle w:val="TableParagraph"/>
              <w:spacing w:before="59"/>
              <w:ind w:left="96" w:right="87"/>
              <w:jc w:val="center"/>
              <w:rPr>
                <w:rFonts w:ascii="Arial" w:hAnsi="Arial" w:cs="Arial"/>
                <w:sz w:val="20"/>
                <w:szCs w:val="20"/>
              </w:rPr>
            </w:pPr>
            <w:r w:rsidRPr="003B19FB">
              <w:rPr>
                <w:rFonts w:ascii="Arial" w:hAnsi="Arial" w:cs="Arial"/>
                <w:w w:val="105"/>
                <w:sz w:val="20"/>
                <w:szCs w:val="20"/>
              </w:rPr>
              <w:t xml:space="preserve">Total </w:t>
            </w:r>
            <w:proofErr w:type="spellStart"/>
            <w:r w:rsidRPr="003B19FB">
              <w:rPr>
                <w:rFonts w:ascii="Arial" w:hAnsi="Arial" w:cs="Arial"/>
                <w:w w:val="105"/>
                <w:sz w:val="20"/>
                <w:szCs w:val="20"/>
              </w:rPr>
              <w:t>agricultor</w:t>
            </w:r>
            <w:proofErr w:type="spellEnd"/>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1287" w:type="dxa"/>
          </w:tcPr>
          <w:p w:rsidR="00263130" w:rsidRPr="003B19FB" w:rsidRDefault="00263130" w:rsidP="00263130">
            <w:pPr>
              <w:pStyle w:val="TableParagraph"/>
              <w:rPr>
                <w:rFonts w:ascii="Arial" w:hAnsi="Arial" w:cs="Arial"/>
                <w:sz w:val="20"/>
                <w:szCs w:val="20"/>
              </w:rPr>
            </w:pPr>
          </w:p>
        </w:tc>
        <w:tc>
          <w:tcPr>
            <w:tcW w:w="1363" w:type="dxa"/>
          </w:tcPr>
          <w:p w:rsidR="00263130" w:rsidRPr="003B19FB" w:rsidRDefault="00263130" w:rsidP="00263130">
            <w:pPr>
              <w:pStyle w:val="TableParagraph"/>
              <w:rPr>
                <w:rFonts w:ascii="Arial" w:hAnsi="Arial" w:cs="Arial"/>
                <w:sz w:val="20"/>
                <w:szCs w:val="20"/>
              </w:rPr>
            </w:pPr>
          </w:p>
        </w:tc>
        <w:tc>
          <w:tcPr>
            <w:tcW w:w="1297" w:type="dxa"/>
          </w:tcPr>
          <w:p w:rsidR="00263130" w:rsidRPr="003B19FB" w:rsidRDefault="00263130" w:rsidP="00263130">
            <w:pPr>
              <w:pStyle w:val="TableParagraph"/>
              <w:rPr>
                <w:rFonts w:ascii="Arial" w:hAnsi="Arial" w:cs="Arial"/>
                <w:sz w:val="20"/>
                <w:szCs w:val="20"/>
              </w:rPr>
            </w:pPr>
          </w:p>
        </w:tc>
        <w:tc>
          <w:tcPr>
            <w:tcW w:w="1195" w:type="dxa"/>
          </w:tcPr>
          <w:p w:rsidR="00263130" w:rsidRPr="003B19FB" w:rsidRDefault="00263130" w:rsidP="00263130">
            <w:pPr>
              <w:pStyle w:val="TableParagraph"/>
              <w:rPr>
                <w:rFonts w:ascii="Arial" w:hAnsi="Arial" w:cs="Arial"/>
                <w:sz w:val="20"/>
                <w:szCs w:val="20"/>
              </w:rPr>
            </w:pPr>
          </w:p>
        </w:tc>
        <w:tc>
          <w:tcPr>
            <w:tcW w:w="1234" w:type="dxa"/>
          </w:tcPr>
          <w:p w:rsidR="00263130" w:rsidRPr="003B19FB" w:rsidRDefault="00263130" w:rsidP="00263130">
            <w:pPr>
              <w:pStyle w:val="TableParagraph"/>
              <w:rPr>
                <w:rFonts w:ascii="Arial" w:hAnsi="Arial" w:cs="Arial"/>
                <w:sz w:val="20"/>
                <w:szCs w:val="20"/>
              </w:rPr>
            </w:pPr>
          </w:p>
        </w:tc>
        <w:tc>
          <w:tcPr>
            <w:tcW w:w="1289" w:type="dxa"/>
          </w:tcPr>
          <w:p w:rsidR="00263130" w:rsidRPr="003B19FB" w:rsidRDefault="00263130" w:rsidP="00263130">
            <w:pPr>
              <w:pStyle w:val="TableParagraph"/>
              <w:spacing w:before="59"/>
              <w:ind w:left="96" w:right="87"/>
              <w:jc w:val="center"/>
              <w:rPr>
                <w:rFonts w:ascii="Arial" w:hAnsi="Arial" w:cs="Arial"/>
                <w:sz w:val="20"/>
                <w:szCs w:val="20"/>
              </w:rPr>
            </w:pPr>
            <w:r w:rsidRPr="003B19FB">
              <w:rPr>
                <w:rFonts w:ascii="Arial" w:hAnsi="Arial" w:cs="Arial"/>
                <w:w w:val="105"/>
                <w:sz w:val="20"/>
                <w:szCs w:val="20"/>
              </w:rPr>
              <w:t xml:space="preserve">Total </w:t>
            </w:r>
            <w:proofErr w:type="spellStart"/>
            <w:r w:rsidRPr="003B19FB">
              <w:rPr>
                <w:rFonts w:ascii="Arial" w:hAnsi="Arial" w:cs="Arial"/>
                <w:w w:val="105"/>
                <w:sz w:val="20"/>
                <w:szCs w:val="20"/>
              </w:rPr>
              <w:t>agricultor</w:t>
            </w:r>
            <w:proofErr w:type="spellEnd"/>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1287" w:type="dxa"/>
          </w:tcPr>
          <w:p w:rsidR="00263130" w:rsidRPr="003B19FB" w:rsidRDefault="00263130" w:rsidP="00263130">
            <w:pPr>
              <w:pStyle w:val="TableParagraph"/>
              <w:rPr>
                <w:rFonts w:ascii="Arial" w:hAnsi="Arial" w:cs="Arial"/>
                <w:sz w:val="20"/>
                <w:szCs w:val="20"/>
              </w:rPr>
            </w:pPr>
          </w:p>
        </w:tc>
        <w:tc>
          <w:tcPr>
            <w:tcW w:w="1363" w:type="dxa"/>
          </w:tcPr>
          <w:p w:rsidR="00263130" w:rsidRPr="003B19FB" w:rsidRDefault="00263130" w:rsidP="00263130">
            <w:pPr>
              <w:pStyle w:val="TableParagraph"/>
              <w:rPr>
                <w:rFonts w:ascii="Arial" w:hAnsi="Arial" w:cs="Arial"/>
                <w:sz w:val="20"/>
                <w:szCs w:val="20"/>
              </w:rPr>
            </w:pPr>
          </w:p>
        </w:tc>
        <w:tc>
          <w:tcPr>
            <w:tcW w:w="1297" w:type="dxa"/>
          </w:tcPr>
          <w:p w:rsidR="00263130" w:rsidRPr="003B19FB" w:rsidRDefault="00263130" w:rsidP="00263130">
            <w:pPr>
              <w:pStyle w:val="TableParagraph"/>
              <w:rPr>
                <w:rFonts w:ascii="Arial" w:hAnsi="Arial" w:cs="Arial"/>
                <w:sz w:val="20"/>
                <w:szCs w:val="20"/>
              </w:rPr>
            </w:pPr>
          </w:p>
        </w:tc>
        <w:tc>
          <w:tcPr>
            <w:tcW w:w="1195" w:type="dxa"/>
          </w:tcPr>
          <w:p w:rsidR="00263130" w:rsidRPr="003B19FB" w:rsidRDefault="00263130" w:rsidP="00263130">
            <w:pPr>
              <w:pStyle w:val="TableParagraph"/>
              <w:rPr>
                <w:rFonts w:ascii="Arial" w:hAnsi="Arial" w:cs="Arial"/>
                <w:sz w:val="20"/>
                <w:szCs w:val="20"/>
              </w:rPr>
            </w:pPr>
          </w:p>
        </w:tc>
        <w:tc>
          <w:tcPr>
            <w:tcW w:w="1234" w:type="dxa"/>
          </w:tcPr>
          <w:p w:rsidR="00263130" w:rsidRPr="003B19FB" w:rsidRDefault="00263130" w:rsidP="00263130">
            <w:pPr>
              <w:pStyle w:val="TableParagraph"/>
              <w:rPr>
                <w:rFonts w:ascii="Arial" w:hAnsi="Arial" w:cs="Arial"/>
                <w:sz w:val="20"/>
                <w:szCs w:val="20"/>
              </w:rPr>
            </w:pPr>
          </w:p>
        </w:tc>
        <w:tc>
          <w:tcPr>
            <w:tcW w:w="1289" w:type="dxa"/>
          </w:tcPr>
          <w:p w:rsidR="00263130" w:rsidRPr="003B19FB" w:rsidRDefault="00263130" w:rsidP="00263130">
            <w:pPr>
              <w:pStyle w:val="TableParagraph"/>
              <w:spacing w:before="59"/>
              <w:ind w:left="96" w:right="87"/>
              <w:jc w:val="center"/>
              <w:rPr>
                <w:rFonts w:ascii="Arial" w:hAnsi="Arial" w:cs="Arial"/>
                <w:sz w:val="20"/>
                <w:szCs w:val="20"/>
              </w:rPr>
            </w:pPr>
            <w:r w:rsidRPr="003B19FB">
              <w:rPr>
                <w:rFonts w:ascii="Arial" w:hAnsi="Arial" w:cs="Arial"/>
                <w:w w:val="105"/>
                <w:sz w:val="20"/>
                <w:szCs w:val="20"/>
              </w:rPr>
              <w:t xml:space="preserve">Total </w:t>
            </w:r>
            <w:proofErr w:type="spellStart"/>
            <w:r w:rsidRPr="003B19FB">
              <w:rPr>
                <w:rFonts w:ascii="Arial" w:hAnsi="Arial" w:cs="Arial"/>
                <w:w w:val="105"/>
                <w:sz w:val="20"/>
                <w:szCs w:val="20"/>
              </w:rPr>
              <w:t>agricultor</w:t>
            </w:r>
            <w:proofErr w:type="spellEnd"/>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1287" w:type="dxa"/>
          </w:tcPr>
          <w:p w:rsidR="00263130" w:rsidRPr="003B19FB" w:rsidRDefault="00263130" w:rsidP="00263130">
            <w:pPr>
              <w:pStyle w:val="TableParagraph"/>
              <w:rPr>
                <w:rFonts w:ascii="Arial" w:hAnsi="Arial" w:cs="Arial"/>
                <w:sz w:val="20"/>
                <w:szCs w:val="20"/>
              </w:rPr>
            </w:pPr>
          </w:p>
        </w:tc>
        <w:tc>
          <w:tcPr>
            <w:tcW w:w="1363" w:type="dxa"/>
          </w:tcPr>
          <w:p w:rsidR="00263130" w:rsidRPr="003B19FB" w:rsidRDefault="00263130" w:rsidP="00263130">
            <w:pPr>
              <w:pStyle w:val="TableParagraph"/>
              <w:rPr>
                <w:rFonts w:ascii="Arial" w:hAnsi="Arial" w:cs="Arial"/>
                <w:sz w:val="20"/>
                <w:szCs w:val="20"/>
              </w:rPr>
            </w:pPr>
          </w:p>
        </w:tc>
        <w:tc>
          <w:tcPr>
            <w:tcW w:w="1297" w:type="dxa"/>
          </w:tcPr>
          <w:p w:rsidR="00263130" w:rsidRPr="003B19FB" w:rsidRDefault="00263130" w:rsidP="00263130">
            <w:pPr>
              <w:pStyle w:val="TableParagraph"/>
              <w:rPr>
                <w:rFonts w:ascii="Arial" w:hAnsi="Arial" w:cs="Arial"/>
                <w:sz w:val="20"/>
                <w:szCs w:val="20"/>
              </w:rPr>
            </w:pPr>
          </w:p>
        </w:tc>
        <w:tc>
          <w:tcPr>
            <w:tcW w:w="1195" w:type="dxa"/>
          </w:tcPr>
          <w:p w:rsidR="00263130" w:rsidRPr="003B19FB" w:rsidRDefault="00263130" w:rsidP="00263130">
            <w:pPr>
              <w:pStyle w:val="TableParagraph"/>
              <w:rPr>
                <w:rFonts w:ascii="Arial" w:hAnsi="Arial" w:cs="Arial"/>
                <w:sz w:val="20"/>
                <w:szCs w:val="20"/>
              </w:rPr>
            </w:pPr>
          </w:p>
        </w:tc>
        <w:tc>
          <w:tcPr>
            <w:tcW w:w="1234" w:type="dxa"/>
          </w:tcPr>
          <w:p w:rsidR="00263130" w:rsidRPr="003B19FB" w:rsidRDefault="00263130" w:rsidP="00263130">
            <w:pPr>
              <w:pStyle w:val="TableParagraph"/>
              <w:rPr>
                <w:rFonts w:ascii="Arial" w:hAnsi="Arial" w:cs="Arial"/>
                <w:sz w:val="20"/>
                <w:szCs w:val="20"/>
              </w:rPr>
            </w:pPr>
          </w:p>
        </w:tc>
        <w:tc>
          <w:tcPr>
            <w:tcW w:w="1289" w:type="dxa"/>
          </w:tcPr>
          <w:p w:rsidR="00263130" w:rsidRPr="003B19FB" w:rsidRDefault="00263130" w:rsidP="00263130">
            <w:pPr>
              <w:pStyle w:val="TableParagraph"/>
              <w:spacing w:before="59"/>
              <w:ind w:left="96" w:right="87"/>
              <w:jc w:val="center"/>
              <w:rPr>
                <w:rFonts w:ascii="Arial" w:hAnsi="Arial" w:cs="Arial"/>
                <w:sz w:val="20"/>
                <w:szCs w:val="20"/>
              </w:rPr>
            </w:pPr>
            <w:r w:rsidRPr="003B19FB">
              <w:rPr>
                <w:rFonts w:ascii="Arial" w:hAnsi="Arial" w:cs="Arial"/>
                <w:w w:val="105"/>
                <w:sz w:val="20"/>
                <w:szCs w:val="20"/>
              </w:rPr>
              <w:t xml:space="preserve">Total </w:t>
            </w:r>
            <w:proofErr w:type="spellStart"/>
            <w:r w:rsidRPr="003B19FB">
              <w:rPr>
                <w:rFonts w:ascii="Arial" w:hAnsi="Arial" w:cs="Arial"/>
                <w:w w:val="105"/>
                <w:sz w:val="20"/>
                <w:szCs w:val="20"/>
              </w:rPr>
              <w:t>agricultor</w:t>
            </w:r>
            <w:proofErr w:type="spellEnd"/>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1287" w:type="dxa"/>
          </w:tcPr>
          <w:p w:rsidR="00263130" w:rsidRPr="003B19FB" w:rsidRDefault="00263130" w:rsidP="00263130">
            <w:pPr>
              <w:pStyle w:val="TableParagraph"/>
              <w:rPr>
                <w:rFonts w:ascii="Arial" w:hAnsi="Arial" w:cs="Arial"/>
                <w:sz w:val="20"/>
                <w:szCs w:val="20"/>
              </w:rPr>
            </w:pPr>
          </w:p>
        </w:tc>
        <w:tc>
          <w:tcPr>
            <w:tcW w:w="1363" w:type="dxa"/>
          </w:tcPr>
          <w:p w:rsidR="00263130" w:rsidRPr="003B19FB" w:rsidRDefault="00263130" w:rsidP="00263130">
            <w:pPr>
              <w:pStyle w:val="TableParagraph"/>
              <w:rPr>
                <w:rFonts w:ascii="Arial" w:hAnsi="Arial" w:cs="Arial"/>
                <w:sz w:val="20"/>
                <w:szCs w:val="20"/>
              </w:rPr>
            </w:pPr>
          </w:p>
        </w:tc>
        <w:tc>
          <w:tcPr>
            <w:tcW w:w="1297" w:type="dxa"/>
          </w:tcPr>
          <w:p w:rsidR="00263130" w:rsidRPr="003B19FB" w:rsidRDefault="00263130" w:rsidP="00263130">
            <w:pPr>
              <w:pStyle w:val="TableParagraph"/>
              <w:rPr>
                <w:rFonts w:ascii="Arial" w:hAnsi="Arial" w:cs="Arial"/>
                <w:sz w:val="20"/>
                <w:szCs w:val="20"/>
              </w:rPr>
            </w:pPr>
          </w:p>
        </w:tc>
        <w:tc>
          <w:tcPr>
            <w:tcW w:w="1195" w:type="dxa"/>
          </w:tcPr>
          <w:p w:rsidR="00263130" w:rsidRPr="003B19FB" w:rsidRDefault="00263130" w:rsidP="00263130">
            <w:pPr>
              <w:pStyle w:val="TableParagraph"/>
              <w:rPr>
                <w:rFonts w:ascii="Arial" w:hAnsi="Arial" w:cs="Arial"/>
                <w:sz w:val="20"/>
                <w:szCs w:val="20"/>
              </w:rPr>
            </w:pPr>
          </w:p>
        </w:tc>
        <w:tc>
          <w:tcPr>
            <w:tcW w:w="1234" w:type="dxa"/>
          </w:tcPr>
          <w:p w:rsidR="00263130" w:rsidRPr="003B19FB" w:rsidRDefault="00263130" w:rsidP="00263130">
            <w:pPr>
              <w:pStyle w:val="TableParagraph"/>
              <w:rPr>
                <w:rFonts w:ascii="Arial" w:hAnsi="Arial" w:cs="Arial"/>
                <w:sz w:val="20"/>
                <w:szCs w:val="20"/>
              </w:rPr>
            </w:pPr>
          </w:p>
        </w:tc>
        <w:tc>
          <w:tcPr>
            <w:tcW w:w="1289" w:type="dxa"/>
          </w:tcPr>
          <w:p w:rsidR="00263130" w:rsidRPr="003B19FB" w:rsidRDefault="00263130" w:rsidP="00263130">
            <w:pPr>
              <w:pStyle w:val="TableParagraph"/>
              <w:spacing w:before="59"/>
              <w:ind w:left="96" w:right="87"/>
              <w:jc w:val="center"/>
              <w:rPr>
                <w:rFonts w:ascii="Arial" w:hAnsi="Arial" w:cs="Arial"/>
                <w:sz w:val="20"/>
                <w:szCs w:val="20"/>
              </w:rPr>
            </w:pPr>
            <w:r w:rsidRPr="003B19FB">
              <w:rPr>
                <w:rFonts w:ascii="Arial" w:hAnsi="Arial" w:cs="Arial"/>
                <w:w w:val="105"/>
                <w:sz w:val="20"/>
                <w:szCs w:val="20"/>
              </w:rPr>
              <w:t xml:space="preserve">Total </w:t>
            </w:r>
            <w:proofErr w:type="spellStart"/>
            <w:r w:rsidRPr="003B19FB">
              <w:rPr>
                <w:rFonts w:ascii="Arial" w:hAnsi="Arial" w:cs="Arial"/>
                <w:w w:val="105"/>
                <w:sz w:val="20"/>
                <w:szCs w:val="20"/>
              </w:rPr>
              <w:t>agricultor</w:t>
            </w:r>
            <w:proofErr w:type="spellEnd"/>
          </w:p>
        </w:tc>
      </w:tr>
      <w:tr w:rsidR="00263130" w:rsidTr="00263130">
        <w:trPr>
          <w:trHeight w:val="304"/>
        </w:trPr>
        <w:tc>
          <w:tcPr>
            <w:tcW w:w="7630" w:type="dxa"/>
            <w:gridSpan w:val="6"/>
          </w:tcPr>
          <w:p w:rsidR="00263130" w:rsidRPr="003B19FB" w:rsidRDefault="00263130" w:rsidP="00263130">
            <w:pPr>
              <w:pStyle w:val="TableParagraph"/>
              <w:rPr>
                <w:rFonts w:ascii="Arial" w:hAnsi="Arial" w:cs="Arial"/>
                <w:sz w:val="20"/>
                <w:szCs w:val="20"/>
              </w:rPr>
            </w:pPr>
          </w:p>
        </w:tc>
        <w:tc>
          <w:tcPr>
            <w:tcW w:w="1234" w:type="dxa"/>
          </w:tcPr>
          <w:p w:rsidR="00263130" w:rsidRPr="003B19FB" w:rsidRDefault="00263130" w:rsidP="00263130">
            <w:pPr>
              <w:pStyle w:val="TableParagraph"/>
              <w:spacing w:before="59"/>
              <w:ind w:left="52" w:right="43"/>
              <w:jc w:val="center"/>
              <w:rPr>
                <w:rFonts w:ascii="Arial" w:hAnsi="Arial" w:cs="Arial"/>
                <w:sz w:val="20"/>
                <w:szCs w:val="20"/>
              </w:rPr>
            </w:pPr>
            <w:r w:rsidRPr="003B19FB">
              <w:rPr>
                <w:rFonts w:ascii="Arial" w:hAnsi="Arial" w:cs="Arial"/>
                <w:w w:val="105"/>
                <w:sz w:val="20"/>
                <w:szCs w:val="20"/>
              </w:rPr>
              <w:t xml:space="preserve">Total do </w:t>
            </w:r>
            <w:proofErr w:type="spellStart"/>
            <w:r w:rsidRPr="003B19FB">
              <w:rPr>
                <w:rFonts w:ascii="Arial" w:hAnsi="Arial" w:cs="Arial"/>
                <w:w w:val="105"/>
                <w:sz w:val="20"/>
                <w:szCs w:val="20"/>
              </w:rPr>
              <w:t>projeto</w:t>
            </w:r>
            <w:proofErr w:type="spellEnd"/>
          </w:p>
        </w:tc>
        <w:tc>
          <w:tcPr>
            <w:tcW w:w="1289" w:type="dxa"/>
          </w:tcPr>
          <w:p w:rsidR="00263130" w:rsidRPr="003B19FB" w:rsidRDefault="00263130" w:rsidP="00263130">
            <w:pPr>
              <w:pStyle w:val="TableParagraph"/>
              <w:rPr>
                <w:rFonts w:ascii="Arial" w:hAnsi="Arial" w:cs="Arial"/>
                <w:sz w:val="20"/>
                <w:szCs w:val="20"/>
              </w:rPr>
            </w:pPr>
          </w:p>
        </w:tc>
      </w:tr>
      <w:tr w:rsidR="00263130" w:rsidRPr="000C01C9" w:rsidTr="00263130">
        <w:trPr>
          <w:trHeight w:val="304"/>
        </w:trPr>
        <w:tc>
          <w:tcPr>
            <w:tcW w:w="10153" w:type="dxa"/>
            <w:gridSpan w:val="8"/>
          </w:tcPr>
          <w:p w:rsidR="00263130" w:rsidRPr="003B19FB" w:rsidRDefault="00263130" w:rsidP="008B6A38">
            <w:pPr>
              <w:pStyle w:val="TableParagraph"/>
              <w:spacing w:before="59"/>
              <w:ind w:left="81"/>
              <w:rPr>
                <w:rFonts w:ascii="Arial" w:hAnsi="Arial" w:cs="Arial"/>
                <w:sz w:val="20"/>
                <w:szCs w:val="20"/>
                <w:lang w:val="pt-BR"/>
              </w:rPr>
            </w:pPr>
            <w:r w:rsidRPr="003B19FB">
              <w:rPr>
                <w:rFonts w:ascii="Arial" w:hAnsi="Arial" w:cs="Arial"/>
                <w:w w:val="105"/>
                <w:sz w:val="20"/>
                <w:szCs w:val="20"/>
                <w:lang w:val="pt-BR"/>
              </w:rPr>
              <w:t xml:space="preserve">OBS: * Preço publicado no Edital n </w:t>
            </w:r>
            <w:r w:rsidR="008B6A38">
              <w:rPr>
                <w:rFonts w:ascii="Arial" w:hAnsi="Arial" w:cs="Arial"/>
                <w:w w:val="105"/>
                <w:sz w:val="20"/>
                <w:szCs w:val="20"/>
                <w:lang w:val="pt-BR"/>
              </w:rPr>
              <w:t>01/2023</w:t>
            </w:r>
            <w:r w:rsidRPr="003B19FB">
              <w:rPr>
                <w:rFonts w:ascii="Arial" w:hAnsi="Arial" w:cs="Arial"/>
                <w:w w:val="105"/>
                <w:sz w:val="20"/>
                <w:szCs w:val="20"/>
                <w:lang w:val="pt-BR"/>
              </w:rPr>
              <w:t xml:space="preserve"> (o mesmo que consta na chamada pública).</w:t>
            </w:r>
          </w:p>
        </w:tc>
      </w:tr>
      <w:tr w:rsidR="00263130" w:rsidTr="00263130">
        <w:trPr>
          <w:trHeight w:val="792"/>
        </w:trPr>
        <w:tc>
          <w:tcPr>
            <w:tcW w:w="10153" w:type="dxa"/>
            <w:gridSpan w:val="8"/>
            <w:shd w:val="clear" w:color="auto" w:fill="6899CA"/>
          </w:tcPr>
          <w:p w:rsidR="00263130" w:rsidRPr="000C01C9" w:rsidRDefault="00263130" w:rsidP="00263130">
            <w:pPr>
              <w:pStyle w:val="TableParagraph"/>
              <w:spacing w:before="2"/>
              <w:rPr>
                <w:sz w:val="24"/>
                <w:lang w:val="pt-BR"/>
              </w:rPr>
            </w:pPr>
          </w:p>
          <w:p w:rsidR="00263130" w:rsidRPr="008C29B0" w:rsidRDefault="00263130" w:rsidP="008C29B0">
            <w:pPr>
              <w:pStyle w:val="TableParagraph"/>
              <w:ind w:left="81" w:right="8"/>
              <w:jc w:val="center"/>
              <w:rPr>
                <w:rFonts w:ascii="Arial" w:hAnsi="Arial" w:cs="Arial"/>
                <w:b/>
              </w:rPr>
            </w:pPr>
            <w:r w:rsidRPr="008C29B0">
              <w:rPr>
                <w:rFonts w:ascii="Arial" w:hAnsi="Arial" w:cs="Arial"/>
                <w:b/>
                <w:color w:val="000000" w:themeColor="text1"/>
              </w:rPr>
              <w:t>IV - TOTALIZAÇÃO POR PRODUTO</w:t>
            </w:r>
          </w:p>
        </w:tc>
      </w:tr>
      <w:tr w:rsidR="00263130" w:rsidRPr="000C01C9" w:rsidTr="00263130">
        <w:trPr>
          <w:trHeight w:val="488"/>
        </w:trPr>
        <w:tc>
          <w:tcPr>
            <w:tcW w:w="1263" w:type="dxa"/>
          </w:tcPr>
          <w:p w:rsidR="00263130" w:rsidRPr="003B19FB" w:rsidRDefault="00263130" w:rsidP="00263130">
            <w:pPr>
              <w:pStyle w:val="TableParagraph"/>
              <w:spacing w:before="151"/>
              <w:ind w:left="287"/>
              <w:rPr>
                <w:rFonts w:ascii="Arial" w:hAnsi="Arial" w:cs="Arial"/>
                <w:sz w:val="20"/>
                <w:szCs w:val="20"/>
              </w:rPr>
            </w:pPr>
            <w:r w:rsidRPr="003B19FB">
              <w:rPr>
                <w:rFonts w:ascii="Arial" w:hAnsi="Arial" w:cs="Arial"/>
                <w:w w:val="105"/>
                <w:sz w:val="20"/>
                <w:szCs w:val="20"/>
              </w:rPr>
              <w:t xml:space="preserve">1. </w:t>
            </w:r>
            <w:proofErr w:type="spellStart"/>
            <w:r w:rsidRPr="003B19FB">
              <w:rPr>
                <w:rFonts w:ascii="Arial" w:hAnsi="Arial" w:cs="Arial"/>
                <w:w w:val="105"/>
                <w:sz w:val="20"/>
                <w:szCs w:val="20"/>
              </w:rPr>
              <w:t>Produto</w:t>
            </w:r>
            <w:proofErr w:type="spellEnd"/>
          </w:p>
        </w:tc>
        <w:tc>
          <w:tcPr>
            <w:tcW w:w="1225" w:type="dxa"/>
          </w:tcPr>
          <w:p w:rsidR="00263130" w:rsidRPr="003B19FB" w:rsidRDefault="00263130" w:rsidP="00263130">
            <w:pPr>
              <w:pStyle w:val="TableParagraph"/>
              <w:spacing w:before="151"/>
              <w:ind w:left="249"/>
              <w:rPr>
                <w:rFonts w:ascii="Arial" w:hAnsi="Arial" w:cs="Arial"/>
                <w:sz w:val="20"/>
                <w:szCs w:val="20"/>
              </w:rPr>
            </w:pPr>
            <w:r w:rsidRPr="003B19FB">
              <w:rPr>
                <w:rFonts w:ascii="Arial" w:hAnsi="Arial" w:cs="Arial"/>
                <w:w w:val="105"/>
                <w:sz w:val="20"/>
                <w:szCs w:val="20"/>
              </w:rPr>
              <w:t xml:space="preserve">2. </w:t>
            </w:r>
            <w:proofErr w:type="spellStart"/>
            <w:r w:rsidRPr="003B19FB">
              <w:rPr>
                <w:rFonts w:ascii="Arial" w:hAnsi="Arial" w:cs="Arial"/>
                <w:w w:val="105"/>
                <w:sz w:val="20"/>
                <w:szCs w:val="20"/>
              </w:rPr>
              <w:t>Unidade</w:t>
            </w:r>
            <w:proofErr w:type="spellEnd"/>
          </w:p>
        </w:tc>
        <w:tc>
          <w:tcPr>
            <w:tcW w:w="1287" w:type="dxa"/>
          </w:tcPr>
          <w:p w:rsidR="00263130" w:rsidRPr="003B19FB" w:rsidRDefault="00263130" w:rsidP="00263130">
            <w:pPr>
              <w:pStyle w:val="TableParagraph"/>
              <w:spacing w:before="151"/>
              <w:ind w:left="179"/>
              <w:rPr>
                <w:rFonts w:ascii="Arial" w:hAnsi="Arial" w:cs="Arial"/>
                <w:sz w:val="20"/>
                <w:szCs w:val="20"/>
              </w:rPr>
            </w:pPr>
            <w:r w:rsidRPr="003B19FB">
              <w:rPr>
                <w:rFonts w:ascii="Arial" w:hAnsi="Arial" w:cs="Arial"/>
                <w:w w:val="105"/>
                <w:sz w:val="20"/>
                <w:szCs w:val="20"/>
              </w:rPr>
              <w:t xml:space="preserve">3. </w:t>
            </w:r>
            <w:proofErr w:type="spellStart"/>
            <w:r w:rsidRPr="003B19FB">
              <w:rPr>
                <w:rFonts w:ascii="Arial" w:hAnsi="Arial" w:cs="Arial"/>
                <w:w w:val="105"/>
                <w:sz w:val="20"/>
                <w:szCs w:val="20"/>
              </w:rPr>
              <w:t>Quantidade</w:t>
            </w:r>
            <w:proofErr w:type="spellEnd"/>
          </w:p>
        </w:tc>
        <w:tc>
          <w:tcPr>
            <w:tcW w:w="1363" w:type="dxa"/>
          </w:tcPr>
          <w:p w:rsidR="00263130" w:rsidRPr="003B19FB" w:rsidRDefault="00263130" w:rsidP="00263130">
            <w:pPr>
              <w:pStyle w:val="TableParagraph"/>
              <w:spacing w:before="151"/>
              <w:ind w:left="106"/>
              <w:rPr>
                <w:rFonts w:ascii="Arial" w:hAnsi="Arial" w:cs="Arial"/>
                <w:sz w:val="20"/>
                <w:szCs w:val="20"/>
              </w:rPr>
            </w:pPr>
            <w:r w:rsidRPr="003B19FB">
              <w:rPr>
                <w:rFonts w:ascii="Arial" w:hAnsi="Arial" w:cs="Arial"/>
                <w:w w:val="105"/>
                <w:sz w:val="20"/>
                <w:szCs w:val="20"/>
              </w:rPr>
              <w:t xml:space="preserve">4. </w:t>
            </w:r>
            <w:proofErr w:type="spellStart"/>
            <w:r w:rsidRPr="003B19FB">
              <w:rPr>
                <w:rFonts w:ascii="Arial" w:hAnsi="Arial" w:cs="Arial"/>
                <w:w w:val="105"/>
                <w:sz w:val="20"/>
                <w:szCs w:val="20"/>
              </w:rPr>
              <w:t>Preço</w:t>
            </w:r>
            <w:proofErr w:type="spellEnd"/>
            <w:r w:rsidRPr="003B19FB">
              <w:rPr>
                <w:rFonts w:ascii="Arial" w:hAnsi="Arial" w:cs="Arial"/>
                <w:w w:val="105"/>
                <w:sz w:val="20"/>
                <w:szCs w:val="20"/>
              </w:rPr>
              <w:t>/</w:t>
            </w:r>
            <w:proofErr w:type="spellStart"/>
            <w:r w:rsidRPr="003B19FB">
              <w:rPr>
                <w:rFonts w:ascii="Arial" w:hAnsi="Arial" w:cs="Arial"/>
                <w:w w:val="105"/>
                <w:sz w:val="20"/>
                <w:szCs w:val="20"/>
              </w:rPr>
              <w:t>Unidade</w:t>
            </w:r>
            <w:proofErr w:type="spellEnd"/>
          </w:p>
        </w:tc>
        <w:tc>
          <w:tcPr>
            <w:tcW w:w="2492" w:type="dxa"/>
            <w:gridSpan w:val="2"/>
          </w:tcPr>
          <w:p w:rsidR="00263130" w:rsidRPr="003B19FB" w:rsidRDefault="00263130" w:rsidP="00263130">
            <w:pPr>
              <w:pStyle w:val="TableParagraph"/>
              <w:spacing w:before="151"/>
              <w:ind w:left="366"/>
              <w:rPr>
                <w:rFonts w:ascii="Arial" w:hAnsi="Arial" w:cs="Arial"/>
                <w:sz w:val="20"/>
                <w:szCs w:val="20"/>
              </w:rPr>
            </w:pPr>
            <w:r w:rsidRPr="003B19FB">
              <w:rPr>
                <w:rFonts w:ascii="Arial" w:hAnsi="Arial" w:cs="Arial"/>
                <w:w w:val="105"/>
                <w:sz w:val="20"/>
                <w:szCs w:val="20"/>
              </w:rPr>
              <w:t xml:space="preserve">5. Valor Total </w:t>
            </w:r>
            <w:proofErr w:type="spellStart"/>
            <w:r w:rsidRPr="003B19FB">
              <w:rPr>
                <w:rFonts w:ascii="Arial" w:hAnsi="Arial" w:cs="Arial"/>
                <w:w w:val="105"/>
                <w:sz w:val="20"/>
                <w:szCs w:val="20"/>
              </w:rPr>
              <w:t>por</w:t>
            </w:r>
            <w:proofErr w:type="spellEnd"/>
            <w:r w:rsidRPr="003B19FB">
              <w:rPr>
                <w:rFonts w:ascii="Arial" w:hAnsi="Arial" w:cs="Arial"/>
                <w:w w:val="105"/>
                <w:sz w:val="20"/>
                <w:szCs w:val="20"/>
              </w:rPr>
              <w:t xml:space="preserve"> </w:t>
            </w:r>
            <w:proofErr w:type="spellStart"/>
            <w:r w:rsidRPr="003B19FB">
              <w:rPr>
                <w:rFonts w:ascii="Arial" w:hAnsi="Arial" w:cs="Arial"/>
                <w:w w:val="105"/>
                <w:sz w:val="20"/>
                <w:szCs w:val="20"/>
              </w:rPr>
              <w:t>Produto</w:t>
            </w:r>
            <w:proofErr w:type="spellEnd"/>
          </w:p>
        </w:tc>
        <w:tc>
          <w:tcPr>
            <w:tcW w:w="2523" w:type="dxa"/>
            <w:gridSpan w:val="2"/>
          </w:tcPr>
          <w:p w:rsidR="00263130" w:rsidRPr="003B19FB" w:rsidRDefault="00263130" w:rsidP="00263130">
            <w:pPr>
              <w:pStyle w:val="TableParagraph"/>
              <w:spacing w:before="59"/>
              <w:ind w:left="965" w:hanging="714"/>
              <w:rPr>
                <w:rFonts w:ascii="Arial" w:hAnsi="Arial" w:cs="Arial"/>
                <w:sz w:val="20"/>
                <w:szCs w:val="20"/>
                <w:lang w:val="pt-BR"/>
              </w:rPr>
            </w:pPr>
            <w:r w:rsidRPr="003B19FB">
              <w:rPr>
                <w:rFonts w:ascii="Arial" w:hAnsi="Arial" w:cs="Arial"/>
                <w:w w:val="105"/>
                <w:sz w:val="20"/>
                <w:szCs w:val="20"/>
                <w:lang w:val="pt-BR"/>
              </w:rPr>
              <w:t>6. Cronograma de Entrega dos Produtos</w:t>
            </w:r>
          </w:p>
        </w:tc>
      </w:tr>
      <w:tr w:rsidR="00263130" w:rsidRPr="000C01C9" w:rsidTr="00263130">
        <w:trPr>
          <w:trHeight w:val="304"/>
        </w:trPr>
        <w:tc>
          <w:tcPr>
            <w:tcW w:w="1263" w:type="dxa"/>
          </w:tcPr>
          <w:p w:rsidR="00263130" w:rsidRPr="003B19FB" w:rsidRDefault="00263130" w:rsidP="00263130">
            <w:pPr>
              <w:pStyle w:val="TableParagraph"/>
              <w:rPr>
                <w:rFonts w:ascii="Arial" w:hAnsi="Arial" w:cs="Arial"/>
                <w:sz w:val="20"/>
                <w:szCs w:val="20"/>
                <w:lang w:val="pt-BR"/>
              </w:rPr>
            </w:pPr>
          </w:p>
        </w:tc>
        <w:tc>
          <w:tcPr>
            <w:tcW w:w="1225" w:type="dxa"/>
          </w:tcPr>
          <w:p w:rsidR="00263130" w:rsidRPr="003B19FB" w:rsidRDefault="00263130" w:rsidP="00263130">
            <w:pPr>
              <w:pStyle w:val="TableParagraph"/>
              <w:rPr>
                <w:rFonts w:ascii="Arial" w:hAnsi="Arial" w:cs="Arial"/>
                <w:sz w:val="20"/>
                <w:szCs w:val="20"/>
                <w:lang w:val="pt-BR"/>
              </w:rPr>
            </w:pPr>
          </w:p>
        </w:tc>
        <w:tc>
          <w:tcPr>
            <w:tcW w:w="1287" w:type="dxa"/>
          </w:tcPr>
          <w:p w:rsidR="00263130" w:rsidRPr="003B19FB" w:rsidRDefault="00263130" w:rsidP="00263130">
            <w:pPr>
              <w:pStyle w:val="TableParagraph"/>
              <w:rPr>
                <w:rFonts w:ascii="Arial" w:hAnsi="Arial" w:cs="Arial"/>
                <w:sz w:val="20"/>
                <w:szCs w:val="20"/>
                <w:lang w:val="pt-BR"/>
              </w:rPr>
            </w:pPr>
          </w:p>
        </w:tc>
        <w:tc>
          <w:tcPr>
            <w:tcW w:w="1363" w:type="dxa"/>
          </w:tcPr>
          <w:p w:rsidR="00263130" w:rsidRPr="003B19FB" w:rsidRDefault="00263130" w:rsidP="00263130">
            <w:pPr>
              <w:pStyle w:val="TableParagraph"/>
              <w:rPr>
                <w:rFonts w:ascii="Arial" w:hAnsi="Arial" w:cs="Arial"/>
                <w:sz w:val="20"/>
                <w:szCs w:val="20"/>
                <w:lang w:val="pt-BR"/>
              </w:rPr>
            </w:pPr>
          </w:p>
        </w:tc>
        <w:tc>
          <w:tcPr>
            <w:tcW w:w="2492" w:type="dxa"/>
            <w:gridSpan w:val="2"/>
          </w:tcPr>
          <w:p w:rsidR="00263130" w:rsidRPr="003B19FB" w:rsidRDefault="00263130" w:rsidP="00263130">
            <w:pPr>
              <w:pStyle w:val="TableParagraph"/>
              <w:rPr>
                <w:rFonts w:ascii="Arial" w:hAnsi="Arial" w:cs="Arial"/>
                <w:sz w:val="20"/>
                <w:szCs w:val="20"/>
                <w:lang w:val="pt-BR"/>
              </w:rPr>
            </w:pPr>
          </w:p>
        </w:tc>
        <w:tc>
          <w:tcPr>
            <w:tcW w:w="2523" w:type="dxa"/>
            <w:gridSpan w:val="2"/>
          </w:tcPr>
          <w:p w:rsidR="00263130" w:rsidRPr="003B19FB" w:rsidRDefault="00263130" w:rsidP="00263130">
            <w:pPr>
              <w:pStyle w:val="TableParagraph"/>
              <w:rPr>
                <w:rFonts w:ascii="Arial" w:hAnsi="Arial" w:cs="Arial"/>
                <w:sz w:val="20"/>
                <w:szCs w:val="20"/>
                <w:lang w:val="pt-BR"/>
              </w:rPr>
            </w:pPr>
          </w:p>
        </w:tc>
      </w:tr>
      <w:tr w:rsidR="00263130" w:rsidRPr="000C01C9" w:rsidTr="00263130">
        <w:trPr>
          <w:trHeight w:val="304"/>
        </w:trPr>
        <w:tc>
          <w:tcPr>
            <w:tcW w:w="1263" w:type="dxa"/>
          </w:tcPr>
          <w:p w:rsidR="00263130" w:rsidRPr="003B19FB" w:rsidRDefault="00263130" w:rsidP="00263130">
            <w:pPr>
              <w:pStyle w:val="TableParagraph"/>
              <w:rPr>
                <w:rFonts w:ascii="Arial" w:hAnsi="Arial" w:cs="Arial"/>
                <w:sz w:val="20"/>
                <w:szCs w:val="20"/>
                <w:lang w:val="pt-BR"/>
              </w:rPr>
            </w:pPr>
          </w:p>
        </w:tc>
        <w:tc>
          <w:tcPr>
            <w:tcW w:w="1225" w:type="dxa"/>
          </w:tcPr>
          <w:p w:rsidR="00263130" w:rsidRPr="003B19FB" w:rsidRDefault="00263130" w:rsidP="00263130">
            <w:pPr>
              <w:pStyle w:val="TableParagraph"/>
              <w:rPr>
                <w:rFonts w:ascii="Arial" w:hAnsi="Arial" w:cs="Arial"/>
                <w:sz w:val="20"/>
                <w:szCs w:val="20"/>
                <w:lang w:val="pt-BR"/>
              </w:rPr>
            </w:pPr>
          </w:p>
        </w:tc>
        <w:tc>
          <w:tcPr>
            <w:tcW w:w="1287" w:type="dxa"/>
          </w:tcPr>
          <w:p w:rsidR="00263130" w:rsidRPr="003B19FB" w:rsidRDefault="00263130" w:rsidP="00263130">
            <w:pPr>
              <w:pStyle w:val="TableParagraph"/>
              <w:rPr>
                <w:rFonts w:ascii="Arial" w:hAnsi="Arial" w:cs="Arial"/>
                <w:sz w:val="20"/>
                <w:szCs w:val="20"/>
                <w:lang w:val="pt-BR"/>
              </w:rPr>
            </w:pPr>
          </w:p>
        </w:tc>
        <w:tc>
          <w:tcPr>
            <w:tcW w:w="1363" w:type="dxa"/>
          </w:tcPr>
          <w:p w:rsidR="00263130" w:rsidRPr="003B19FB" w:rsidRDefault="00263130" w:rsidP="00263130">
            <w:pPr>
              <w:pStyle w:val="TableParagraph"/>
              <w:rPr>
                <w:rFonts w:ascii="Arial" w:hAnsi="Arial" w:cs="Arial"/>
                <w:sz w:val="20"/>
                <w:szCs w:val="20"/>
                <w:lang w:val="pt-BR"/>
              </w:rPr>
            </w:pPr>
          </w:p>
        </w:tc>
        <w:tc>
          <w:tcPr>
            <w:tcW w:w="2492" w:type="dxa"/>
            <w:gridSpan w:val="2"/>
          </w:tcPr>
          <w:p w:rsidR="00263130" w:rsidRPr="003B19FB" w:rsidRDefault="00263130" w:rsidP="00263130">
            <w:pPr>
              <w:pStyle w:val="TableParagraph"/>
              <w:rPr>
                <w:rFonts w:ascii="Arial" w:hAnsi="Arial" w:cs="Arial"/>
                <w:sz w:val="20"/>
                <w:szCs w:val="20"/>
                <w:lang w:val="pt-BR"/>
              </w:rPr>
            </w:pPr>
          </w:p>
        </w:tc>
        <w:tc>
          <w:tcPr>
            <w:tcW w:w="2523" w:type="dxa"/>
            <w:gridSpan w:val="2"/>
          </w:tcPr>
          <w:p w:rsidR="00263130" w:rsidRPr="003B19FB" w:rsidRDefault="00263130" w:rsidP="00263130">
            <w:pPr>
              <w:pStyle w:val="TableParagraph"/>
              <w:rPr>
                <w:rFonts w:ascii="Arial" w:hAnsi="Arial" w:cs="Arial"/>
                <w:sz w:val="20"/>
                <w:szCs w:val="20"/>
                <w:lang w:val="pt-BR"/>
              </w:rPr>
            </w:pPr>
          </w:p>
        </w:tc>
      </w:tr>
      <w:tr w:rsidR="00263130" w:rsidRPr="000C01C9" w:rsidTr="00263130">
        <w:trPr>
          <w:trHeight w:val="304"/>
        </w:trPr>
        <w:tc>
          <w:tcPr>
            <w:tcW w:w="1263" w:type="dxa"/>
          </w:tcPr>
          <w:p w:rsidR="00263130" w:rsidRPr="003B19FB" w:rsidRDefault="00263130" w:rsidP="00263130">
            <w:pPr>
              <w:pStyle w:val="TableParagraph"/>
              <w:rPr>
                <w:rFonts w:ascii="Arial" w:hAnsi="Arial" w:cs="Arial"/>
                <w:sz w:val="20"/>
                <w:szCs w:val="20"/>
                <w:lang w:val="pt-BR"/>
              </w:rPr>
            </w:pPr>
          </w:p>
        </w:tc>
        <w:tc>
          <w:tcPr>
            <w:tcW w:w="1225" w:type="dxa"/>
          </w:tcPr>
          <w:p w:rsidR="00263130" w:rsidRPr="003B19FB" w:rsidRDefault="00263130" w:rsidP="00263130">
            <w:pPr>
              <w:pStyle w:val="TableParagraph"/>
              <w:rPr>
                <w:rFonts w:ascii="Arial" w:hAnsi="Arial" w:cs="Arial"/>
                <w:sz w:val="20"/>
                <w:szCs w:val="20"/>
                <w:lang w:val="pt-BR"/>
              </w:rPr>
            </w:pPr>
          </w:p>
        </w:tc>
        <w:tc>
          <w:tcPr>
            <w:tcW w:w="1287" w:type="dxa"/>
          </w:tcPr>
          <w:p w:rsidR="00263130" w:rsidRPr="003B19FB" w:rsidRDefault="00263130" w:rsidP="00263130">
            <w:pPr>
              <w:pStyle w:val="TableParagraph"/>
              <w:rPr>
                <w:rFonts w:ascii="Arial" w:hAnsi="Arial" w:cs="Arial"/>
                <w:sz w:val="20"/>
                <w:szCs w:val="20"/>
                <w:lang w:val="pt-BR"/>
              </w:rPr>
            </w:pPr>
          </w:p>
        </w:tc>
        <w:tc>
          <w:tcPr>
            <w:tcW w:w="1363" w:type="dxa"/>
          </w:tcPr>
          <w:p w:rsidR="00263130" w:rsidRPr="003B19FB" w:rsidRDefault="00263130" w:rsidP="00263130">
            <w:pPr>
              <w:pStyle w:val="TableParagraph"/>
              <w:rPr>
                <w:rFonts w:ascii="Arial" w:hAnsi="Arial" w:cs="Arial"/>
                <w:sz w:val="20"/>
                <w:szCs w:val="20"/>
                <w:lang w:val="pt-BR"/>
              </w:rPr>
            </w:pPr>
          </w:p>
        </w:tc>
        <w:tc>
          <w:tcPr>
            <w:tcW w:w="2492" w:type="dxa"/>
            <w:gridSpan w:val="2"/>
          </w:tcPr>
          <w:p w:rsidR="00263130" w:rsidRPr="003B19FB" w:rsidRDefault="00263130" w:rsidP="00263130">
            <w:pPr>
              <w:pStyle w:val="TableParagraph"/>
              <w:rPr>
                <w:rFonts w:ascii="Arial" w:hAnsi="Arial" w:cs="Arial"/>
                <w:sz w:val="20"/>
                <w:szCs w:val="20"/>
                <w:lang w:val="pt-BR"/>
              </w:rPr>
            </w:pPr>
          </w:p>
        </w:tc>
        <w:tc>
          <w:tcPr>
            <w:tcW w:w="2523" w:type="dxa"/>
            <w:gridSpan w:val="2"/>
          </w:tcPr>
          <w:p w:rsidR="00263130" w:rsidRPr="003B19FB" w:rsidRDefault="00263130" w:rsidP="00263130">
            <w:pPr>
              <w:pStyle w:val="TableParagraph"/>
              <w:rPr>
                <w:rFonts w:ascii="Arial" w:hAnsi="Arial" w:cs="Arial"/>
                <w:sz w:val="20"/>
                <w:szCs w:val="20"/>
                <w:lang w:val="pt-BR"/>
              </w:rPr>
            </w:pPr>
          </w:p>
        </w:tc>
      </w:tr>
      <w:tr w:rsidR="00263130" w:rsidTr="00263130">
        <w:trPr>
          <w:trHeight w:val="304"/>
        </w:trPr>
        <w:tc>
          <w:tcPr>
            <w:tcW w:w="1263" w:type="dxa"/>
          </w:tcPr>
          <w:p w:rsidR="00263130" w:rsidRPr="003B19FB" w:rsidRDefault="00263130" w:rsidP="00263130">
            <w:pPr>
              <w:pStyle w:val="TableParagraph"/>
              <w:rPr>
                <w:rFonts w:ascii="Arial" w:hAnsi="Arial" w:cs="Arial"/>
                <w:sz w:val="20"/>
                <w:szCs w:val="20"/>
                <w:lang w:val="pt-BR"/>
              </w:rPr>
            </w:pPr>
          </w:p>
        </w:tc>
        <w:tc>
          <w:tcPr>
            <w:tcW w:w="1225" w:type="dxa"/>
          </w:tcPr>
          <w:p w:rsidR="00263130" w:rsidRPr="003B19FB" w:rsidRDefault="00263130" w:rsidP="00263130">
            <w:pPr>
              <w:pStyle w:val="TableParagraph"/>
              <w:rPr>
                <w:rFonts w:ascii="Arial" w:hAnsi="Arial" w:cs="Arial"/>
                <w:sz w:val="20"/>
                <w:szCs w:val="20"/>
                <w:lang w:val="pt-BR"/>
              </w:rPr>
            </w:pPr>
          </w:p>
        </w:tc>
        <w:tc>
          <w:tcPr>
            <w:tcW w:w="1287" w:type="dxa"/>
          </w:tcPr>
          <w:p w:rsidR="00263130" w:rsidRPr="003B19FB" w:rsidRDefault="00263130" w:rsidP="00263130">
            <w:pPr>
              <w:pStyle w:val="TableParagraph"/>
              <w:rPr>
                <w:rFonts w:ascii="Arial" w:hAnsi="Arial" w:cs="Arial"/>
                <w:sz w:val="20"/>
                <w:szCs w:val="20"/>
                <w:lang w:val="pt-BR"/>
              </w:rPr>
            </w:pPr>
          </w:p>
        </w:tc>
        <w:tc>
          <w:tcPr>
            <w:tcW w:w="1363" w:type="dxa"/>
          </w:tcPr>
          <w:p w:rsidR="00263130" w:rsidRPr="003B19FB" w:rsidRDefault="00263130" w:rsidP="00263130">
            <w:pPr>
              <w:pStyle w:val="TableParagraph"/>
              <w:rPr>
                <w:rFonts w:ascii="Arial" w:hAnsi="Arial" w:cs="Arial"/>
                <w:sz w:val="20"/>
                <w:szCs w:val="20"/>
                <w:lang w:val="pt-BR"/>
              </w:rPr>
            </w:pPr>
          </w:p>
        </w:tc>
        <w:tc>
          <w:tcPr>
            <w:tcW w:w="2492" w:type="dxa"/>
            <w:gridSpan w:val="2"/>
          </w:tcPr>
          <w:p w:rsidR="00263130" w:rsidRPr="003B19FB" w:rsidRDefault="00263130" w:rsidP="00263130">
            <w:pPr>
              <w:pStyle w:val="TableParagraph"/>
              <w:spacing w:before="59"/>
              <w:ind w:left="689"/>
              <w:rPr>
                <w:rFonts w:ascii="Arial" w:hAnsi="Arial" w:cs="Arial"/>
                <w:sz w:val="20"/>
                <w:szCs w:val="20"/>
              </w:rPr>
            </w:pPr>
            <w:r w:rsidRPr="003B19FB">
              <w:rPr>
                <w:rFonts w:ascii="Arial" w:hAnsi="Arial" w:cs="Arial"/>
                <w:w w:val="105"/>
                <w:sz w:val="20"/>
                <w:szCs w:val="20"/>
              </w:rPr>
              <w:t xml:space="preserve">Total do </w:t>
            </w:r>
            <w:proofErr w:type="spellStart"/>
            <w:r w:rsidRPr="003B19FB">
              <w:rPr>
                <w:rFonts w:ascii="Arial" w:hAnsi="Arial" w:cs="Arial"/>
                <w:w w:val="105"/>
                <w:sz w:val="20"/>
                <w:szCs w:val="20"/>
              </w:rPr>
              <w:t>projeto</w:t>
            </w:r>
            <w:proofErr w:type="spellEnd"/>
            <w:r w:rsidRPr="003B19FB">
              <w:rPr>
                <w:rFonts w:ascii="Arial" w:hAnsi="Arial" w:cs="Arial"/>
                <w:w w:val="105"/>
                <w:sz w:val="20"/>
                <w:szCs w:val="20"/>
              </w:rPr>
              <w:t>:</w:t>
            </w:r>
          </w:p>
        </w:tc>
        <w:tc>
          <w:tcPr>
            <w:tcW w:w="2523" w:type="dxa"/>
            <w:gridSpan w:val="2"/>
          </w:tcPr>
          <w:p w:rsidR="00263130" w:rsidRPr="003B19FB" w:rsidRDefault="00263130" w:rsidP="00263130">
            <w:pPr>
              <w:pStyle w:val="TableParagraph"/>
              <w:rPr>
                <w:rFonts w:ascii="Arial" w:hAnsi="Arial" w:cs="Arial"/>
                <w:sz w:val="20"/>
                <w:szCs w:val="20"/>
              </w:rPr>
            </w:pPr>
          </w:p>
        </w:tc>
      </w:tr>
      <w:tr w:rsidR="00263130" w:rsidRPr="000C01C9" w:rsidTr="00263130">
        <w:trPr>
          <w:trHeight w:val="304"/>
        </w:trPr>
        <w:tc>
          <w:tcPr>
            <w:tcW w:w="10153" w:type="dxa"/>
            <w:gridSpan w:val="8"/>
          </w:tcPr>
          <w:p w:rsidR="00263130" w:rsidRPr="003B19FB" w:rsidRDefault="00263130" w:rsidP="00263130">
            <w:pPr>
              <w:pStyle w:val="TableParagraph"/>
              <w:spacing w:before="59"/>
              <w:ind w:left="340"/>
              <w:rPr>
                <w:rFonts w:ascii="Arial" w:hAnsi="Arial" w:cs="Arial"/>
                <w:sz w:val="20"/>
                <w:szCs w:val="20"/>
                <w:lang w:val="pt-BR"/>
              </w:rPr>
            </w:pPr>
            <w:r w:rsidRPr="003B19FB">
              <w:rPr>
                <w:rFonts w:ascii="Arial" w:hAnsi="Arial" w:cs="Arial"/>
                <w:w w:val="105"/>
                <w:sz w:val="20"/>
                <w:szCs w:val="20"/>
                <w:lang w:val="pt-BR"/>
              </w:rPr>
              <w:t>Declaro estar de acordo com as condições estabelecidas neste projeto e que as informações acima conferem com as condições de fornecimento.</w:t>
            </w:r>
          </w:p>
        </w:tc>
      </w:tr>
      <w:tr w:rsidR="00263130" w:rsidTr="00263130">
        <w:trPr>
          <w:trHeight w:val="488"/>
        </w:trPr>
        <w:tc>
          <w:tcPr>
            <w:tcW w:w="2488" w:type="dxa"/>
            <w:gridSpan w:val="2"/>
          </w:tcPr>
          <w:p w:rsidR="00263130" w:rsidRPr="003B19FB" w:rsidRDefault="00263130" w:rsidP="00263130">
            <w:pPr>
              <w:pStyle w:val="TableParagraph"/>
              <w:spacing w:before="151"/>
              <w:ind w:left="798"/>
              <w:rPr>
                <w:rFonts w:ascii="Arial" w:hAnsi="Arial" w:cs="Arial"/>
                <w:sz w:val="20"/>
                <w:szCs w:val="20"/>
              </w:rPr>
            </w:pPr>
            <w:r w:rsidRPr="003B19FB">
              <w:rPr>
                <w:rFonts w:ascii="Arial" w:hAnsi="Arial" w:cs="Arial"/>
                <w:w w:val="105"/>
                <w:sz w:val="20"/>
                <w:szCs w:val="20"/>
              </w:rPr>
              <w:t>Local e Data:</w:t>
            </w:r>
          </w:p>
        </w:tc>
        <w:tc>
          <w:tcPr>
            <w:tcW w:w="5142" w:type="dxa"/>
            <w:gridSpan w:val="4"/>
          </w:tcPr>
          <w:p w:rsidR="00263130" w:rsidRPr="003B19FB" w:rsidRDefault="00263130" w:rsidP="00263130">
            <w:pPr>
              <w:pStyle w:val="TableParagraph"/>
              <w:spacing w:before="151"/>
              <w:ind w:left="981"/>
              <w:rPr>
                <w:rFonts w:ascii="Arial" w:hAnsi="Arial" w:cs="Arial"/>
                <w:sz w:val="20"/>
                <w:szCs w:val="20"/>
                <w:lang w:val="pt-BR"/>
              </w:rPr>
            </w:pPr>
            <w:r w:rsidRPr="003B19FB">
              <w:rPr>
                <w:rFonts w:ascii="Arial" w:hAnsi="Arial" w:cs="Arial"/>
                <w:w w:val="105"/>
                <w:sz w:val="20"/>
                <w:szCs w:val="20"/>
                <w:lang w:val="pt-BR"/>
              </w:rPr>
              <w:t>Assinatura do Representante do Grupo Informal</w:t>
            </w:r>
          </w:p>
        </w:tc>
        <w:tc>
          <w:tcPr>
            <w:tcW w:w="2523" w:type="dxa"/>
            <w:gridSpan w:val="2"/>
          </w:tcPr>
          <w:p w:rsidR="00263130" w:rsidRPr="003B19FB" w:rsidRDefault="00263130" w:rsidP="00263130">
            <w:pPr>
              <w:pStyle w:val="TableParagraph"/>
              <w:spacing w:before="59"/>
              <w:ind w:left="1089" w:right="516" w:hanging="267"/>
              <w:rPr>
                <w:rFonts w:ascii="Arial" w:hAnsi="Arial" w:cs="Arial"/>
                <w:sz w:val="20"/>
                <w:szCs w:val="20"/>
              </w:rPr>
            </w:pPr>
            <w:proofErr w:type="spellStart"/>
            <w:r w:rsidRPr="003B19FB">
              <w:rPr>
                <w:rFonts w:ascii="Arial" w:hAnsi="Arial" w:cs="Arial"/>
                <w:sz w:val="20"/>
                <w:szCs w:val="20"/>
              </w:rPr>
              <w:t>Fone</w:t>
            </w:r>
            <w:proofErr w:type="spellEnd"/>
            <w:r w:rsidRPr="003B19FB">
              <w:rPr>
                <w:rFonts w:ascii="Arial" w:hAnsi="Arial" w:cs="Arial"/>
                <w:sz w:val="20"/>
                <w:szCs w:val="20"/>
              </w:rPr>
              <w:t xml:space="preserve">/E-mail: </w:t>
            </w:r>
            <w:r w:rsidRPr="003B19FB">
              <w:rPr>
                <w:rFonts w:ascii="Arial" w:hAnsi="Arial" w:cs="Arial"/>
                <w:w w:val="105"/>
                <w:sz w:val="20"/>
                <w:szCs w:val="20"/>
              </w:rPr>
              <w:t>CPF:</w:t>
            </w:r>
          </w:p>
        </w:tc>
      </w:tr>
      <w:tr w:rsidR="00263130" w:rsidTr="00263130">
        <w:trPr>
          <w:trHeight w:val="304"/>
        </w:trPr>
        <w:tc>
          <w:tcPr>
            <w:tcW w:w="2488" w:type="dxa"/>
            <w:gridSpan w:val="2"/>
          </w:tcPr>
          <w:p w:rsidR="00263130" w:rsidRPr="003B19FB" w:rsidRDefault="00263130" w:rsidP="00263130">
            <w:pPr>
              <w:pStyle w:val="TableParagraph"/>
              <w:spacing w:before="59"/>
              <w:ind w:left="798"/>
              <w:rPr>
                <w:rFonts w:ascii="Arial" w:hAnsi="Arial" w:cs="Arial"/>
                <w:sz w:val="20"/>
                <w:szCs w:val="20"/>
              </w:rPr>
            </w:pPr>
            <w:r w:rsidRPr="003B19FB">
              <w:rPr>
                <w:rFonts w:ascii="Arial" w:hAnsi="Arial" w:cs="Arial"/>
                <w:w w:val="105"/>
                <w:sz w:val="20"/>
                <w:szCs w:val="20"/>
              </w:rPr>
              <w:t>Local e Data:</w:t>
            </w:r>
          </w:p>
        </w:tc>
        <w:tc>
          <w:tcPr>
            <w:tcW w:w="5142" w:type="dxa"/>
            <w:gridSpan w:val="4"/>
          </w:tcPr>
          <w:p w:rsidR="00263130" w:rsidRPr="003B19FB" w:rsidRDefault="00263130" w:rsidP="00263130">
            <w:pPr>
              <w:pStyle w:val="TableParagraph"/>
              <w:spacing w:before="59"/>
              <w:ind w:left="759"/>
              <w:rPr>
                <w:rFonts w:ascii="Arial" w:hAnsi="Arial" w:cs="Arial"/>
                <w:sz w:val="20"/>
                <w:szCs w:val="20"/>
                <w:lang w:val="pt-BR"/>
              </w:rPr>
            </w:pPr>
            <w:r w:rsidRPr="003B19FB">
              <w:rPr>
                <w:rFonts w:ascii="Arial" w:hAnsi="Arial" w:cs="Arial"/>
                <w:w w:val="105"/>
                <w:sz w:val="20"/>
                <w:szCs w:val="20"/>
                <w:lang w:val="pt-BR"/>
              </w:rPr>
              <w:t>Agricultores (as) Fornecedores (as) do Grupo Informal</w:t>
            </w:r>
          </w:p>
        </w:tc>
        <w:tc>
          <w:tcPr>
            <w:tcW w:w="2523" w:type="dxa"/>
            <w:gridSpan w:val="2"/>
          </w:tcPr>
          <w:p w:rsidR="00263130" w:rsidRPr="003B19FB" w:rsidRDefault="00263130" w:rsidP="00263130">
            <w:pPr>
              <w:pStyle w:val="TableParagraph"/>
              <w:spacing w:before="59"/>
              <w:ind w:left="879" w:right="869"/>
              <w:jc w:val="center"/>
              <w:rPr>
                <w:rFonts w:ascii="Arial" w:hAnsi="Arial" w:cs="Arial"/>
                <w:sz w:val="20"/>
                <w:szCs w:val="20"/>
              </w:rPr>
            </w:pPr>
            <w:proofErr w:type="spellStart"/>
            <w:r w:rsidRPr="003B19FB">
              <w:rPr>
                <w:rFonts w:ascii="Arial" w:hAnsi="Arial" w:cs="Arial"/>
                <w:w w:val="105"/>
                <w:sz w:val="20"/>
                <w:szCs w:val="20"/>
              </w:rPr>
              <w:t>Assinatura</w:t>
            </w:r>
            <w:proofErr w:type="spellEnd"/>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5142" w:type="dxa"/>
            <w:gridSpan w:val="4"/>
          </w:tcPr>
          <w:p w:rsidR="00263130" w:rsidRPr="003B19FB" w:rsidRDefault="00263130" w:rsidP="00263130">
            <w:pPr>
              <w:pStyle w:val="TableParagraph"/>
              <w:rPr>
                <w:rFonts w:ascii="Arial" w:hAnsi="Arial" w:cs="Arial"/>
                <w:sz w:val="20"/>
                <w:szCs w:val="20"/>
              </w:rPr>
            </w:pPr>
          </w:p>
        </w:tc>
        <w:tc>
          <w:tcPr>
            <w:tcW w:w="2523" w:type="dxa"/>
            <w:gridSpan w:val="2"/>
          </w:tcPr>
          <w:p w:rsidR="00263130" w:rsidRPr="003B19FB" w:rsidRDefault="00263130" w:rsidP="00263130">
            <w:pPr>
              <w:pStyle w:val="TableParagraph"/>
              <w:rPr>
                <w:rFonts w:ascii="Arial" w:hAnsi="Arial" w:cs="Arial"/>
                <w:sz w:val="20"/>
                <w:szCs w:val="20"/>
              </w:rPr>
            </w:pPr>
          </w:p>
        </w:tc>
      </w:tr>
      <w:tr w:rsidR="00263130" w:rsidTr="00263130">
        <w:trPr>
          <w:trHeight w:val="304"/>
        </w:trPr>
        <w:tc>
          <w:tcPr>
            <w:tcW w:w="2488" w:type="dxa"/>
            <w:gridSpan w:val="2"/>
          </w:tcPr>
          <w:p w:rsidR="00263130" w:rsidRPr="003B19FB" w:rsidRDefault="00263130" w:rsidP="00263130">
            <w:pPr>
              <w:pStyle w:val="TableParagraph"/>
              <w:rPr>
                <w:rFonts w:ascii="Arial" w:hAnsi="Arial" w:cs="Arial"/>
                <w:sz w:val="20"/>
                <w:szCs w:val="20"/>
              </w:rPr>
            </w:pPr>
          </w:p>
        </w:tc>
        <w:tc>
          <w:tcPr>
            <w:tcW w:w="5142" w:type="dxa"/>
            <w:gridSpan w:val="4"/>
          </w:tcPr>
          <w:p w:rsidR="00263130" w:rsidRPr="003B19FB" w:rsidRDefault="00263130" w:rsidP="00263130">
            <w:pPr>
              <w:pStyle w:val="TableParagraph"/>
              <w:rPr>
                <w:rFonts w:ascii="Arial" w:hAnsi="Arial" w:cs="Arial"/>
                <w:sz w:val="20"/>
                <w:szCs w:val="20"/>
              </w:rPr>
            </w:pPr>
          </w:p>
        </w:tc>
        <w:tc>
          <w:tcPr>
            <w:tcW w:w="2523" w:type="dxa"/>
            <w:gridSpan w:val="2"/>
          </w:tcPr>
          <w:p w:rsidR="00263130" w:rsidRPr="003B19FB" w:rsidRDefault="00263130" w:rsidP="00263130">
            <w:pPr>
              <w:pStyle w:val="TableParagraph"/>
              <w:rPr>
                <w:rFonts w:ascii="Arial" w:hAnsi="Arial" w:cs="Arial"/>
                <w:sz w:val="20"/>
                <w:szCs w:val="20"/>
              </w:rPr>
            </w:pPr>
          </w:p>
        </w:tc>
      </w:tr>
      <w:tr w:rsidR="00263130" w:rsidTr="00263130">
        <w:trPr>
          <w:trHeight w:val="304"/>
        </w:trPr>
        <w:tc>
          <w:tcPr>
            <w:tcW w:w="2488" w:type="dxa"/>
            <w:gridSpan w:val="2"/>
          </w:tcPr>
          <w:p w:rsidR="00263130" w:rsidRDefault="00263130" w:rsidP="00263130">
            <w:pPr>
              <w:pStyle w:val="TableParagraph"/>
              <w:rPr>
                <w:sz w:val="16"/>
              </w:rPr>
            </w:pPr>
          </w:p>
        </w:tc>
        <w:tc>
          <w:tcPr>
            <w:tcW w:w="5142" w:type="dxa"/>
            <w:gridSpan w:val="4"/>
          </w:tcPr>
          <w:p w:rsidR="00263130" w:rsidRDefault="00263130" w:rsidP="00263130">
            <w:pPr>
              <w:pStyle w:val="TableParagraph"/>
              <w:rPr>
                <w:sz w:val="16"/>
              </w:rPr>
            </w:pPr>
          </w:p>
        </w:tc>
        <w:tc>
          <w:tcPr>
            <w:tcW w:w="2523" w:type="dxa"/>
            <w:gridSpan w:val="2"/>
          </w:tcPr>
          <w:p w:rsidR="00263130" w:rsidRDefault="00263130" w:rsidP="00263130">
            <w:pPr>
              <w:pStyle w:val="TableParagraph"/>
              <w:rPr>
                <w:sz w:val="16"/>
              </w:rPr>
            </w:pPr>
          </w:p>
        </w:tc>
      </w:tr>
    </w:tbl>
    <w:p w:rsidR="00263130" w:rsidRDefault="00263130" w:rsidP="00263130">
      <w:pPr>
        <w:rPr>
          <w:sz w:val="16"/>
        </w:rPr>
        <w:sectPr w:rsidR="00263130">
          <w:headerReference w:type="default" r:id="rId11"/>
          <w:footerReference w:type="default" r:id="rId12"/>
          <w:pgSz w:w="11910" w:h="16840"/>
          <w:pgMar w:top="700" w:right="720" w:bottom="280" w:left="720" w:header="720" w:footer="720" w:gutter="0"/>
          <w:cols w:space="720"/>
        </w:sectPr>
      </w:pPr>
    </w:p>
    <w:p w:rsidR="00263130" w:rsidRPr="008B59FA" w:rsidRDefault="00263130" w:rsidP="00263130">
      <w:pPr>
        <w:pStyle w:val="Corpodetexto"/>
        <w:spacing w:before="80"/>
        <w:ind w:left="2379"/>
        <w:rPr>
          <w:b/>
          <w:sz w:val="24"/>
          <w:szCs w:val="24"/>
          <w:u w:val="single"/>
        </w:rPr>
      </w:pPr>
      <w:r w:rsidRPr="008B59FA">
        <w:rPr>
          <w:b/>
          <w:sz w:val="24"/>
          <w:szCs w:val="24"/>
          <w:u w:val="single"/>
        </w:rPr>
        <w:t>MODELO PROPOSTO PARA OS FORNECEDORES INDIVIDUAIS</w:t>
      </w:r>
    </w:p>
    <w:tbl>
      <w:tblPr>
        <w:tblStyle w:val="TableNormal"/>
        <w:tblW w:w="10075" w:type="dxa"/>
        <w:tblInd w:w="27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620"/>
        <w:gridCol w:w="280"/>
        <w:gridCol w:w="1635"/>
        <w:gridCol w:w="1635"/>
        <w:gridCol w:w="1635"/>
        <w:gridCol w:w="1635"/>
        <w:gridCol w:w="1635"/>
      </w:tblGrid>
      <w:tr w:rsidR="00263130" w:rsidRPr="000C01C9" w:rsidTr="00287F16">
        <w:trPr>
          <w:trHeight w:val="304"/>
        </w:trPr>
        <w:tc>
          <w:tcPr>
            <w:tcW w:w="10075" w:type="dxa"/>
            <w:gridSpan w:val="7"/>
            <w:shd w:val="clear" w:color="auto" w:fill="6899CA"/>
          </w:tcPr>
          <w:p w:rsidR="00263130" w:rsidRPr="008C29B0" w:rsidRDefault="00263130" w:rsidP="00E866CE">
            <w:pPr>
              <w:pStyle w:val="TableParagraph"/>
              <w:spacing w:before="59"/>
              <w:ind w:left="6" w:hanging="6"/>
              <w:jc w:val="center"/>
              <w:rPr>
                <w:rFonts w:ascii="Arial" w:hAnsi="Arial" w:cs="Arial"/>
                <w:b/>
                <w:color w:val="000000" w:themeColor="text1"/>
                <w:lang w:val="pt-BR"/>
              </w:rPr>
            </w:pPr>
            <w:r w:rsidRPr="008C29B0">
              <w:rPr>
                <w:rFonts w:ascii="Arial" w:hAnsi="Arial" w:cs="Arial"/>
                <w:b/>
                <w:color w:val="000000" w:themeColor="text1"/>
                <w:w w:val="105"/>
                <w:lang w:val="pt-BR"/>
              </w:rPr>
              <w:t>PROJETO DE VENDA DE GÊNEROS ALIMENTÍCIOS DA AGRICULTURA FAMILIAR PARA ALIMENTAÇÃO ESCOLAR/PNAE</w:t>
            </w:r>
          </w:p>
        </w:tc>
      </w:tr>
      <w:tr w:rsidR="00263130" w:rsidRPr="000C01C9" w:rsidTr="00287F16">
        <w:trPr>
          <w:trHeight w:val="304"/>
        </w:trPr>
        <w:tc>
          <w:tcPr>
            <w:tcW w:w="10075" w:type="dxa"/>
            <w:gridSpan w:val="7"/>
            <w:shd w:val="clear" w:color="auto" w:fill="6899CA"/>
          </w:tcPr>
          <w:p w:rsidR="00263130" w:rsidRPr="008C29B0" w:rsidRDefault="00263130" w:rsidP="00E866CE">
            <w:pPr>
              <w:pStyle w:val="TableParagraph"/>
              <w:spacing w:before="59"/>
              <w:ind w:firstLine="6"/>
              <w:jc w:val="center"/>
              <w:rPr>
                <w:rFonts w:ascii="Arial" w:hAnsi="Arial" w:cs="Arial"/>
                <w:b/>
                <w:color w:val="000000" w:themeColor="text1"/>
                <w:lang w:val="pt-BR"/>
              </w:rPr>
            </w:pPr>
            <w:r w:rsidRPr="008C29B0">
              <w:rPr>
                <w:rFonts w:ascii="Arial" w:hAnsi="Arial" w:cs="Arial"/>
                <w:b/>
                <w:color w:val="000000" w:themeColor="text1"/>
                <w:w w:val="105"/>
                <w:lang w:val="pt-BR"/>
              </w:rPr>
              <w:t>IDENTIFICAÇÃO DA PROPOSTA DE ATENDIMENTO AO EDITAL/CHAMADA PÚBLICA Nº</w:t>
            </w:r>
          </w:p>
        </w:tc>
      </w:tr>
      <w:tr w:rsidR="00263130" w:rsidTr="00287F16">
        <w:trPr>
          <w:trHeight w:val="304"/>
        </w:trPr>
        <w:tc>
          <w:tcPr>
            <w:tcW w:w="10075" w:type="dxa"/>
            <w:gridSpan w:val="7"/>
            <w:shd w:val="clear" w:color="auto" w:fill="6899CA"/>
          </w:tcPr>
          <w:p w:rsidR="00263130" w:rsidRPr="008C29B0" w:rsidRDefault="00263130" w:rsidP="00E866CE">
            <w:pPr>
              <w:pStyle w:val="TableParagraph"/>
              <w:spacing w:before="59"/>
              <w:ind w:left="148" w:right="147"/>
              <w:jc w:val="center"/>
              <w:rPr>
                <w:rFonts w:ascii="Arial" w:hAnsi="Arial" w:cs="Arial"/>
                <w:b/>
                <w:color w:val="000000" w:themeColor="text1"/>
              </w:rPr>
            </w:pPr>
            <w:r w:rsidRPr="008C29B0">
              <w:rPr>
                <w:rFonts w:ascii="Arial" w:hAnsi="Arial" w:cs="Arial"/>
                <w:b/>
                <w:color w:val="000000" w:themeColor="text1"/>
                <w:w w:val="105"/>
              </w:rPr>
              <w:t>I- IDENTIFICAÇÃO DO FORNECEDOR</w:t>
            </w:r>
          </w:p>
        </w:tc>
      </w:tr>
      <w:tr w:rsidR="00263130" w:rsidTr="00287F16">
        <w:trPr>
          <w:trHeight w:val="304"/>
        </w:trPr>
        <w:tc>
          <w:tcPr>
            <w:tcW w:w="10075" w:type="dxa"/>
            <w:gridSpan w:val="7"/>
          </w:tcPr>
          <w:p w:rsidR="00263130" w:rsidRPr="00E866CE" w:rsidRDefault="00263130" w:rsidP="00263130">
            <w:pPr>
              <w:pStyle w:val="TableParagraph"/>
              <w:spacing w:before="59"/>
              <w:ind w:left="3568" w:right="3553"/>
              <w:jc w:val="center"/>
              <w:rPr>
                <w:rFonts w:ascii="Arial" w:hAnsi="Arial" w:cs="Arial"/>
                <w:sz w:val="20"/>
                <w:szCs w:val="20"/>
              </w:rPr>
            </w:pPr>
            <w:r w:rsidRPr="00E866CE">
              <w:rPr>
                <w:rFonts w:ascii="Arial" w:hAnsi="Arial" w:cs="Arial"/>
                <w:w w:val="105"/>
                <w:sz w:val="20"/>
                <w:szCs w:val="20"/>
              </w:rPr>
              <w:t>FORNECEDOR (A) INDIVIDUAL</w:t>
            </w:r>
          </w:p>
        </w:tc>
      </w:tr>
      <w:tr w:rsidR="00263130" w:rsidTr="00287F16">
        <w:trPr>
          <w:trHeight w:val="304"/>
        </w:trPr>
        <w:tc>
          <w:tcPr>
            <w:tcW w:w="5170" w:type="dxa"/>
            <w:gridSpan w:val="4"/>
          </w:tcPr>
          <w:p w:rsidR="00263130" w:rsidRPr="00E866CE" w:rsidRDefault="00263130" w:rsidP="00263130">
            <w:pPr>
              <w:pStyle w:val="TableParagraph"/>
              <w:spacing w:before="59"/>
              <w:ind w:left="1801"/>
              <w:rPr>
                <w:rFonts w:ascii="Arial" w:hAnsi="Arial" w:cs="Arial"/>
                <w:sz w:val="20"/>
                <w:szCs w:val="20"/>
              </w:rPr>
            </w:pPr>
            <w:r w:rsidRPr="00E866CE">
              <w:rPr>
                <w:rFonts w:ascii="Arial" w:hAnsi="Arial" w:cs="Arial"/>
                <w:w w:val="105"/>
                <w:sz w:val="20"/>
                <w:szCs w:val="20"/>
              </w:rPr>
              <w:t xml:space="preserve">1. Nome do </w:t>
            </w:r>
            <w:proofErr w:type="spellStart"/>
            <w:r w:rsidRPr="00E866CE">
              <w:rPr>
                <w:rFonts w:ascii="Arial" w:hAnsi="Arial" w:cs="Arial"/>
                <w:w w:val="105"/>
                <w:sz w:val="20"/>
                <w:szCs w:val="20"/>
              </w:rPr>
              <w:t>Proponente</w:t>
            </w:r>
            <w:proofErr w:type="spellEnd"/>
          </w:p>
        </w:tc>
        <w:tc>
          <w:tcPr>
            <w:tcW w:w="4905" w:type="dxa"/>
            <w:gridSpan w:val="3"/>
          </w:tcPr>
          <w:p w:rsidR="00263130" w:rsidRPr="00E866CE" w:rsidRDefault="00263130" w:rsidP="00263130">
            <w:pPr>
              <w:pStyle w:val="TableParagraph"/>
              <w:spacing w:before="59"/>
              <w:ind w:left="2223"/>
              <w:rPr>
                <w:rFonts w:ascii="Arial" w:hAnsi="Arial" w:cs="Arial"/>
                <w:sz w:val="20"/>
                <w:szCs w:val="20"/>
              </w:rPr>
            </w:pPr>
            <w:r w:rsidRPr="00E866CE">
              <w:rPr>
                <w:rFonts w:ascii="Arial" w:hAnsi="Arial" w:cs="Arial"/>
                <w:w w:val="105"/>
                <w:sz w:val="20"/>
                <w:szCs w:val="20"/>
              </w:rPr>
              <w:t>2. CPF</w:t>
            </w:r>
          </w:p>
        </w:tc>
      </w:tr>
      <w:tr w:rsidR="00263130" w:rsidTr="00287F16">
        <w:trPr>
          <w:trHeight w:val="304"/>
        </w:trPr>
        <w:tc>
          <w:tcPr>
            <w:tcW w:w="3535" w:type="dxa"/>
            <w:gridSpan w:val="3"/>
          </w:tcPr>
          <w:p w:rsidR="00263130" w:rsidRPr="00E866CE" w:rsidRDefault="00263130" w:rsidP="00263130">
            <w:pPr>
              <w:pStyle w:val="TableParagraph"/>
              <w:spacing w:before="59"/>
              <w:ind w:left="1373"/>
              <w:rPr>
                <w:rFonts w:ascii="Arial" w:hAnsi="Arial" w:cs="Arial"/>
                <w:sz w:val="20"/>
                <w:szCs w:val="20"/>
              </w:rPr>
            </w:pPr>
            <w:r w:rsidRPr="00E866CE">
              <w:rPr>
                <w:rFonts w:ascii="Arial" w:hAnsi="Arial" w:cs="Arial"/>
                <w:w w:val="105"/>
                <w:sz w:val="20"/>
                <w:szCs w:val="20"/>
              </w:rPr>
              <w:t xml:space="preserve">3. </w:t>
            </w:r>
            <w:proofErr w:type="spellStart"/>
            <w:r w:rsidRPr="00E866CE">
              <w:rPr>
                <w:rFonts w:ascii="Arial" w:hAnsi="Arial" w:cs="Arial"/>
                <w:w w:val="105"/>
                <w:sz w:val="20"/>
                <w:szCs w:val="20"/>
              </w:rPr>
              <w:t>Endereço</w:t>
            </w:r>
            <w:proofErr w:type="spellEnd"/>
          </w:p>
        </w:tc>
        <w:tc>
          <w:tcPr>
            <w:tcW w:w="4905" w:type="dxa"/>
            <w:gridSpan w:val="3"/>
          </w:tcPr>
          <w:p w:rsidR="00263130" w:rsidRPr="00E866CE" w:rsidRDefault="00263130" w:rsidP="00263130">
            <w:pPr>
              <w:pStyle w:val="TableParagraph"/>
              <w:spacing w:before="59"/>
              <w:ind w:left="1897"/>
              <w:rPr>
                <w:rFonts w:ascii="Arial" w:hAnsi="Arial" w:cs="Arial"/>
                <w:sz w:val="20"/>
                <w:szCs w:val="20"/>
              </w:rPr>
            </w:pPr>
            <w:r w:rsidRPr="00E866CE">
              <w:rPr>
                <w:rFonts w:ascii="Arial" w:hAnsi="Arial" w:cs="Arial"/>
                <w:w w:val="105"/>
                <w:sz w:val="20"/>
                <w:szCs w:val="20"/>
              </w:rPr>
              <w:t xml:space="preserve">4. </w:t>
            </w:r>
            <w:proofErr w:type="spellStart"/>
            <w:r w:rsidRPr="00E866CE">
              <w:rPr>
                <w:rFonts w:ascii="Arial" w:hAnsi="Arial" w:cs="Arial"/>
                <w:w w:val="105"/>
                <w:sz w:val="20"/>
                <w:szCs w:val="20"/>
              </w:rPr>
              <w:t>Município</w:t>
            </w:r>
            <w:proofErr w:type="spellEnd"/>
            <w:r w:rsidRPr="00E866CE">
              <w:rPr>
                <w:rFonts w:ascii="Arial" w:hAnsi="Arial" w:cs="Arial"/>
                <w:w w:val="105"/>
                <w:sz w:val="20"/>
                <w:szCs w:val="20"/>
              </w:rPr>
              <w:t>/UF</w:t>
            </w:r>
          </w:p>
        </w:tc>
        <w:tc>
          <w:tcPr>
            <w:tcW w:w="1635" w:type="dxa"/>
          </w:tcPr>
          <w:p w:rsidR="00263130" w:rsidRPr="00E866CE" w:rsidRDefault="00263130" w:rsidP="00263130">
            <w:pPr>
              <w:pStyle w:val="TableParagraph"/>
              <w:spacing w:before="59"/>
              <w:ind w:left="448" w:right="432"/>
              <w:jc w:val="center"/>
              <w:rPr>
                <w:rFonts w:ascii="Arial" w:hAnsi="Arial" w:cs="Arial"/>
                <w:sz w:val="20"/>
                <w:szCs w:val="20"/>
              </w:rPr>
            </w:pPr>
            <w:r w:rsidRPr="00E866CE">
              <w:rPr>
                <w:rFonts w:ascii="Arial" w:hAnsi="Arial" w:cs="Arial"/>
                <w:w w:val="105"/>
                <w:sz w:val="20"/>
                <w:szCs w:val="20"/>
              </w:rPr>
              <w:t>5.CEP</w:t>
            </w:r>
          </w:p>
        </w:tc>
      </w:tr>
      <w:tr w:rsidR="00263130" w:rsidTr="00287F16">
        <w:trPr>
          <w:trHeight w:val="304"/>
        </w:trPr>
        <w:tc>
          <w:tcPr>
            <w:tcW w:w="3535" w:type="dxa"/>
            <w:gridSpan w:val="3"/>
          </w:tcPr>
          <w:p w:rsidR="00263130" w:rsidRPr="00E866CE" w:rsidRDefault="00263130" w:rsidP="00263130">
            <w:pPr>
              <w:pStyle w:val="TableParagraph"/>
              <w:spacing w:before="59"/>
              <w:ind w:left="1097"/>
              <w:rPr>
                <w:rFonts w:ascii="Arial" w:hAnsi="Arial" w:cs="Arial"/>
                <w:sz w:val="20"/>
                <w:szCs w:val="20"/>
              </w:rPr>
            </w:pPr>
            <w:r w:rsidRPr="00E866CE">
              <w:rPr>
                <w:rFonts w:ascii="Arial" w:hAnsi="Arial" w:cs="Arial"/>
                <w:w w:val="105"/>
                <w:sz w:val="20"/>
                <w:szCs w:val="20"/>
              </w:rPr>
              <w:t xml:space="preserve">6. Nº da DAP </w:t>
            </w:r>
            <w:proofErr w:type="spellStart"/>
            <w:r w:rsidRPr="00E866CE">
              <w:rPr>
                <w:rFonts w:ascii="Arial" w:hAnsi="Arial" w:cs="Arial"/>
                <w:w w:val="105"/>
                <w:sz w:val="20"/>
                <w:szCs w:val="20"/>
              </w:rPr>
              <w:t>Física</w:t>
            </w:r>
            <w:proofErr w:type="spellEnd"/>
          </w:p>
        </w:tc>
        <w:tc>
          <w:tcPr>
            <w:tcW w:w="3270" w:type="dxa"/>
            <w:gridSpan w:val="2"/>
          </w:tcPr>
          <w:p w:rsidR="00263130" w:rsidRPr="00E866CE" w:rsidRDefault="00263130" w:rsidP="00263130">
            <w:pPr>
              <w:pStyle w:val="TableParagraph"/>
              <w:spacing w:before="59"/>
              <w:ind w:left="1186"/>
              <w:rPr>
                <w:rFonts w:ascii="Arial" w:hAnsi="Arial" w:cs="Arial"/>
                <w:sz w:val="20"/>
                <w:szCs w:val="20"/>
              </w:rPr>
            </w:pPr>
            <w:r w:rsidRPr="00E866CE">
              <w:rPr>
                <w:rFonts w:ascii="Arial" w:hAnsi="Arial" w:cs="Arial"/>
                <w:w w:val="105"/>
                <w:sz w:val="20"/>
                <w:szCs w:val="20"/>
              </w:rPr>
              <w:t>7. DDD/</w:t>
            </w:r>
            <w:proofErr w:type="spellStart"/>
            <w:r w:rsidRPr="00E866CE">
              <w:rPr>
                <w:rFonts w:ascii="Arial" w:hAnsi="Arial" w:cs="Arial"/>
                <w:w w:val="105"/>
                <w:sz w:val="20"/>
                <w:szCs w:val="20"/>
              </w:rPr>
              <w:t>Fone</w:t>
            </w:r>
            <w:proofErr w:type="spellEnd"/>
          </w:p>
        </w:tc>
        <w:tc>
          <w:tcPr>
            <w:tcW w:w="3270" w:type="dxa"/>
            <w:gridSpan w:val="2"/>
          </w:tcPr>
          <w:p w:rsidR="00263130" w:rsidRPr="00E866CE" w:rsidRDefault="00263130" w:rsidP="00263130">
            <w:pPr>
              <w:pStyle w:val="TableParagraph"/>
              <w:spacing w:before="59"/>
              <w:ind w:left="780"/>
              <w:rPr>
                <w:rFonts w:ascii="Arial" w:hAnsi="Arial" w:cs="Arial"/>
                <w:sz w:val="20"/>
                <w:szCs w:val="20"/>
              </w:rPr>
            </w:pPr>
            <w:r w:rsidRPr="00E866CE">
              <w:rPr>
                <w:rFonts w:ascii="Arial" w:hAnsi="Arial" w:cs="Arial"/>
                <w:w w:val="105"/>
                <w:sz w:val="20"/>
                <w:szCs w:val="20"/>
              </w:rPr>
              <w:t>8.E-mail (</w:t>
            </w:r>
            <w:proofErr w:type="spellStart"/>
            <w:r w:rsidRPr="00E866CE">
              <w:rPr>
                <w:rFonts w:ascii="Arial" w:hAnsi="Arial" w:cs="Arial"/>
                <w:w w:val="105"/>
                <w:sz w:val="20"/>
                <w:szCs w:val="20"/>
              </w:rPr>
              <w:t>quando</w:t>
            </w:r>
            <w:proofErr w:type="spellEnd"/>
            <w:r w:rsidRPr="00E866CE">
              <w:rPr>
                <w:rFonts w:ascii="Arial" w:hAnsi="Arial" w:cs="Arial"/>
                <w:w w:val="105"/>
                <w:sz w:val="20"/>
                <w:szCs w:val="20"/>
              </w:rPr>
              <w:t xml:space="preserve"> </w:t>
            </w:r>
            <w:proofErr w:type="spellStart"/>
            <w:r w:rsidRPr="00E866CE">
              <w:rPr>
                <w:rFonts w:ascii="Arial" w:hAnsi="Arial" w:cs="Arial"/>
                <w:w w:val="105"/>
                <w:sz w:val="20"/>
                <w:szCs w:val="20"/>
              </w:rPr>
              <w:t>houver</w:t>
            </w:r>
            <w:proofErr w:type="spellEnd"/>
            <w:r w:rsidRPr="00E866CE">
              <w:rPr>
                <w:rFonts w:ascii="Arial" w:hAnsi="Arial" w:cs="Arial"/>
                <w:w w:val="105"/>
                <w:sz w:val="20"/>
                <w:szCs w:val="20"/>
              </w:rPr>
              <w:t>)</w:t>
            </w:r>
          </w:p>
        </w:tc>
      </w:tr>
      <w:tr w:rsidR="00263130" w:rsidTr="00287F16">
        <w:trPr>
          <w:trHeight w:val="304"/>
        </w:trPr>
        <w:tc>
          <w:tcPr>
            <w:tcW w:w="1900" w:type="dxa"/>
            <w:gridSpan w:val="2"/>
          </w:tcPr>
          <w:p w:rsidR="00263130" w:rsidRPr="00E866CE" w:rsidRDefault="00263130" w:rsidP="00263130">
            <w:pPr>
              <w:pStyle w:val="TableParagraph"/>
              <w:spacing w:before="59"/>
              <w:ind w:left="656"/>
              <w:rPr>
                <w:rFonts w:ascii="Arial" w:hAnsi="Arial" w:cs="Arial"/>
                <w:sz w:val="20"/>
                <w:szCs w:val="20"/>
              </w:rPr>
            </w:pPr>
            <w:r w:rsidRPr="00E866CE">
              <w:rPr>
                <w:rFonts w:ascii="Arial" w:hAnsi="Arial" w:cs="Arial"/>
                <w:w w:val="105"/>
                <w:sz w:val="20"/>
                <w:szCs w:val="20"/>
              </w:rPr>
              <w:t xml:space="preserve">9. </w:t>
            </w:r>
            <w:proofErr w:type="spellStart"/>
            <w:r w:rsidRPr="00E866CE">
              <w:rPr>
                <w:rFonts w:ascii="Arial" w:hAnsi="Arial" w:cs="Arial"/>
                <w:w w:val="105"/>
                <w:sz w:val="20"/>
                <w:szCs w:val="20"/>
              </w:rPr>
              <w:t>Banco</w:t>
            </w:r>
            <w:proofErr w:type="spellEnd"/>
          </w:p>
        </w:tc>
        <w:tc>
          <w:tcPr>
            <w:tcW w:w="4905" w:type="dxa"/>
            <w:gridSpan w:val="3"/>
          </w:tcPr>
          <w:p w:rsidR="00263130" w:rsidRPr="00E866CE" w:rsidRDefault="00263130" w:rsidP="00263130">
            <w:pPr>
              <w:pStyle w:val="TableParagraph"/>
              <w:spacing w:before="59"/>
              <w:ind w:left="1839" w:right="1825"/>
              <w:jc w:val="center"/>
              <w:rPr>
                <w:rFonts w:ascii="Arial" w:hAnsi="Arial" w:cs="Arial"/>
                <w:sz w:val="20"/>
                <w:szCs w:val="20"/>
              </w:rPr>
            </w:pPr>
            <w:r w:rsidRPr="00E866CE">
              <w:rPr>
                <w:rFonts w:ascii="Arial" w:hAnsi="Arial" w:cs="Arial"/>
                <w:w w:val="105"/>
                <w:sz w:val="20"/>
                <w:szCs w:val="20"/>
              </w:rPr>
              <w:t xml:space="preserve">10.Nº da </w:t>
            </w:r>
            <w:proofErr w:type="spellStart"/>
            <w:r w:rsidRPr="00E866CE">
              <w:rPr>
                <w:rFonts w:ascii="Arial" w:hAnsi="Arial" w:cs="Arial"/>
                <w:w w:val="105"/>
                <w:sz w:val="20"/>
                <w:szCs w:val="20"/>
              </w:rPr>
              <w:t>Agência</w:t>
            </w:r>
            <w:proofErr w:type="spellEnd"/>
          </w:p>
        </w:tc>
        <w:tc>
          <w:tcPr>
            <w:tcW w:w="3270" w:type="dxa"/>
            <w:gridSpan w:val="2"/>
          </w:tcPr>
          <w:p w:rsidR="00263130" w:rsidRPr="00E866CE" w:rsidRDefault="00263130" w:rsidP="00263130">
            <w:pPr>
              <w:pStyle w:val="TableParagraph"/>
              <w:spacing w:before="59"/>
              <w:ind w:left="820"/>
              <w:rPr>
                <w:rFonts w:ascii="Arial" w:hAnsi="Arial" w:cs="Arial"/>
                <w:sz w:val="20"/>
                <w:szCs w:val="20"/>
              </w:rPr>
            </w:pPr>
            <w:r w:rsidRPr="00E866CE">
              <w:rPr>
                <w:rFonts w:ascii="Arial" w:hAnsi="Arial" w:cs="Arial"/>
                <w:w w:val="105"/>
                <w:sz w:val="20"/>
                <w:szCs w:val="20"/>
              </w:rPr>
              <w:t xml:space="preserve">11.Nº da </w:t>
            </w:r>
            <w:proofErr w:type="spellStart"/>
            <w:r w:rsidRPr="00E866CE">
              <w:rPr>
                <w:rFonts w:ascii="Arial" w:hAnsi="Arial" w:cs="Arial"/>
                <w:w w:val="105"/>
                <w:sz w:val="20"/>
                <w:szCs w:val="20"/>
              </w:rPr>
              <w:t>Conta</w:t>
            </w:r>
            <w:proofErr w:type="spellEnd"/>
            <w:r w:rsidRPr="00E866CE">
              <w:rPr>
                <w:rFonts w:ascii="Arial" w:hAnsi="Arial" w:cs="Arial"/>
                <w:w w:val="105"/>
                <w:sz w:val="20"/>
                <w:szCs w:val="20"/>
              </w:rPr>
              <w:t xml:space="preserve"> </w:t>
            </w:r>
            <w:proofErr w:type="spellStart"/>
            <w:r w:rsidRPr="00E866CE">
              <w:rPr>
                <w:rFonts w:ascii="Arial" w:hAnsi="Arial" w:cs="Arial"/>
                <w:w w:val="105"/>
                <w:sz w:val="20"/>
                <w:szCs w:val="20"/>
              </w:rPr>
              <w:t>Corrente</w:t>
            </w:r>
            <w:proofErr w:type="spellEnd"/>
          </w:p>
        </w:tc>
      </w:tr>
      <w:tr w:rsidR="00263130" w:rsidTr="00287F16">
        <w:trPr>
          <w:trHeight w:val="792"/>
        </w:trPr>
        <w:tc>
          <w:tcPr>
            <w:tcW w:w="10075" w:type="dxa"/>
            <w:gridSpan w:val="7"/>
            <w:shd w:val="clear" w:color="auto" w:fill="6899CA"/>
          </w:tcPr>
          <w:p w:rsidR="00263130" w:rsidRPr="008C29B0" w:rsidRDefault="00263130" w:rsidP="00263130">
            <w:pPr>
              <w:pStyle w:val="TableParagraph"/>
              <w:spacing w:before="2"/>
              <w:rPr>
                <w:b/>
                <w:color w:val="000000" w:themeColor="text1"/>
                <w:sz w:val="24"/>
              </w:rPr>
            </w:pPr>
          </w:p>
          <w:p w:rsidR="00263130" w:rsidRPr="00E866CE" w:rsidRDefault="00263130" w:rsidP="00263130">
            <w:pPr>
              <w:pStyle w:val="TableParagraph"/>
              <w:ind w:left="3568" w:right="3524"/>
              <w:jc w:val="center"/>
              <w:rPr>
                <w:rFonts w:ascii="Arial" w:hAnsi="Arial" w:cs="Arial"/>
              </w:rPr>
            </w:pPr>
            <w:r w:rsidRPr="008C29B0">
              <w:rPr>
                <w:rFonts w:ascii="Arial" w:hAnsi="Arial" w:cs="Arial"/>
                <w:b/>
                <w:color w:val="000000" w:themeColor="text1"/>
              </w:rPr>
              <w:t xml:space="preserve">II- </w:t>
            </w:r>
            <w:proofErr w:type="spellStart"/>
            <w:r w:rsidRPr="008C29B0">
              <w:rPr>
                <w:rFonts w:ascii="Arial" w:hAnsi="Arial" w:cs="Arial"/>
                <w:b/>
                <w:color w:val="000000" w:themeColor="text1"/>
              </w:rPr>
              <w:t>Relação</w:t>
            </w:r>
            <w:proofErr w:type="spellEnd"/>
            <w:r w:rsidRPr="008C29B0">
              <w:rPr>
                <w:rFonts w:ascii="Arial" w:hAnsi="Arial" w:cs="Arial"/>
                <w:b/>
                <w:color w:val="000000" w:themeColor="text1"/>
              </w:rPr>
              <w:t xml:space="preserve"> dos </w:t>
            </w:r>
            <w:proofErr w:type="spellStart"/>
            <w:r w:rsidRPr="008C29B0">
              <w:rPr>
                <w:rFonts w:ascii="Arial" w:hAnsi="Arial" w:cs="Arial"/>
                <w:b/>
                <w:color w:val="000000" w:themeColor="text1"/>
              </w:rPr>
              <w:t>Produtos</w:t>
            </w:r>
            <w:proofErr w:type="spellEnd"/>
          </w:p>
        </w:tc>
      </w:tr>
      <w:tr w:rsidR="00263130" w:rsidRPr="000C01C9" w:rsidTr="00287F16">
        <w:trPr>
          <w:trHeight w:val="304"/>
        </w:trPr>
        <w:tc>
          <w:tcPr>
            <w:tcW w:w="1900" w:type="dxa"/>
            <w:gridSpan w:val="2"/>
            <w:vMerge w:val="restart"/>
          </w:tcPr>
          <w:p w:rsidR="00263130" w:rsidRPr="00E866CE" w:rsidRDefault="00263130" w:rsidP="00263130">
            <w:pPr>
              <w:pStyle w:val="TableParagraph"/>
              <w:rPr>
                <w:rFonts w:ascii="Arial" w:hAnsi="Arial" w:cs="Arial"/>
                <w:sz w:val="20"/>
                <w:szCs w:val="20"/>
              </w:rPr>
            </w:pPr>
          </w:p>
          <w:p w:rsidR="00263130" w:rsidRPr="00E866CE" w:rsidRDefault="00263130" w:rsidP="00263130">
            <w:pPr>
              <w:pStyle w:val="TableParagraph"/>
              <w:ind w:left="121" w:right="106"/>
              <w:jc w:val="center"/>
              <w:rPr>
                <w:rFonts w:ascii="Arial" w:hAnsi="Arial" w:cs="Arial"/>
                <w:sz w:val="20"/>
                <w:szCs w:val="20"/>
              </w:rPr>
            </w:pPr>
            <w:proofErr w:type="spellStart"/>
            <w:r w:rsidRPr="00E866CE">
              <w:rPr>
                <w:rFonts w:ascii="Arial" w:hAnsi="Arial" w:cs="Arial"/>
                <w:w w:val="105"/>
                <w:sz w:val="20"/>
                <w:szCs w:val="20"/>
              </w:rPr>
              <w:t>Produto</w:t>
            </w:r>
            <w:proofErr w:type="spellEnd"/>
          </w:p>
        </w:tc>
        <w:tc>
          <w:tcPr>
            <w:tcW w:w="1635" w:type="dxa"/>
            <w:vMerge w:val="restart"/>
          </w:tcPr>
          <w:p w:rsidR="00263130" w:rsidRPr="00E866CE" w:rsidRDefault="00263130" w:rsidP="00263130">
            <w:pPr>
              <w:pStyle w:val="TableParagraph"/>
              <w:rPr>
                <w:rFonts w:ascii="Arial" w:hAnsi="Arial" w:cs="Arial"/>
                <w:sz w:val="20"/>
                <w:szCs w:val="20"/>
              </w:rPr>
            </w:pPr>
          </w:p>
          <w:p w:rsidR="00263130" w:rsidRPr="00E866CE" w:rsidRDefault="00263130" w:rsidP="00263130">
            <w:pPr>
              <w:pStyle w:val="TableParagraph"/>
              <w:ind w:left="538"/>
              <w:rPr>
                <w:rFonts w:ascii="Arial" w:hAnsi="Arial" w:cs="Arial"/>
                <w:sz w:val="20"/>
                <w:szCs w:val="20"/>
              </w:rPr>
            </w:pPr>
            <w:proofErr w:type="spellStart"/>
            <w:r w:rsidRPr="00E866CE">
              <w:rPr>
                <w:rFonts w:ascii="Arial" w:hAnsi="Arial" w:cs="Arial"/>
                <w:w w:val="105"/>
                <w:sz w:val="20"/>
                <w:szCs w:val="20"/>
              </w:rPr>
              <w:t>Unidade</w:t>
            </w:r>
            <w:proofErr w:type="spellEnd"/>
          </w:p>
        </w:tc>
        <w:tc>
          <w:tcPr>
            <w:tcW w:w="1635" w:type="dxa"/>
            <w:vMerge w:val="restart"/>
          </w:tcPr>
          <w:p w:rsidR="00263130" w:rsidRPr="00E866CE" w:rsidRDefault="00263130" w:rsidP="00263130">
            <w:pPr>
              <w:pStyle w:val="TableParagraph"/>
              <w:rPr>
                <w:rFonts w:ascii="Arial" w:hAnsi="Arial" w:cs="Arial"/>
                <w:sz w:val="20"/>
                <w:szCs w:val="20"/>
              </w:rPr>
            </w:pPr>
          </w:p>
          <w:p w:rsidR="00263130" w:rsidRPr="00E866CE" w:rsidRDefault="00263130" w:rsidP="00263130">
            <w:pPr>
              <w:pStyle w:val="TableParagraph"/>
              <w:ind w:left="437"/>
              <w:rPr>
                <w:rFonts w:ascii="Arial" w:hAnsi="Arial" w:cs="Arial"/>
                <w:sz w:val="20"/>
                <w:szCs w:val="20"/>
              </w:rPr>
            </w:pPr>
            <w:proofErr w:type="spellStart"/>
            <w:r w:rsidRPr="00E866CE">
              <w:rPr>
                <w:rFonts w:ascii="Arial" w:hAnsi="Arial" w:cs="Arial"/>
                <w:w w:val="105"/>
                <w:sz w:val="20"/>
                <w:szCs w:val="20"/>
              </w:rPr>
              <w:t>Quantidade</w:t>
            </w:r>
            <w:proofErr w:type="spellEnd"/>
          </w:p>
        </w:tc>
        <w:tc>
          <w:tcPr>
            <w:tcW w:w="3270" w:type="dxa"/>
            <w:gridSpan w:val="2"/>
          </w:tcPr>
          <w:p w:rsidR="00263130" w:rsidRPr="00E866CE" w:rsidRDefault="00263130" w:rsidP="00263130">
            <w:pPr>
              <w:pStyle w:val="TableParagraph"/>
              <w:spacing w:before="59"/>
              <w:ind w:left="952"/>
              <w:rPr>
                <w:rFonts w:ascii="Arial" w:hAnsi="Arial" w:cs="Arial"/>
                <w:sz w:val="20"/>
                <w:szCs w:val="20"/>
              </w:rPr>
            </w:pPr>
            <w:proofErr w:type="spellStart"/>
            <w:r w:rsidRPr="00E866CE">
              <w:rPr>
                <w:rFonts w:ascii="Arial" w:hAnsi="Arial" w:cs="Arial"/>
                <w:w w:val="105"/>
                <w:sz w:val="20"/>
                <w:szCs w:val="20"/>
              </w:rPr>
              <w:t>Preço</w:t>
            </w:r>
            <w:proofErr w:type="spellEnd"/>
            <w:r w:rsidRPr="00E866CE">
              <w:rPr>
                <w:rFonts w:ascii="Arial" w:hAnsi="Arial" w:cs="Arial"/>
                <w:w w:val="105"/>
                <w:sz w:val="20"/>
                <w:szCs w:val="20"/>
              </w:rPr>
              <w:t xml:space="preserve"> de </w:t>
            </w:r>
            <w:proofErr w:type="spellStart"/>
            <w:r w:rsidRPr="00E866CE">
              <w:rPr>
                <w:rFonts w:ascii="Arial" w:hAnsi="Arial" w:cs="Arial"/>
                <w:w w:val="105"/>
                <w:sz w:val="20"/>
                <w:szCs w:val="20"/>
              </w:rPr>
              <w:t>Aquisição</w:t>
            </w:r>
            <w:proofErr w:type="spellEnd"/>
            <w:r w:rsidRPr="00E866CE">
              <w:rPr>
                <w:rFonts w:ascii="Arial" w:hAnsi="Arial" w:cs="Arial"/>
                <w:w w:val="105"/>
                <w:sz w:val="20"/>
                <w:szCs w:val="20"/>
              </w:rPr>
              <w:t>*</w:t>
            </w:r>
          </w:p>
        </w:tc>
        <w:tc>
          <w:tcPr>
            <w:tcW w:w="1635" w:type="dxa"/>
            <w:vMerge w:val="restart"/>
          </w:tcPr>
          <w:p w:rsidR="00263130" w:rsidRPr="00E866CE" w:rsidRDefault="00263130" w:rsidP="00263130">
            <w:pPr>
              <w:pStyle w:val="TableParagraph"/>
              <w:spacing w:before="126"/>
              <w:ind w:left="116" w:firstLine="190"/>
              <w:rPr>
                <w:rFonts w:ascii="Arial" w:hAnsi="Arial" w:cs="Arial"/>
                <w:sz w:val="20"/>
                <w:szCs w:val="20"/>
                <w:lang w:val="pt-BR"/>
              </w:rPr>
            </w:pPr>
            <w:r w:rsidRPr="00E866CE">
              <w:rPr>
                <w:rFonts w:ascii="Arial" w:hAnsi="Arial" w:cs="Arial"/>
                <w:w w:val="105"/>
                <w:sz w:val="20"/>
                <w:szCs w:val="20"/>
                <w:lang w:val="pt-BR"/>
              </w:rPr>
              <w:t>Cronograma de Entrega dos produtos</w:t>
            </w:r>
          </w:p>
        </w:tc>
      </w:tr>
      <w:tr w:rsidR="00263130" w:rsidTr="00287F16">
        <w:trPr>
          <w:trHeight w:val="304"/>
        </w:trPr>
        <w:tc>
          <w:tcPr>
            <w:tcW w:w="1900" w:type="dxa"/>
            <w:gridSpan w:val="2"/>
            <w:vMerge/>
            <w:tcBorders>
              <w:top w:val="nil"/>
            </w:tcBorders>
          </w:tcPr>
          <w:p w:rsidR="00263130" w:rsidRPr="00E866CE" w:rsidRDefault="00263130" w:rsidP="00263130">
            <w:pPr>
              <w:rPr>
                <w:rFonts w:ascii="Arial" w:hAnsi="Arial" w:cs="Arial"/>
                <w:sz w:val="20"/>
                <w:szCs w:val="20"/>
                <w:lang w:val="pt-BR"/>
              </w:rPr>
            </w:pPr>
          </w:p>
        </w:tc>
        <w:tc>
          <w:tcPr>
            <w:tcW w:w="1635" w:type="dxa"/>
            <w:vMerge/>
            <w:tcBorders>
              <w:top w:val="nil"/>
            </w:tcBorders>
          </w:tcPr>
          <w:p w:rsidR="00263130" w:rsidRPr="00E866CE" w:rsidRDefault="00263130" w:rsidP="00263130">
            <w:pPr>
              <w:rPr>
                <w:rFonts w:ascii="Arial" w:hAnsi="Arial" w:cs="Arial"/>
                <w:sz w:val="20"/>
                <w:szCs w:val="20"/>
                <w:lang w:val="pt-BR"/>
              </w:rPr>
            </w:pPr>
          </w:p>
        </w:tc>
        <w:tc>
          <w:tcPr>
            <w:tcW w:w="1635" w:type="dxa"/>
            <w:vMerge/>
            <w:tcBorders>
              <w:top w:val="nil"/>
            </w:tcBorders>
          </w:tcPr>
          <w:p w:rsidR="00263130" w:rsidRPr="00E866CE" w:rsidRDefault="00263130" w:rsidP="00263130">
            <w:pPr>
              <w:rPr>
                <w:rFonts w:ascii="Arial" w:hAnsi="Arial" w:cs="Arial"/>
                <w:sz w:val="20"/>
                <w:szCs w:val="20"/>
                <w:lang w:val="pt-BR"/>
              </w:rPr>
            </w:pPr>
          </w:p>
        </w:tc>
        <w:tc>
          <w:tcPr>
            <w:tcW w:w="1635" w:type="dxa"/>
          </w:tcPr>
          <w:p w:rsidR="00263130" w:rsidRPr="00E866CE" w:rsidRDefault="00263130" w:rsidP="00263130">
            <w:pPr>
              <w:pStyle w:val="TableParagraph"/>
              <w:spacing w:before="59"/>
              <w:ind w:left="542"/>
              <w:rPr>
                <w:rFonts w:ascii="Arial" w:hAnsi="Arial" w:cs="Arial"/>
                <w:sz w:val="20"/>
                <w:szCs w:val="20"/>
              </w:rPr>
            </w:pPr>
            <w:proofErr w:type="spellStart"/>
            <w:r w:rsidRPr="00E866CE">
              <w:rPr>
                <w:rFonts w:ascii="Arial" w:hAnsi="Arial" w:cs="Arial"/>
                <w:w w:val="105"/>
                <w:sz w:val="20"/>
                <w:szCs w:val="20"/>
              </w:rPr>
              <w:t>Unitário</w:t>
            </w:r>
            <w:proofErr w:type="spellEnd"/>
          </w:p>
        </w:tc>
        <w:tc>
          <w:tcPr>
            <w:tcW w:w="1635" w:type="dxa"/>
          </w:tcPr>
          <w:p w:rsidR="00263130" w:rsidRPr="00E866CE" w:rsidRDefault="00263130" w:rsidP="00263130">
            <w:pPr>
              <w:pStyle w:val="TableParagraph"/>
              <w:spacing w:before="59"/>
              <w:ind w:left="448" w:right="432"/>
              <w:jc w:val="center"/>
              <w:rPr>
                <w:rFonts w:ascii="Arial" w:hAnsi="Arial" w:cs="Arial"/>
                <w:sz w:val="20"/>
                <w:szCs w:val="20"/>
              </w:rPr>
            </w:pPr>
            <w:r w:rsidRPr="00E866CE">
              <w:rPr>
                <w:rFonts w:ascii="Arial" w:hAnsi="Arial" w:cs="Arial"/>
                <w:w w:val="105"/>
                <w:sz w:val="20"/>
                <w:szCs w:val="20"/>
              </w:rPr>
              <w:t>Total</w:t>
            </w:r>
          </w:p>
        </w:tc>
        <w:tc>
          <w:tcPr>
            <w:tcW w:w="1635" w:type="dxa"/>
            <w:vMerge/>
            <w:tcBorders>
              <w:top w:val="nil"/>
            </w:tcBorders>
          </w:tcPr>
          <w:p w:rsidR="00263130" w:rsidRPr="00E866CE" w:rsidRDefault="00263130" w:rsidP="00263130">
            <w:pPr>
              <w:rPr>
                <w:rFonts w:ascii="Arial" w:hAnsi="Arial" w:cs="Arial"/>
                <w:sz w:val="20"/>
                <w:szCs w:val="20"/>
              </w:rPr>
            </w:pPr>
          </w:p>
        </w:tc>
      </w:tr>
      <w:tr w:rsidR="00263130" w:rsidTr="00287F16">
        <w:trPr>
          <w:trHeight w:val="304"/>
        </w:trPr>
        <w:tc>
          <w:tcPr>
            <w:tcW w:w="1900" w:type="dxa"/>
            <w:gridSpan w:val="2"/>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r>
      <w:tr w:rsidR="00263130" w:rsidTr="00287F16">
        <w:trPr>
          <w:trHeight w:val="304"/>
        </w:trPr>
        <w:tc>
          <w:tcPr>
            <w:tcW w:w="1900" w:type="dxa"/>
            <w:gridSpan w:val="2"/>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r>
      <w:tr w:rsidR="00263130" w:rsidTr="00287F16">
        <w:trPr>
          <w:trHeight w:val="304"/>
        </w:trPr>
        <w:tc>
          <w:tcPr>
            <w:tcW w:w="1900" w:type="dxa"/>
            <w:gridSpan w:val="2"/>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c>
          <w:tcPr>
            <w:tcW w:w="1635" w:type="dxa"/>
          </w:tcPr>
          <w:p w:rsidR="00263130" w:rsidRPr="00E866CE" w:rsidRDefault="00263130" w:rsidP="00263130">
            <w:pPr>
              <w:pStyle w:val="TableParagraph"/>
              <w:rPr>
                <w:rFonts w:ascii="Arial" w:hAnsi="Arial" w:cs="Arial"/>
                <w:sz w:val="20"/>
                <w:szCs w:val="20"/>
              </w:rPr>
            </w:pPr>
          </w:p>
        </w:tc>
      </w:tr>
      <w:tr w:rsidR="00263130" w:rsidRPr="000C01C9" w:rsidTr="00287F16">
        <w:trPr>
          <w:trHeight w:val="855"/>
        </w:trPr>
        <w:tc>
          <w:tcPr>
            <w:tcW w:w="1900" w:type="dxa"/>
            <w:gridSpan w:val="2"/>
            <w:tcBorders>
              <w:bottom w:val="single" w:sz="8" w:space="0" w:color="7F7F7F"/>
            </w:tcBorders>
          </w:tcPr>
          <w:p w:rsidR="00263130" w:rsidRPr="00E866CE" w:rsidRDefault="00263130" w:rsidP="002F3DD6">
            <w:pPr>
              <w:pStyle w:val="TableParagraph"/>
              <w:spacing w:before="59"/>
              <w:ind w:left="122" w:right="106"/>
              <w:jc w:val="center"/>
              <w:rPr>
                <w:rFonts w:ascii="Arial" w:hAnsi="Arial" w:cs="Arial"/>
                <w:sz w:val="20"/>
                <w:szCs w:val="20"/>
                <w:lang w:val="pt-BR"/>
              </w:rPr>
            </w:pPr>
            <w:r w:rsidRPr="00E866CE">
              <w:rPr>
                <w:rFonts w:ascii="Arial" w:hAnsi="Arial" w:cs="Arial"/>
                <w:w w:val="105"/>
                <w:sz w:val="20"/>
                <w:szCs w:val="20"/>
                <w:lang w:val="pt-BR"/>
              </w:rPr>
              <w:t>OBS: * Preço publicado</w:t>
            </w:r>
            <w:r w:rsidRPr="00E866CE">
              <w:rPr>
                <w:rFonts w:ascii="Arial" w:hAnsi="Arial" w:cs="Arial"/>
                <w:w w:val="103"/>
                <w:sz w:val="20"/>
                <w:szCs w:val="20"/>
                <w:lang w:val="pt-BR"/>
              </w:rPr>
              <w:t xml:space="preserve"> </w:t>
            </w:r>
            <w:r w:rsidRPr="00E866CE">
              <w:rPr>
                <w:rFonts w:ascii="Arial" w:hAnsi="Arial" w:cs="Arial"/>
                <w:w w:val="105"/>
                <w:sz w:val="20"/>
                <w:szCs w:val="20"/>
                <w:lang w:val="pt-BR"/>
              </w:rPr>
              <w:t xml:space="preserve">no Edital n </w:t>
            </w:r>
            <w:r w:rsidR="002F3DD6">
              <w:rPr>
                <w:rFonts w:ascii="Arial" w:hAnsi="Arial" w:cs="Arial"/>
                <w:w w:val="105"/>
                <w:sz w:val="20"/>
                <w:szCs w:val="20"/>
                <w:lang w:val="pt-BR"/>
              </w:rPr>
              <w:t>001</w:t>
            </w:r>
            <w:r w:rsidRPr="00E866CE">
              <w:rPr>
                <w:rFonts w:ascii="Arial" w:hAnsi="Arial" w:cs="Arial"/>
                <w:w w:val="105"/>
                <w:sz w:val="20"/>
                <w:szCs w:val="20"/>
                <w:lang w:val="pt-BR"/>
              </w:rPr>
              <w:t>/</w:t>
            </w:r>
            <w:r w:rsidR="002F3DD6">
              <w:rPr>
                <w:rFonts w:ascii="Arial" w:hAnsi="Arial" w:cs="Arial"/>
                <w:w w:val="105"/>
                <w:sz w:val="20"/>
                <w:szCs w:val="20"/>
                <w:lang w:val="pt-BR"/>
              </w:rPr>
              <w:t>2023</w:t>
            </w:r>
            <w:r w:rsidRPr="00E866CE">
              <w:rPr>
                <w:rFonts w:ascii="Arial" w:hAnsi="Arial" w:cs="Arial"/>
                <w:w w:val="105"/>
                <w:sz w:val="20"/>
                <w:szCs w:val="20"/>
                <w:lang w:val="pt-BR"/>
              </w:rPr>
              <w:t xml:space="preserve"> (o mesmo que consta na chamada pública).</w:t>
            </w:r>
          </w:p>
        </w:tc>
        <w:tc>
          <w:tcPr>
            <w:tcW w:w="8175" w:type="dxa"/>
            <w:gridSpan w:val="5"/>
            <w:tcBorders>
              <w:bottom w:val="single" w:sz="8" w:space="0" w:color="7F7F7F"/>
            </w:tcBorders>
          </w:tcPr>
          <w:p w:rsidR="00263130" w:rsidRPr="00E866CE" w:rsidRDefault="00263130" w:rsidP="00263130">
            <w:pPr>
              <w:pStyle w:val="TableParagraph"/>
              <w:rPr>
                <w:rFonts w:ascii="Arial" w:hAnsi="Arial" w:cs="Arial"/>
                <w:sz w:val="20"/>
                <w:szCs w:val="20"/>
                <w:lang w:val="pt-BR"/>
              </w:rPr>
            </w:pPr>
          </w:p>
        </w:tc>
      </w:tr>
      <w:tr w:rsidR="00263130" w:rsidRPr="000C01C9" w:rsidTr="00287F16">
        <w:trPr>
          <w:trHeight w:val="790"/>
        </w:trPr>
        <w:tc>
          <w:tcPr>
            <w:tcW w:w="10075" w:type="dxa"/>
            <w:gridSpan w:val="7"/>
            <w:tcBorders>
              <w:top w:val="single" w:sz="8" w:space="0" w:color="7F7F7F"/>
            </w:tcBorders>
            <w:shd w:val="clear" w:color="auto" w:fill="6899CA"/>
          </w:tcPr>
          <w:p w:rsidR="00263130" w:rsidRPr="000C01C9" w:rsidRDefault="00263130" w:rsidP="00263130">
            <w:pPr>
              <w:pStyle w:val="TableParagraph"/>
              <w:spacing w:before="11"/>
              <w:rPr>
                <w:sz w:val="23"/>
                <w:lang w:val="pt-BR"/>
              </w:rPr>
            </w:pPr>
          </w:p>
          <w:p w:rsidR="00263130" w:rsidRPr="000549DF" w:rsidRDefault="00263130" w:rsidP="00263130">
            <w:pPr>
              <w:pStyle w:val="TableParagraph"/>
              <w:ind w:left="1772"/>
              <w:rPr>
                <w:rFonts w:ascii="Arial" w:hAnsi="Arial" w:cs="Arial"/>
                <w:b/>
                <w:lang w:val="pt-BR"/>
              </w:rPr>
            </w:pPr>
            <w:r w:rsidRPr="000549DF">
              <w:rPr>
                <w:rFonts w:ascii="Arial" w:hAnsi="Arial" w:cs="Arial"/>
                <w:b/>
                <w:color w:val="000000" w:themeColor="text1"/>
                <w:lang w:val="pt-BR"/>
              </w:rPr>
              <w:t>III - IDENTIFICAÇÃO DA ENTIDADE EXECUTORA DO PNAE/FNDE/MEC</w:t>
            </w:r>
          </w:p>
        </w:tc>
      </w:tr>
      <w:tr w:rsidR="00263130" w:rsidTr="00287F16">
        <w:trPr>
          <w:trHeight w:val="304"/>
        </w:trPr>
        <w:tc>
          <w:tcPr>
            <w:tcW w:w="3535" w:type="dxa"/>
            <w:gridSpan w:val="3"/>
          </w:tcPr>
          <w:p w:rsidR="00263130" w:rsidRPr="00E866CE" w:rsidRDefault="00263130" w:rsidP="00E866CE">
            <w:pPr>
              <w:pStyle w:val="TableParagraph"/>
              <w:tabs>
                <w:tab w:val="left" w:pos="1565"/>
              </w:tabs>
              <w:spacing w:before="59"/>
              <w:ind w:left="1542" w:right="552"/>
              <w:jc w:val="center"/>
              <w:rPr>
                <w:rFonts w:ascii="Arial" w:hAnsi="Arial" w:cs="Arial"/>
                <w:sz w:val="20"/>
                <w:szCs w:val="20"/>
              </w:rPr>
            </w:pPr>
            <w:r w:rsidRPr="00E866CE">
              <w:rPr>
                <w:rFonts w:ascii="Arial" w:hAnsi="Arial" w:cs="Arial"/>
                <w:w w:val="105"/>
                <w:sz w:val="20"/>
                <w:szCs w:val="20"/>
              </w:rPr>
              <w:t>Nome</w:t>
            </w:r>
          </w:p>
        </w:tc>
        <w:tc>
          <w:tcPr>
            <w:tcW w:w="4905" w:type="dxa"/>
            <w:gridSpan w:val="3"/>
          </w:tcPr>
          <w:p w:rsidR="00263130" w:rsidRPr="00E866CE" w:rsidRDefault="00263130" w:rsidP="00263130">
            <w:pPr>
              <w:pStyle w:val="TableParagraph"/>
              <w:spacing w:before="59"/>
              <w:ind w:left="1839" w:right="1824"/>
              <w:jc w:val="center"/>
              <w:rPr>
                <w:rFonts w:ascii="Arial" w:hAnsi="Arial" w:cs="Arial"/>
                <w:sz w:val="20"/>
                <w:szCs w:val="20"/>
              </w:rPr>
            </w:pPr>
            <w:r w:rsidRPr="00E866CE">
              <w:rPr>
                <w:rFonts w:ascii="Arial" w:hAnsi="Arial" w:cs="Arial"/>
                <w:w w:val="105"/>
                <w:sz w:val="20"/>
                <w:szCs w:val="20"/>
              </w:rPr>
              <w:t>CNPJ</w:t>
            </w:r>
          </w:p>
        </w:tc>
        <w:tc>
          <w:tcPr>
            <w:tcW w:w="1635" w:type="dxa"/>
          </w:tcPr>
          <w:p w:rsidR="00263130" w:rsidRPr="00E866CE" w:rsidRDefault="00263130" w:rsidP="00263130">
            <w:pPr>
              <w:pStyle w:val="TableParagraph"/>
              <w:spacing w:before="59"/>
              <w:ind w:left="448" w:right="432"/>
              <w:jc w:val="center"/>
              <w:rPr>
                <w:rFonts w:ascii="Arial" w:hAnsi="Arial" w:cs="Arial"/>
                <w:sz w:val="20"/>
                <w:szCs w:val="20"/>
              </w:rPr>
            </w:pPr>
            <w:proofErr w:type="spellStart"/>
            <w:r w:rsidRPr="00E866CE">
              <w:rPr>
                <w:rFonts w:ascii="Arial" w:hAnsi="Arial" w:cs="Arial"/>
                <w:w w:val="105"/>
                <w:sz w:val="20"/>
                <w:szCs w:val="20"/>
              </w:rPr>
              <w:t>Município</w:t>
            </w:r>
            <w:proofErr w:type="spellEnd"/>
          </w:p>
        </w:tc>
      </w:tr>
      <w:tr w:rsidR="00263130" w:rsidTr="00287F16">
        <w:trPr>
          <w:trHeight w:val="304"/>
        </w:trPr>
        <w:tc>
          <w:tcPr>
            <w:tcW w:w="8440" w:type="dxa"/>
            <w:gridSpan w:val="6"/>
          </w:tcPr>
          <w:p w:rsidR="00263130" w:rsidRPr="00E866CE" w:rsidRDefault="00263130" w:rsidP="00E866CE">
            <w:pPr>
              <w:pStyle w:val="TableParagraph"/>
              <w:spacing w:before="59"/>
              <w:ind w:left="3882" w:right="1063"/>
              <w:jc w:val="center"/>
              <w:rPr>
                <w:rFonts w:ascii="Arial" w:hAnsi="Arial" w:cs="Arial"/>
                <w:sz w:val="20"/>
                <w:szCs w:val="20"/>
              </w:rPr>
            </w:pPr>
            <w:proofErr w:type="spellStart"/>
            <w:r w:rsidRPr="00E866CE">
              <w:rPr>
                <w:rFonts w:ascii="Arial" w:hAnsi="Arial" w:cs="Arial"/>
                <w:w w:val="105"/>
                <w:sz w:val="20"/>
                <w:szCs w:val="20"/>
              </w:rPr>
              <w:t>Endereço</w:t>
            </w:r>
            <w:proofErr w:type="spellEnd"/>
          </w:p>
        </w:tc>
        <w:tc>
          <w:tcPr>
            <w:tcW w:w="1635" w:type="dxa"/>
          </w:tcPr>
          <w:p w:rsidR="00263130" w:rsidRPr="00E866CE" w:rsidRDefault="00263130" w:rsidP="00263130">
            <w:pPr>
              <w:pStyle w:val="TableParagraph"/>
              <w:spacing w:before="59"/>
              <w:ind w:left="447" w:right="432"/>
              <w:jc w:val="center"/>
              <w:rPr>
                <w:rFonts w:ascii="Arial" w:hAnsi="Arial" w:cs="Arial"/>
                <w:sz w:val="20"/>
                <w:szCs w:val="20"/>
              </w:rPr>
            </w:pPr>
            <w:proofErr w:type="spellStart"/>
            <w:r w:rsidRPr="00E866CE">
              <w:rPr>
                <w:rFonts w:ascii="Arial" w:hAnsi="Arial" w:cs="Arial"/>
                <w:w w:val="105"/>
                <w:sz w:val="20"/>
                <w:szCs w:val="20"/>
              </w:rPr>
              <w:t>Fone</w:t>
            </w:r>
            <w:proofErr w:type="spellEnd"/>
          </w:p>
        </w:tc>
      </w:tr>
      <w:tr w:rsidR="00263130" w:rsidTr="00287F16">
        <w:trPr>
          <w:trHeight w:val="304"/>
        </w:trPr>
        <w:tc>
          <w:tcPr>
            <w:tcW w:w="6805" w:type="dxa"/>
            <w:gridSpan w:val="5"/>
          </w:tcPr>
          <w:p w:rsidR="00263130" w:rsidRPr="00E866CE" w:rsidRDefault="00263130" w:rsidP="00263130">
            <w:pPr>
              <w:pStyle w:val="TableParagraph"/>
              <w:spacing w:before="59"/>
              <w:ind w:left="2362" w:right="2348"/>
              <w:jc w:val="center"/>
              <w:rPr>
                <w:rFonts w:ascii="Arial" w:hAnsi="Arial" w:cs="Arial"/>
                <w:sz w:val="20"/>
                <w:szCs w:val="20"/>
              </w:rPr>
            </w:pPr>
            <w:r w:rsidRPr="00E866CE">
              <w:rPr>
                <w:rFonts w:ascii="Arial" w:hAnsi="Arial" w:cs="Arial"/>
                <w:w w:val="105"/>
                <w:sz w:val="20"/>
                <w:szCs w:val="20"/>
              </w:rPr>
              <w:t xml:space="preserve">Nome do </w:t>
            </w:r>
            <w:proofErr w:type="spellStart"/>
            <w:r w:rsidRPr="00E866CE">
              <w:rPr>
                <w:rFonts w:ascii="Arial" w:hAnsi="Arial" w:cs="Arial"/>
                <w:w w:val="105"/>
                <w:sz w:val="20"/>
                <w:szCs w:val="20"/>
              </w:rPr>
              <w:t>Representante</w:t>
            </w:r>
            <w:proofErr w:type="spellEnd"/>
            <w:r w:rsidRPr="00E866CE">
              <w:rPr>
                <w:rFonts w:ascii="Arial" w:hAnsi="Arial" w:cs="Arial"/>
                <w:w w:val="105"/>
                <w:sz w:val="20"/>
                <w:szCs w:val="20"/>
              </w:rPr>
              <w:t xml:space="preserve"> Legal</w:t>
            </w:r>
          </w:p>
        </w:tc>
        <w:tc>
          <w:tcPr>
            <w:tcW w:w="3270" w:type="dxa"/>
            <w:gridSpan w:val="2"/>
          </w:tcPr>
          <w:p w:rsidR="00263130" w:rsidRPr="00E866CE" w:rsidRDefault="00263130" w:rsidP="00E866CE">
            <w:pPr>
              <w:pStyle w:val="TableParagraph"/>
              <w:tabs>
                <w:tab w:val="left" w:pos="1465"/>
              </w:tabs>
              <w:spacing w:before="59"/>
              <w:ind w:left="1465" w:right="1139"/>
              <w:jc w:val="center"/>
              <w:rPr>
                <w:rFonts w:ascii="Arial" w:hAnsi="Arial" w:cs="Arial"/>
                <w:sz w:val="20"/>
                <w:szCs w:val="20"/>
              </w:rPr>
            </w:pPr>
            <w:r w:rsidRPr="00E866CE">
              <w:rPr>
                <w:rFonts w:ascii="Arial" w:hAnsi="Arial" w:cs="Arial"/>
                <w:w w:val="105"/>
                <w:sz w:val="20"/>
                <w:szCs w:val="20"/>
              </w:rPr>
              <w:t>CPF</w:t>
            </w:r>
          </w:p>
        </w:tc>
      </w:tr>
      <w:tr w:rsidR="00263130" w:rsidRPr="000C01C9" w:rsidTr="00287F16">
        <w:trPr>
          <w:trHeight w:val="304"/>
        </w:trPr>
        <w:tc>
          <w:tcPr>
            <w:tcW w:w="10075" w:type="dxa"/>
            <w:gridSpan w:val="7"/>
          </w:tcPr>
          <w:p w:rsidR="00263130" w:rsidRPr="00E866CE" w:rsidRDefault="00263130" w:rsidP="00263130">
            <w:pPr>
              <w:pStyle w:val="TableParagraph"/>
              <w:spacing w:before="59"/>
              <w:ind w:left="302"/>
              <w:rPr>
                <w:rFonts w:ascii="Arial" w:hAnsi="Arial" w:cs="Arial"/>
                <w:sz w:val="20"/>
                <w:szCs w:val="20"/>
                <w:lang w:val="pt-BR"/>
              </w:rPr>
            </w:pPr>
            <w:r w:rsidRPr="00E866CE">
              <w:rPr>
                <w:rFonts w:ascii="Arial" w:hAnsi="Arial" w:cs="Arial"/>
                <w:w w:val="105"/>
                <w:sz w:val="20"/>
                <w:szCs w:val="20"/>
                <w:lang w:val="pt-BR"/>
              </w:rPr>
              <w:t>Declaro estar de acordo com as condições estabelecidas neste projeto e que as informações acima conferem com as condições de fornecimento.</w:t>
            </w:r>
          </w:p>
        </w:tc>
      </w:tr>
      <w:tr w:rsidR="00263130" w:rsidTr="00287F16">
        <w:trPr>
          <w:trHeight w:val="488"/>
        </w:trPr>
        <w:tc>
          <w:tcPr>
            <w:tcW w:w="1620" w:type="dxa"/>
          </w:tcPr>
          <w:p w:rsidR="00263130" w:rsidRPr="00E866CE" w:rsidRDefault="00263130" w:rsidP="00263130">
            <w:pPr>
              <w:pStyle w:val="TableParagraph"/>
              <w:spacing w:before="151"/>
              <w:ind w:left="365"/>
              <w:rPr>
                <w:rFonts w:ascii="Arial" w:hAnsi="Arial" w:cs="Arial"/>
                <w:sz w:val="20"/>
                <w:szCs w:val="20"/>
              </w:rPr>
            </w:pPr>
            <w:r w:rsidRPr="00E866CE">
              <w:rPr>
                <w:rFonts w:ascii="Arial" w:hAnsi="Arial" w:cs="Arial"/>
                <w:w w:val="105"/>
                <w:sz w:val="20"/>
                <w:szCs w:val="20"/>
              </w:rPr>
              <w:t>Local e Data:</w:t>
            </w:r>
          </w:p>
        </w:tc>
        <w:tc>
          <w:tcPr>
            <w:tcW w:w="1915" w:type="dxa"/>
            <w:gridSpan w:val="2"/>
          </w:tcPr>
          <w:p w:rsidR="00263130" w:rsidRPr="00E866CE" w:rsidRDefault="00263130" w:rsidP="00263130">
            <w:pPr>
              <w:pStyle w:val="TableParagraph"/>
              <w:spacing w:before="59"/>
              <w:ind w:left="618" w:hanging="513"/>
              <w:rPr>
                <w:rFonts w:ascii="Arial" w:hAnsi="Arial" w:cs="Arial"/>
                <w:sz w:val="20"/>
                <w:szCs w:val="20"/>
              </w:rPr>
            </w:pPr>
            <w:proofErr w:type="spellStart"/>
            <w:r w:rsidRPr="00E866CE">
              <w:rPr>
                <w:rFonts w:ascii="Arial" w:hAnsi="Arial" w:cs="Arial"/>
                <w:w w:val="105"/>
                <w:sz w:val="20"/>
                <w:szCs w:val="20"/>
              </w:rPr>
              <w:t>Assinatura</w:t>
            </w:r>
            <w:proofErr w:type="spellEnd"/>
            <w:r w:rsidRPr="00E866CE">
              <w:rPr>
                <w:rFonts w:ascii="Arial" w:hAnsi="Arial" w:cs="Arial"/>
                <w:w w:val="105"/>
                <w:sz w:val="20"/>
                <w:szCs w:val="20"/>
              </w:rPr>
              <w:t xml:space="preserve"> do </w:t>
            </w:r>
            <w:proofErr w:type="spellStart"/>
            <w:r w:rsidRPr="00E866CE">
              <w:rPr>
                <w:rFonts w:ascii="Arial" w:hAnsi="Arial" w:cs="Arial"/>
                <w:w w:val="105"/>
                <w:sz w:val="20"/>
                <w:szCs w:val="20"/>
              </w:rPr>
              <w:t>Fornecedor</w:t>
            </w:r>
            <w:proofErr w:type="spellEnd"/>
            <w:r w:rsidRPr="00E866CE">
              <w:rPr>
                <w:rFonts w:ascii="Arial" w:hAnsi="Arial" w:cs="Arial"/>
                <w:w w:val="105"/>
                <w:sz w:val="20"/>
                <w:szCs w:val="20"/>
              </w:rPr>
              <w:t xml:space="preserve"> Individual</w:t>
            </w:r>
          </w:p>
        </w:tc>
        <w:tc>
          <w:tcPr>
            <w:tcW w:w="6540" w:type="dxa"/>
            <w:gridSpan w:val="4"/>
          </w:tcPr>
          <w:p w:rsidR="00263130" w:rsidRPr="00E866CE" w:rsidRDefault="00263130" w:rsidP="00263130">
            <w:pPr>
              <w:pStyle w:val="TableParagraph"/>
              <w:spacing w:before="151"/>
              <w:ind w:left="3077" w:right="3061"/>
              <w:jc w:val="center"/>
              <w:rPr>
                <w:rFonts w:ascii="Arial" w:hAnsi="Arial" w:cs="Arial"/>
                <w:sz w:val="20"/>
                <w:szCs w:val="20"/>
              </w:rPr>
            </w:pPr>
            <w:r w:rsidRPr="00E866CE">
              <w:rPr>
                <w:rFonts w:ascii="Arial" w:hAnsi="Arial" w:cs="Arial"/>
                <w:w w:val="105"/>
                <w:sz w:val="20"/>
                <w:szCs w:val="20"/>
              </w:rPr>
              <w:t>CPF:</w:t>
            </w:r>
          </w:p>
        </w:tc>
      </w:tr>
    </w:tbl>
    <w:p w:rsidR="00263130" w:rsidRDefault="00263130" w:rsidP="00263130">
      <w:pPr>
        <w:pStyle w:val="Corpodetexto"/>
      </w:pPr>
    </w:p>
    <w:p w:rsidR="00263130" w:rsidRDefault="00263130" w:rsidP="00263130">
      <w:pPr>
        <w:pStyle w:val="Corpodetexto"/>
        <w:spacing w:before="3"/>
        <w:rPr>
          <w:sz w:val="16"/>
        </w:rPr>
      </w:pPr>
    </w:p>
    <w:p w:rsidR="00F15EB1" w:rsidRDefault="00F15EB1" w:rsidP="00F15EB1">
      <w:pPr>
        <w:ind w:firstLine="284"/>
        <w:jc w:val="center"/>
        <w:rPr>
          <w:rFonts w:ascii="Arial" w:hAnsi="Arial" w:cs="Arial"/>
          <w:b/>
        </w:rPr>
      </w:pPr>
    </w:p>
    <w:p w:rsidR="00F15EB1" w:rsidRPr="000549DF" w:rsidRDefault="00F15EB1" w:rsidP="002D0860">
      <w:pPr>
        <w:spacing w:after="0"/>
        <w:ind w:firstLine="284"/>
        <w:jc w:val="center"/>
        <w:rPr>
          <w:rFonts w:ascii="Arial" w:hAnsi="Arial" w:cs="Arial"/>
          <w:b/>
          <w:sz w:val="24"/>
          <w:szCs w:val="24"/>
        </w:rPr>
      </w:pPr>
      <w:r w:rsidRPr="000549DF">
        <w:rPr>
          <w:rFonts w:ascii="Arial" w:hAnsi="Arial" w:cs="Arial"/>
          <w:b/>
          <w:sz w:val="24"/>
          <w:szCs w:val="24"/>
        </w:rPr>
        <w:t>ANEXO V</w:t>
      </w:r>
    </w:p>
    <w:p w:rsidR="00F15EB1" w:rsidRPr="000549DF" w:rsidRDefault="00F15EB1" w:rsidP="00F15EB1">
      <w:pPr>
        <w:ind w:firstLine="284"/>
        <w:jc w:val="center"/>
        <w:rPr>
          <w:rFonts w:ascii="Arial" w:hAnsi="Arial" w:cs="Arial"/>
          <w:b/>
          <w:sz w:val="24"/>
          <w:szCs w:val="24"/>
        </w:rPr>
      </w:pPr>
      <w:r w:rsidRPr="000549DF">
        <w:rPr>
          <w:rFonts w:ascii="Arial" w:hAnsi="Arial" w:cs="Arial"/>
          <w:b/>
          <w:sz w:val="24"/>
          <w:szCs w:val="24"/>
        </w:rPr>
        <w:t>Minuta de Contrato</w:t>
      </w:r>
    </w:p>
    <w:p w:rsidR="00F15EB1" w:rsidRPr="000549DF" w:rsidRDefault="00F15EB1" w:rsidP="00F15EB1">
      <w:pPr>
        <w:pStyle w:val="Ttulo"/>
        <w:ind w:right="-3"/>
        <w:rPr>
          <w:rFonts w:ascii="Arial" w:hAnsi="Arial" w:cs="Arial"/>
          <w:sz w:val="24"/>
          <w:szCs w:val="24"/>
        </w:rPr>
      </w:pPr>
      <w:r w:rsidRPr="000549DF">
        <w:rPr>
          <w:rFonts w:ascii="Arial" w:hAnsi="Arial" w:cs="Arial"/>
          <w:sz w:val="24"/>
          <w:szCs w:val="24"/>
        </w:rPr>
        <w:t>CONTRATO</w:t>
      </w:r>
      <w:r w:rsidR="008D40D6" w:rsidRPr="000549DF">
        <w:rPr>
          <w:rFonts w:ascii="Arial" w:hAnsi="Arial" w:cs="Arial"/>
          <w:sz w:val="24"/>
          <w:szCs w:val="24"/>
        </w:rPr>
        <w:t xml:space="preserve"> ____/20</w:t>
      </w:r>
      <w:r w:rsidR="00DE3ACC" w:rsidRPr="000549DF">
        <w:rPr>
          <w:rFonts w:ascii="Arial" w:hAnsi="Arial" w:cs="Arial"/>
          <w:sz w:val="24"/>
          <w:szCs w:val="24"/>
        </w:rPr>
        <w:t>2</w:t>
      </w:r>
      <w:r w:rsidR="00D15510" w:rsidRPr="000549DF">
        <w:rPr>
          <w:rFonts w:ascii="Arial" w:hAnsi="Arial" w:cs="Arial"/>
          <w:sz w:val="24"/>
          <w:szCs w:val="24"/>
        </w:rPr>
        <w:t>3</w:t>
      </w:r>
    </w:p>
    <w:p w:rsidR="00F15EB1" w:rsidRPr="000549DF" w:rsidRDefault="00F15EB1" w:rsidP="00F15EB1">
      <w:pPr>
        <w:pStyle w:val="Subttulo"/>
        <w:ind w:right="-3"/>
        <w:jc w:val="left"/>
        <w:rPr>
          <w:rFonts w:ascii="Arial" w:hAnsi="Arial" w:cs="Arial"/>
          <w:sz w:val="24"/>
          <w:szCs w:val="24"/>
        </w:rPr>
      </w:pPr>
    </w:p>
    <w:p w:rsidR="00F15EB1" w:rsidRDefault="00F15EB1" w:rsidP="000549DF">
      <w:pPr>
        <w:ind w:left="5103" w:right="-3"/>
        <w:jc w:val="both"/>
        <w:rPr>
          <w:rFonts w:ascii="Arial" w:hAnsi="Arial" w:cs="Arial"/>
          <w:b/>
          <w:bCs/>
          <w:sz w:val="24"/>
          <w:szCs w:val="24"/>
        </w:rPr>
      </w:pPr>
      <w:r w:rsidRPr="000549DF">
        <w:rPr>
          <w:rFonts w:ascii="Arial" w:hAnsi="Arial" w:cs="Arial"/>
          <w:b/>
          <w:bCs/>
          <w:sz w:val="24"/>
          <w:szCs w:val="24"/>
        </w:rPr>
        <w:t xml:space="preserve"> AQUISIÇÃO DE GÊNEROS ALIMENTÍCIOS DA AGRICULTURA FAMILIAR PARA A ALIMENTAÇÃO ESCOLAR</w:t>
      </w:r>
    </w:p>
    <w:p w:rsidR="000549DF" w:rsidRPr="000549DF" w:rsidRDefault="000549DF" w:rsidP="000549DF">
      <w:pPr>
        <w:ind w:left="5103" w:right="-3"/>
        <w:jc w:val="both"/>
        <w:rPr>
          <w:rFonts w:ascii="Arial" w:hAnsi="Arial" w:cs="Arial"/>
          <w:b/>
          <w:bCs/>
          <w:sz w:val="24"/>
          <w:szCs w:val="24"/>
        </w:rPr>
      </w:pPr>
    </w:p>
    <w:p w:rsidR="00F15EB1" w:rsidRPr="000549DF" w:rsidRDefault="00F15EB1" w:rsidP="000549DF">
      <w:pPr>
        <w:spacing w:after="0" w:line="240" w:lineRule="auto"/>
        <w:jc w:val="both"/>
        <w:rPr>
          <w:rFonts w:ascii="Arial" w:hAnsi="Arial" w:cs="Arial"/>
          <w:sz w:val="24"/>
          <w:szCs w:val="24"/>
        </w:rPr>
      </w:pPr>
      <w:r w:rsidRPr="000549DF">
        <w:rPr>
          <w:rFonts w:ascii="Arial" w:hAnsi="Arial" w:cs="Arial"/>
          <w:b/>
          <w:bCs/>
          <w:snapToGrid w:val="0"/>
          <w:sz w:val="24"/>
          <w:szCs w:val="24"/>
        </w:rPr>
        <w:t>A PREFEITURA MUNICIPAL DE SIDROLÂNDIA - MS</w:t>
      </w:r>
      <w:r w:rsidRPr="000549DF">
        <w:rPr>
          <w:rFonts w:ascii="Arial" w:hAnsi="Arial" w:cs="Arial"/>
          <w:snapToGrid w:val="0"/>
          <w:sz w:val="24"/>
          <w:szCs w:val="24"/>
        </w:rPr>
        <w:t>, pessoa jurídica de direito público interno, com sede na Rua São Paulo</w:t>
      </w:r>
      <w:r w:rsidRPr="000549DF">
        <w:rPr>
          <w:rFonts w:ascii="Arial" w:hAnsi="Arial" w:cs="Arial"/>
          <w:sz w:val="24"/>
          <w:szCs w:val="24"/>
        </w:rPr>
        <w:t>, nº 964, centro, SIDROLÂNDIA - MS</w:t>
      </w:r>
      <w:r w:rsidRPr="000549DF">
        <w:rPr>
          <w:rFonts w:ascii="Arial" w:hAnsi="Arial" w:cs="Arial"/>
          <w:snapToGrid w:val="0"/>
          <w:sz w:val="24"/>
          <w:szCs w:val="24"/>
        </w:rPr>
        <w:t>, inscrito no C.N.P.J. sob o Nº.03.5</w:t>
      </w:r>
      <w:r w:rsidR="00C8166A" w:rsidRPr="000549DF">
        <w:rPr>
          <w:rFonts w:ascii="Arial" w:hAnsi="Arial" w:cs="Arial"/>
          <w:snapToGrid w:val="0"/>
          <w:sz w:val="24"/>
          <w:szCs w:val="24"/>
        </w:rPr>
        <w:t>01.</w:t>
      </w:r>
      <w:r w:rsidRPr="000549DF">
        <w:rPr>
          <w:rFonts w:ascii="Arial" w:hAnsi="Arial" w:cs="Arial"/>
          <w:snapToGrid w:val="0"/>
          <w:sz w:val="24"/>
          <w:szCs w:val="24"/>
        </w:rPr>
        <w:t>5</w:t>
      </w:r>
      <w:r w:rsidR="00C8166A" w:rsidRPr="000549DF">
        <w:rPr>
          <w:rFonts w:ascii="Arial" w:hAnsi="Arial" w:cs="Arial"/>
          <w:snapToGrid w:val="0"/>
          <w:sz w:val="24"/>
          <w:szCs w:val="24"/>
        </w:rPr>
        <w:t>74</w:t>
      </w:r>
      <w:r w:rsidRPr="000549DF">
        <w:rPr>
          <w:rFonts w:ascii="Arial" w:hAnsi="Arial" w:cs="Arial"/>
          <w:snapToGrid w:val="0"/>
          <w:sz w:val="24"/>
          <w:szCs w:val="24"/>
        </w:rPr>
        <w:t>/0001-</w:t>
      </w:r>
      <w:r w:rsidR="00C8166A" w:rsidRPr="000549DF">
        <w:rPr>
          <w:rFonts w:ascii="Arial" w:hAnsi="Arial" w:cs="Arial"/>
          <w:snapToGrid w:val="0"/>
          <w:sz w:val="24"/>
          <w:szCs w:val="24"/>
        </w:rPr>
        <w:t>31</w:t>
      </w:r>
      <w:r w:rsidRPr="000549DF">
        <w:rPr>
          <w:rFonts w:ascii="Arial" w:hAnsi="Arial" w:cs="Arial"/>
          <w:snapToGrid w:val="0"/>
          <w:sz w:val="24"/>
          <w:szCs w:val="24"/>
        </w:rPr>
        <w:t>, neste ato representad</w:t>
      </w:r>
      <w:r w:rsidR="000633C0" w:rsidRPr="000549DF">
        <w:rPr>
          <w:rFonts w:ascii="Arial" w:hAnsi="Arial" w:cs="Arial"/>
          <w:snapToGrid w:val="0"/>
          <w:sz w:val="24"/>
          <w:szCs w:val="24"/>
        </w:rPr>
        <w:t>a</w:t>
      </w:r>
      <w:r w:rsidRPr="000549DF">
        <w:rPr>
          <w:rFonts w:ascii="Arial" w:hAnsi="Arial" w:cs="Arial"/>
          <w:snapToGrid w:val="0"/>
          <w:sz w:val="24"/>
          <w:szCs w:val="24"/>
        </w:rPr>
        <w:t xml:space="preserve"> pel</w:t>
      </w:r>
      <w:r w:rsidR="000633C0" w:rsidRPr="000549DF">
        <w:rPr>
          <w:rFonts w:ascii="Arial" w:hAnsi="Arial" w:cs="Arial"/>
          <w:snapToGrid w:val="0"/>
          <w:sz w:val="24"/>
          <w:szCs w:val="24"/>
        </w:rPr>
        <w:t>a</w:t>
      </w:r>
      <w:r w:rsidRPr="000549DF">
        <w:rPr>
          <w:rFonts w:ascii="Arial" w:hAnsi="Arial" w:cs="Arial"/>
          <w:snapToGrid w:val="0"/>
          <w:sz w:val="24"/>
          <w:szCs w:val="24"/>
        </w:rPr>
        <w:t xml:space="preserve"> Prefeit</w:t>
      </w:r>
      <w:r w:rsidR="000633C0" w:rsidRPr="000549DF">
        <w:rPr>
          <w:rFonts w:ascii="Arial" w:hAnsi="Arial" w:cs="Arial"/>
          <w:snapToGrid w:val="0"/>
          <w:sz w:val="24"/>
          <w:szCs w:val="24"/>
        </w:rPr>
        <w:t>a</w:t>
      </w:r>
      <w:r w:rsidRPr="000549DF">
        <w:rPr>
          <w:rFonts w:ascii="Arial" w:hAnsi="Arial" w:cs="Arial"/>
          <w:snapToGrid w:val="0"/>
          <w:sz w:val="24"/>
          <w:szCs w:val="24"/>
        </w:rPr>
        <w:t xml:space="preserve"> Municipal, </w:t>
      </w:r>
      <w:r w:rsidR="000633C0" w:rsidRPr="000549DF">
        <w:rPr>
          <w:rFonts w:ascii="Arial" w:hAnsi="Arial" w:cs="Arial"/>
          <w:snapToGrid w:val="0"/>
          <w:sz w:val="24"/>
          <w:szCs w:val="24"/>
        </w:rPr>
        <w:t>a</w:t>
      </w:r>
      <w:r w:rsidR="005666E6" w:rsidRPr="000549DF">
        <w:rPr>
          <w:rFonts w:ascii="Arial" w:hAnsi="Arial" w:cs="Arial"/>
          <w:snapToGrid w:val="0"/>
          <w:sz w:val="24"/>
          <w:szCs w:val="24"/>
        </w:rPr>
        <w:t xml:space="preserve"> </w:t>
      </w:r>
      <w:r w:rsidRPr="000549DF">
        <w:rPr>
          <w:rFonts w:ascii="Arial" w:hAnsi="Arial" w:cs="Arial"/>
          <w:snapToGrid w:val="0"/>
          <w:sz w:val="24"/>
          <w:szCs w:val="24"/>
        </w:rPr>
        <w:t>Senho</w:t>
      </w:r>
      <w:r w:rsidR="007A07D0" w:rsidRPr="000549DF">
        <w:rPr>
          <w:rFonts w:ascii="Arial" w:hAnsi="Arial" w:cs="Arial"/>
          <w:snapToGrid w:val="0"/>
          <w:sz w:val="24"/>
          <w:szCs w:val="24"/>
        </w:rPr>
        <w:t>r</w:t>
      </w:r>
      <w:r w:rsidR="000633C0" w:rsidRPr="000549DF">
        <w:rPr>
          <w:rFonts w:ascii="Arial" w:hAnsi="Arial" w:cs="Arial"/>
          <w:snapToGrid w:val="0"/>
          <w:sz w:val="24"/>
          <w:szCs w:val="24"/>
        </w:rPr>
        <w:t xml:space="preserve">a </w:t>
      </w:r>
      <w:r w:rsidR="002C22AE" w:rsidRPr="000549DF">
        <w:rPr>
          <w:rFonts w:ascii="Arial" w:hAnsi="Arial" w:cs="Arial"/>
          <w:sz w:val="24"/>
          <w:szCs w:val="24"/>
        </w:rPr>
        <w:t>Vanda Cristina Camilo, portador(a) da Carteira de Identidade RG n.º 1920193 SSP/MS e CPF n.º 638.072.381-15, residente e domiciliada na Rua Distrito Federal n° 64</w:t>
      </w:r>
      <w:r w:rsidR="002C22AE" w:rsidRPr="000549DF">
        <w:rPr>
          <w:rFonts w:ascii="Arial" w:hAnsi="Arial" w:cs="Arial"/>
          <w:snapToGrid w:val="0"/>
          <w:sz w:val="24"/>
          <w:szCs w:val="24"/>
        </w:rPr>
        <w:t xml:space="preserve">, Centro, </w:t>
      </w:r>
      <w:r w:rsidR="002C22AE" w:rsidRPr="000549DF">
        <w:rPr>
          <w:rFonts w:ascii="Arial" w:hAnsi="Arial" w:cs="Arial"/>
          <w:sz w:val="24"/>
          <w:szCs w:val="24"/>
        </w:rPr>
        <w:t>SIDROLÂNDIA-MS</w:t>
      </w:r>
      <w:r w:rsidR="002C22AE" w:rsidRPr="000549DF">
        <w:rPr>
          <w:rFonts w:ascii="Arial" w:hAnsi="Arial" w:cs="Arial"/>
          <w:snapToGrid w:val="0"/>
          <w:sz w:val="24"/>
          <w:szCs w:val="24"/>
        </w:rPr>
        <w:t xml:space="preserve"> - MS</w:t>
      </w:r>
      <w:r w:rsidRPr="000549DF">
        <w:rPr>
          <w:rFonts w:ascii="Arial" w:hAnsi="Arial" w:cs="Arial"/>
          <w:sz w:val="24"/>
          <w:szCs w:val="24"/>
        </w:rPr>
        <w:t xml:space="preserve">, doravante denominado </w:t>
      </w:r>
      <w:r w:rsidRPr="000549DF">
        <w:rPr>
          <w:rFonts w:ascii="Arial" w:hAnsi="Arial" w:cs="Arial"/>
          <w:b/>
          <w:sz w:val="24"/>
          <w:szCs w:val="24"/>
        </w:rPr>
        <w:t>CONTRATANTE</w:t>
      </w:r>
      <w:r w:rsidRPr="000549DF">
        <w:rPr>
          <w:rFonts w:ascii="Arial" w:hAnsi="Arial" w:cs="Arial"/>
          <w:sz w:val="24"/>
          <w:szCs w:val="24"/>
        </w:rPr>
        <w:t xml:space="preserve">, e por outro lado a ________________________________, com sede ____________________, __________, Sidrolândia - MS, inscrita no CNPJ sob n.º____________________, detentora da DAP nº _________________________________________, doravante denominado (a) </w:t>
      </w:r>
      <w:r w:rsidRPr="000549DF">
        <w:rPr>
          <w:rFonts w:ascii="Arial" w:hAnsi="Arial" w:cs="Arial"/>
          <w:b/>
          <w:sz w:val="24"/>
          <w:szCs w:val="24"/>
        </w:rPr>
        <w:t>CONTRATADO</w:t>
      </w:r>
      <w:r w:rsidRPr="000549DF">
        <w:rPr>
          <w:rFonts w:ascii="Arial" w:hAnsi="Arial" w:cs="Arial"/>
          <w:sz w:val="24"/>
          <w:szCs w:val="24"/>
        </w:rPr>
        <w:t xml:space="preserve"> (A), fundamentados nas disposições Lei Federal n.º 11.947, de 16/06/2009, Resolução FNDE 004, de 02 de Abril de 2015 e tendo em vista o que consta na Chamada Pública nº </w:t>
      </w:r>
      <w:r w:rsidR="00DE3ACC" w:rsidRPr="000549DF">
        <w:rPr>
          <w:rFonts w:ascii="Arial" w:hAnsi="Arial" w:cs="Arial"/>
          <w:sz w:val="24"/>
          <w:szCs w:val="24"/>
        </w:rPr>
        <w:t>0</w:t>
      </w:r>
      <w:r w:rsidR="000633C0" w:rsidRPr="000549DF">
        <w:rPr>
          <w:rFonts w:ascii="Arial" w:hAnsi="Arial" w:cs="Arial"/>
          <w:sz w:val="24"/>
          <w:szCs w:val="24"/>
        </w:rPr>
        <w:t>1</w:t>
      </w:r>
      <w:r w:rsidR="00DE3ACC" w:rsidRPr="000549DF">
        <w:rPr>
          <w:rFonts w:ascii="Arial" w:hAnsi="Arial" w:cs="Arial"/>
          <w:sz w:val="24"/>
          <w:szCs w:val="24"/>
        </w:rPr>
        <w:t>/202</w:t>
      </w:r>
      <w:r w:rsidR="00D15510" w:rsidRPr="000549DF">
        <w:rPr>
          <w:rFonts w:ascii="Arial" w:hAnsi="Arial" w:cs="Arial"/>
          <w:sz w:val="24"/>
          <w:szCs w:val="24"/>
        </w:rPr>
        <w:t>3</w:t>
      </w:r>
      <w:r w:rsidRPr="000549DF">
        <w:rPr>
          <w:rFonts w:ascii="Arial" w:hAnsi="Arial" w:cs="Arial"/>
          <w:sz w:val="24"/>
          <w:szCs w:val="24"/>
        </w:rPr>
        <w:t>, resolvem celebrar o presente contrato mediante as cláusulas que seguem:</w:t>
      </w:r>
    </w:p>
    <w:p w:rsidR="000549DF" w:rsidRDefault="000549DF"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PRIMEIRA: DO OBJETO</w:t>
      </w:r>
    </w:p>
    <w:p w:rsidR="00F15EB1" w:rsidRPr="000549DF" w:rsidRDefault="00F15EB1" w:rsidP="000549DF">
      <w:pPr>
        <w:spacing w:after="0" w:line="240" w:lineRule="auto"/>
        <w:ind w:right="-3"/>
        <w:jc w:val="both"/>
        <w:rPr>
          <w:rFonts w:ascii="Arial" w:hAnsi="Arial" w:cs="Arial"/>
          <w:sz w:val="24"/>
          <w:szCs w:val="24"/>
        </w:rPr>
      </w:pPr>
      <w:r w:rsidRPr="000549DF">
        <w:rPr>
          <w:rFonts w:ascii="Arial" w:hAnsi="Arial" w:cs="Arial"/>
          <w:sz w:val="24"/>
          <w:szCs w:val="24"/>
        </w:rPr>
        <w:t>O objeto da presente Chamad</w:t>
      </w:r>
      <w:r w:rsidR="00112F03" w:rsidRPr="000549DF">
        <w:rPr>
          <w:rFonts w:ascii="Arial" w:hAnsi="Arial" w:cs="Arial"/>
          <w:sz w:val="24"/>
          <w:szCs w:val="24"/>
        </w:rPr>
        <w:t>a</w:t>
      </w:r>
      <w:r w:rsidRPr="000549DF">
        <w:rPr>
          <w:rFonts w:ascii="Arial" w:hAnsi="Arial" w:cs="Arial"/>
          <w:sz w:val="24"/>
          <w:szCs w:val="24"/>
        </w:rPr>
        <w:t xml:space="preserve"> Pública é a </w:t>
      </w:r>
      <w:r w:rsidR="00DE3ACC" w:rsidRPr="000549DF">
        <w:rPr>
          <w:rFonts w:ascii="Arial" w:hAnsi="Arial" w:cs="Arial"/>
          <w:sz w:val="24"/>
          <w:szCs w:val="24"/>
        </w:rPr>
        <w:t>aquisição de gêneros alimentícios da Agricultura Familiar e do Empreendedor Familiar Rural destinado ao atendimento do Programa Nacional de Alimentação Escolar</w:t>
      </w:r>
      <w:r w:rsidR="00DE3ACC" w:rsidRPr="000549DF">
        <w:rPr>
          <w:rFonts w:ascii="Arial" w:hAnsi="Arial" w:cs="Arial"/>
          <w:b/>
          <w:sz w:val="24"/>
          <w:szCs w:val="24"/>
        </w:rPr>
        <w:t xml:space="preserve"> </w:t>
      </w:r>
      <w:r w:rsidR="00DE3ACC" w:rsidRPr="000549DF">
        <w:rPr>
          <w:rFonts w:ascii="Arial" w:hAnsi="Arial" w:cs="Arial"/>
          <w:sz w:val="24"/>
          <w:szCs w:val="24"/>
        </w:rPr>
        <w:t>- PNAE.</w:t>
      </w:r>
    </w:p>
    <w:p w:rsidR="000549DF" w:rsidRDefault="000549DF"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SEGUNDA: DO REGIME DE EXECUÇÃO</w:t>
      </w:r>
    </w:p>
    <w:p w:rsidR="00F15EB1" w:rsidRPr="000549DF" w:rsidRDefault="00F15EB1" w:rsidP="000549DF">
      <w:pPr>
        <w:spacing w:after="0" w:line="240" w:lineRule="auto"/>
        <w:ind w:right="-3"/>
        <w:jc w:val="both"/>
        <w:rPr>
          <w:rFonts w:ascii="Arial" w:hAnsi="Arial" w:cs="Arial"/>
          <w:bCs/>
          <w:sz w:val="24"/>
          <w:szCs w:val="24"/>
        </w:rPr>
      </w:pPr>
      <w:r w:rsidRPr="000549DF">
        <w:rPr>
          <w:rFonts w:ascii="Arial" w:hAnsi="Arial" w:cs="Arial"/>
          <w:bCs/>
          <w:sz w:val="24"/>
          <w:szCs w:val="24"/>
        </w:rPr>
        <w:t>Os gêneros alimentícios da Agricultura Familiar serão executados de forma direta.</w:t>
      </w:r>
    </w:p>
    <w:p w:rsidR="000549DF" w:rsidRDefault="000549DF" w:rsidP="000549DF">
      <w:pPr>
        <w:spacing w:after="0" w:line="240" w:lineRule="auto"/>
        <w:jc w:val="both"/>
        <w:rPr>
          <w:rFonts w:ascii="Arial" w:hAnsi="Arial" w:cs="Arial"/>
          <w:b/>
          <w:sz w:val="24"/>
          <w:szCs w:val="24"/>
        </w:rPr>
      </w:pPr>
    </w:p>
    <w:p w:rsidR="00F15EB1" w:rsidRPr="000549DF" w:rsidRDefault="00F15EB1" w:rsidP="000549DF">
      <w:pPr>
        <w:spacing w:after="0" w:line="240" w:lineRule="auto"/>
        <w:jc w:val="both"/>
        <w:rPr>
          <w:rFonts w:ascii="Arial" w:hAnsi="Arial" w:cs="Arial"/>
          <w:sz w:val="24"/>
          <w:szCs w:val="24"/>
        </w:rPr>
      </w:pPr>
      <w:r w:rsidRPr="000549DF">
        <w:rPr>
          <w:rFonts w:ascii="Arial" w:hAnsi="Arial" w:cs="Arial"/>
          <w:b/>
          <w:sz w:val="24"/>
          <w:szCs w:val="24"/>
        </w:rPr>
        <w:t>Parágrafo Único -</w:t>
      </w:r>
      <w:r w:rsidRPr="000549DF">
        <w:rPr>
          <w:rFonts w:ascii="Arial" w:hAnsi="Arial" w:cs="Arial"/>
          <w:sz w:val="24"/>
          <w:szCs w:val="24"/>
        </w:rPr>
        <w:t xml:space="preserve"> O CONTRATADO se compromete a fornecer os gêneros alimentícios da Agricultura Familiar ao CONTRATANTE conforme descrito no Projeto de Venda de Gêneros Alimentícios da Agricultura Familiar, parte integrante deste Instrumento.</w:t>
      </w:r>
    </w:p>
    <w:p w:rsidR="000549DF" w:rsidRDefault="000549DF" w:rsidP="000549DF">
      <w:pPr>
        <w:pStyle w:val="Recuodecorpodetexto"/>
        <w:spacing w:after="0" w:line="240" w:lineRule="auto"/>
        <w:ind w:left="0" w:right="-3"/>
        <w:rPr>
          <w:rFonts w:ascii="Arial" w:hAnsi="Arial" w:cs="Arial"/>
          <w:b/>
          <w:bCs/>
          <w:sz w:val="24"/>
          <w:szCs w:val="24"/>
        </w:rPr>
      </w:pPr>
    </w:p>
    <w:p w:rsidR="00F15EB1" w:rsidRPr="000549DF" w:rsidRDefault="00F15EB1" w:rsidP="000549DF">
      <w:pPr>
        <w:pStyle w:val="Recuodecorpodetexto"/>
        <w:spacing w:after="0" w:line="240" w:lineRule="auto"/>
        <w:ind w:left="0" w:right="-3"/>
        <w:rPr>
          <w:rFonts w:ascii="Arial" w:hAnsi="Arial" w:cs="Arial"/>
          <w:b/>
          <w:bCs/>
          <w:sz w:val="24"/>
          <w:szCs w:val="24"/>
        </w:rPr>
      </w:pPr>
      <w:r w:rsidRPr="000549DF">
        <w:rPr>
          <w:rFonts w:ascii="Arial" w:hAnsi="Arial" w:cs="Arial"/>
          <w:b/>
          <w:bCs/>
          <w:sz w:val="24"/>
          <w:szCs w:val="24"/>
        </w:rPr>
        <w:t>CLÁUSULA TERCEIRA:</w:t>
      </w:r>
      <w:r w:rsidR="005666E6" w:rsidRPr="000549DF">
        <w:rPr>
          <w:rFonts w:ascii="Arial" w:hAnsi="Arial" w:cs="Arial"/>
          <w:b/>
          <w:bCs/>
          <w:sz w:val="24"/>
          <w:szCs w:val="24"/>
        </w:rPr>
        <w:t xml:space="preserve"> </w:t>
      </w:r>
      <w:r w:rsidRPr="000549DF">
        <w:rPr>
          <w:rFonts w:ascii="Arial" w:hAnsi="Arial" w:cs="Arial"/>
          <w:b/>
          <w:bCs/>
          <w:sz w:val="24"/>
          <w:szCs w:val="24"/>
        </w:rPr>
        <w:t>DO PREÇO E CONDIÇÕES DE PAGAMENTO</w:t>
      </w:r>
    </w:p>
    <w:p w:rsidR="00F15EB1" w:rsidRDefault="00F15EB1" w:rsidP="000549DF">
      <w:pPr>
        <w:spacing w:after="0" w:line="240" w:lineRule="auto"/>
        <w:jc w:val="both"/>
        <w:rPr>
          <w:rFonts w:ascii="Arial" w:hAnsi="Arial" w:cs="Arial"/>
          <w:sz w:val="24"/>
          <w:szCs w:val="24"/>
        </w:rPr>
      </w:pPr>
      <w:r w:rsidRPr="000549DF">
        <w:rPr>
          <w:rFonts w:ascii="Arial" w:hAnsi="Arial" w:cs="Arial"/>
          <w:sz w:val="24"/>
          <w:szCs w:val="24"/>
        </w:rPr>
        <w:t>Pelo fornecimento dos gêneros alimentícios, nos quantitativos descritos no Projeto de Venda de Gêneros Alimentícios da Agricultura Familiar, o (a) CONTRATADO (A) receberá o valor total de R$ ________ (___________________________), conforme listagem a seguir:</w:t>
      </w:r>
    </w:p>
    <w:p w:rsidR="000549DF" w:rsidRPr="000549DF" w:rsidRDefault="000549DF" w:rsidP="000549DF">
      <w:pPr>
        <w:spacing w:after="0" w:line="240" w:lineRule="auto"/>
        <w:jc w:val="both"/>
        <w:rPr>
          <w:rFonts w:ascii="Arial" w:hAnsi="Arial" w:cs="Arial"/>
          <w:sz w:val="24"/>
          <w:szCs w:val="24"/>
        </w:rPr>
      </w:pPr>
    </w:p>
    <w:tbl>
      <w:tblPr>
        <w:tblW w:w="9579" w:type="dxa"/>
        <w:tblInd w:w="55" w:type="dxa"/>
        <w:tblCellMar>
          <w:left w:w="70" w:type="dxa"/>
          <w:right w:w="70" w:type="dxa"/>
        </w:tblCellMar>
        <w:tblLook w:val="04A0" w:firstRow="1" w:lastRow="0" w:firstColumn="1" w:lastColumn="0" w:noHBand="0" w:noVBand="1"/>
      </w:tblPr>
      <w:tblGrid>
        <w:gridCol w:w="803"/>
        <w:gridCol w:w="3532"/>
        <w:gridCol w:w="708"/>
        <w:gridCol w:w="1134"/>
        <w:gridCol w:w="1560"/>
        <w:gridCol w:w="1842"/>
      </w:tblGrid>
      <w:tr w:rsidR="00F15EB1" w:rsidRPr="000549DF" w:rsidTr="00112F03">
        <w:trPr>
          <w:trHeight w:val="488"/>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b/>
                <w:bCs/>
                <w:color w:val="000000"/>
                <w:sz w:val="24"/>
                <w:szCs w:val="24"/>
                <w:lang w:eastAsia="pt-BR"/>
              </w:rPr>
            </w:pPr>
            <w:r w:rsidRPr="000549DF">
              <w:rPr>
                <w:rFonts w:ascii="Arial" w:eastAsia="Times New Roman" w:hAnsi="Arial" w:cs="Arial"/>
                <w:b/>
                <w:bCs/>
                <w:color w:val="000000"/>
                <w:sz w:val="24"/>
                <w:szCs w:val="24"/>
                <w:lang w:eastAsia="pt-BR"/>
              </w:rPr>
              <w:t>ITEM</w:t>
            </w:r>
          </w:p>
        </w:tc>
        <w:tc>
          <w:tcPr>
            <w:tcW w:w="3532" w:type="dxa"/>
            <w:tcBorders>
              <w:top w:val="single" w:sz="4" w:space="0" w:color="auto"/>
              <w:left w:val="nil"/>
              <w:bottom w:val="single" w:sz="4" w:space="0" w:color="auto"/>
              <w:right w:val="single" w:sz="4" w:space="0" w:color="auto"/>
            </w:tcBorders>
            <w:shd w:val="clear" w:color="auto" w:fill="auto"/>
            <w:noWrap/>
            <w:vAlign w:val="bottom"/>
            <w:hideMark/>
          </w:tcPr>
          <w:p w:rsidR="00F15EB1" w:rsidRPr="000549DF" w:rsidRDefault="00F15EB1" w:rsidP="00F15EB1">
            <w:pPr>
              <w:spacing w:after="0" w:line="240" w:lineRule="auto"/>
              <w:jc w:val="center"/>
              <w:rPr>
                <w:rFonts w:ascii="Arial" w:eastAsia="Times New Roman" w:hAnsi="Arial" w:cs="Arial"/>
                <w:b/>
                <w:bCs/>
                <w:color w:val="000000"/>
                <w:sz w:val="24"/>
                <w:szCs w:val="24"/>
                <w:lang w:eastAsia="pt-BR"/>
              </w:rPr>
            </w:pPr>
            <w:r w:rsidRPr="000549DF">
              <w:rPr>
                <w:rFonts w:ascii="Arial" w:eastAsia="Times New Roman" w:hAnsi="Arial" w:cs="Arial"/>
                <w:b/>
                <w:bCs/>
                <w:color w:val="000000"/>
                <w:sz w:val="24"/>
                <w:szCs w:val="24"/>
                <w:lang w:eastAsia="pt-BR"/>
              </w:rPr>
              <w:t>PRODUTO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b/>
                <w:bCs/>
                <w:color w:val="000000"/>
                <w:sz w:val="24"/>
                <w:szCs w:val="24"/>
                <w:lang w:eastAsia="pt-BR"/>
              </w:rPr>
            </w:pPr>
            <w:r w:rsidRPr="000549DF">
              <w:rPr>
                <w:rFonts w:ascii="Arial" w:eastAsia="Times New Roman" w:hAnsi="Arial" w:cs="Arial"/>
                <w:b/>
                <w:bCs/>
                <w:color w:val="000000"/>
                <w:sz w:val="24"/>
                <w:szCs w:val="24"/>
                <w:lang w:eastAsia="pt-BR"/>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b/>
                <w:bCs/>
                <w:color w:val="000000"/>
                <w:sz w:val="24"/>
                <w:szCs w:val="24"/>
                <w:lang w:eastAsia="pt-BR"/>
              </w:rPr>
            </w:pPr>
            <w:r w:rsidRPr="000549DF">
              <w:rPr>
                <w:rFonts w:ascii="Arial" w:eastAsia="Times New Roman" w:hAnsi="Arial" w:cs="Arial"/>
                <w:b/>
                <w:bCs/>
                <w:color w:val="000000"/>
                <w:sz w:val="24"/>
                <w:szCs w:val="24"/>
                <w:lang w:eastAsia="pt-BR"/>
              </w:rPr>
              <w:t>QUANT.</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15EB1" w:rsidRPr="000549DF" w:rsidRDefault="00F15EB1" w:rsidP="00F15EB1">
            <w:pPr>
              <w:spacing w:after="0" w:line="240" w:lineRule="auto"/>
              <w:jc w:val="center"/>
              <w:rPr>
                <w:rFonts w:ascii="Arial" w:eastAsia="Times New Roman" w:hAnsi="Arial" w:cs="Arial"/>
                <w:b/>
                <w:bCs/>
                <w:color w:val="000000"/>
                <w:sz w:val="24"/>
                <w:szCs w:val="24"/>
                <w:lang w:eastAsia="pt-BR"/>
              </w:rPr>
            </w:pPr>
            <w:r w:rsidRPr="000549DF">
              <w:rPr>
                <w:rFonts w:ascii="Arial" w:eastAsia="Times New Roman" w:hAnsi="Arial" w:cs="Arial"/>
                <w:b/>
                <w:bCs/>
                <w:color w:val="000000"/>
                <w:sz w:val="24"/>
                <w:szCs w:val="24"/>
                <w:lang w:eastAsia="pt-BR"/>
              </w:rPr>
              <w:t>VALOR UNITARIO</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F15EB1" w:rsidRPr="000549DF" w:rsidRDefault="00F15EB1" w:rsidP="00F15EB1">
            <w:pPr>
              <w:spacing w:after="0" w:line="240" w:lineRule="auto"/>
              <w:jc w:val="center"/>
              <w:rPr>
                <w:rFonts w:ascii="Arial" w:eastAsia="Times New Roman" w:hAnsi="Arial" w:cs="Arial"/>
                <w:b/>
                <w:bCs/>
                <w:color w:val="000000"/>
                <w:sz w:val="24"/>
                <w:szCs w:val="24"/>
                <w:lang w:eastAsia="pt-BR"/>
              </w:rPr>
            </w:pPr>
            <w:r w:rsidRPr="000549DF">
              <w:rPr>
                <w:rFonts w:ascii="Arial" w:eastAsia="Times New Roman" w:hAnsi="Arial" w:cs="Arial"/>
                <w:b/>
                <w:bCs/>
                <w:color w:val="000000"/>
                <w:sz w:val="24"/>
                <w:szCs w:val="24"/>
                <w:lang w:eastAsia="pt-BR"/>
              </w:rPr>
              <w:t>VALOR TOTAL</w:t>
            </w:r>
          </w:p>
        </w:tc>
      </w:tr>
      <w:tr w:rsidR="00F15EB1" w:rsidRPr="000549DF" w:rsidTr="00112F03">
        <w:trPr>
          <w:trHeight w:val="226"/>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1</w:t>
            </w:r>
          </w:p>
        </w:tc>
        <w:tc>
          <w:tcPr>
            <w:tcW w:w="3532" w:type="dxa"/>
            <w:tcBorders>
              <w:top w:val="nil"/>
              <w:left w:val="nil"/>
              <w:bottom w:val="single" w:sz="4" w:space="0" w:color="auto"/>
              <w:right w:val="single" w:sz="4" w:space="0" w:color="auto"/>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auto"/>
              <w:right w:val="single" w:sz="4" w:space="0" w:color="auto"/>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72"/>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2</w:t>
            </w:r>
          </w:p>
        </w:tc>
        <w:tc>
          <w:tcPr>
            <w:tcW w:w="3532" w:type="dxa"/>
            <w:tcBorders>
              <w:top w:val="nil"/>
              <w:left w:val="nil"/>
              <w:bottom w:val="single" w:sz="4" w:space="0" w:color="auto"/>
              <w:right w:val="single" w:sz="4" w:space="0" w:color="auto"/>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auto"/>
              <w:right w:val="single" w:sz="4" w:space="0" w:color="auto"/>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76"/>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3</w:t>
            </w:r>
          </w:p>
        </w:tc>
        <w:tc>
          <w:tcPr>
            <w:tcW w:w="3532" w:type="dxa"/>
            <w:tcBorders>
              <w:top w:val="nil"/>
              <w:left w:val="nil"/>
              <w:bottom w:val="single" w:sz="4" w:space="0" w:color="auto"/>
              <w:right w:val="single" w:sz="4" w:space="0" w:color="auto"/>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auto"/>
              <w:right w:val="single" w:sz="4" w:space="0" w:color="auto"/>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66"/>
        </w:trPr>
        <w:tc>
          <w:tcPr>
            <w:tcW w:w="803" w:type="dxa"/>
            <w:tcBorders>
              <w:top w:val="nil"/>
              <w:left w:val="single" w:sz="4" w:space="0" w:color="000000"/>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4</w:t>
            </w:r>
          </w:p>
        </w:tc>
        <w:tc>
          <w:tcPr>
            <w:tcW w:w="3532" w:type="dxa"/>
            <w:tcBorders>
              <w:top w:val="nil"/>
              <w:left w:val="nil"/>
              <w:bottom w:val="single" w:sz="4" w:space="0" w:color="000000"/>
              <w:right w:val="single" w:sz="4" w:space="0" w:color="000000"/>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84"/>
        </w:trPr>
        <w:tc>
          <w:tcPr>
            <w:tcW w:w="803" w:type="dxa"/>
            <w:tcBorders>
              <w:top w:val="nil"/>
              <w:left w:val="single" w:sz="4" w:space="0" w:color="000000"/>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5</w:t>
            </w:r>
          </w:p>
        </w:tc>
        <w:tc>
          <w:tcPr>
            <w:tcW w:w="3532" w:type="dxa"/>
            <w:tcBorders>
              <w:top w:val="nil"/>
              <w:left w:val="nil"/>
              <w:bottom w:val="single" w:sz="4" w:space="0" w:color="000000"/>
              <w:right w:val="single" w:sz="4" w:space="0" w:color="000000"/>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74"/>
        </w:trPr>
        <w:tc>
          <w:tcPr>
            <w:tcW w:w="803" w:type="dxa"/>
            <w:tcBorders>
              <w:top w:val="nil"/>
              <w:left w:val="single" w:sz="4" w:space="0" w:color="000000"/>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6</w:t>
            </w:r>
          </w:p>
        </w:tc>
        <w:tc>
          <w:tcPr>
            <w:tcW w:w="3532" w:type="dxa"/>
            <w:tcBorders>
              <w:top w:val="nil"/>
              <w:left w:val="nil"/>
              <w:bottom w:val="single" w:sz="4" w:space="0" w:color="000000"/>
              <w:right w:val="single" w:sz="4" w:space="0" w:color="000000"/>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64"/>
        </w:trPr>
        <w:tc>
          <w:tcPr>
            <w:tcW w:w="803" w:type="dxa"/>
            <w:tcBorders>
              <w:top w:val="nil"/>
              <w:left w:val="single" w:sz="4" w:space="0" w:color="000000"/>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7</w:t>
            </w:r>
          </w:p>
        </w:tc>
        <w:tc>
          <w:tcPr>
            <w:tcW w:w="3532" w:type="dxa"/>
            <w:tcBorders>
              <w:top w:val="nil"/>
              <w:left w:val="nil"/>
              <w:bottom w:val="single" w:sz="4" w:space="0" w:color="000000"/>
              <w:right w:val="single" w:sz="4" w:space="0" w:color="000000"/>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82"/>
        </w:trPr>
        <w:tc>
          <w:tcPr>
            <w:tcW w:w="803" w:type="dxa"/>
            <w:tcBorders>
              <w:top w:val="nil"/>
              <w:left w:val="single" w:sz="4" w:space="0" w:color="000000"/>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8</w:t>
            </w:r>
          </w:p>
        </w:tc>
        <w:tc>
          <w:tcPr>
            <w:tcW w:w="3532" w:type="dxa"/>
            <w:tcBorders>
              <w:top w:val="nil"/>
              <w:left w:val="nil"/>
              <w:bottom w:val="single" w:sz="4" w:space="0" w:color="000000"/>
              <w:right w:val="single" w:sz="4" w:space="0" w:color="000000"/>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58"/>
        </w:trPr>
        <w:tc>
          <w:tcPr>
            <w:tcW w:w="803" w:type="dxa"/>
            <w:tcBorders>
              <w:top w:val="nil"/>
              <w:left w:val="single" w:sz="4" w:space="0" w:color="000000"/>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9</w:t>
            </w:r>
          </w:p>
        </w:tc>
        <w:tc>
          <w:tcPr>
            <w:tcW w:w="3532" w:type="dxa"/>
            <w:tcBorders>
              <w:top w:val="nil"/>
              <w:left w:val="nil"/>
              <w:bottom w:val="single" w:sz="4" w:space="0" w:color="000000"/>
              <w:right w:val="single" w:sz="4" w:space="0" w:color="000000"/>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nil"/>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rPr>
          <w:trHeight w:val="290"/>
        </w:trPr>
        <w:tc>
          <w:tcPr>
            <w:tcW w:w="80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10</w:t>
            </w:r>
          </w:p>
        </w:tc>
        <w:tc>
          <w:tcPr>
            <w:tcW w:w="3532" w:type="dxa"/>
            <w:tcBorders>
              <w:top w:val="single" w:sz="4" w:space="0" w:color="auto"/>
              <w:left w:val="nil"/>
              <w:bottom w:val="single" w:sz="4" w:space="0" w:color="000000"/>
              <w:right w:val="single" w:sz="4" w:space="0" w:color="000000"/>
            </w:tcBorders>
            <w:shd w:val="clear" w:color="auto" w:fill="auto"/>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F15EB1" w:rsidRPr="000549DF" w:rsidRDefault="00F15EB1" w:rsidP="00F15EB1">
            <w:pPr>
              <w:spacing w:after="0" w:line="240" w:lineRule="auto"/>
              <w:jc w:val="center"/>
              <w:rPr>
                <w:rFonts w:ascii="Arial" w:eastAsia="Times New Roman" w:hAnsi="Arial" w:cs="Arial"/>
                <w:color w:val="000000"/>
                <w:sz w:val="24"/>
                <w:szCs w:val="24"/>
                <w:lang w:eastAsia="pt-BR"/>
              </w:rPr>
            </w:pPr>
          </w:p>
        </w:tc>
        <w:tc>
          <w:tcPr>
            <w:tcW w:w="1560" w:type="dxa"/>
            <w:tcBorders>
              <w:top w:val="single" w:sz="4" w:space="0" w:color="auto"/>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c>
          <w:tcPr>
            <w:tcW w:w="1842" w:type="dxa"/>
            <w:tcBorders>
              <w:top w:val="single" w:sz="4" w:space="0" w:color="auto"/>
              <w:left w:val="nil"/>
              <w:bottom w:val="single" w:sz="4" w:space="0" w:color="000000"/>
              <w:right w:val="single" w:sz="4" w:space="0" w:color="000000"/>
            </w:tcBorders>
            <w:shd w:val="clear" w:color="auto" w:fill="auto"/>
            <w:noWrap/>
            <w:vAlign w:val="bottom"/>
            <w:hideMark/>
          </w:tcPr>
          <w:p w:rsidR="00F15EB1" w:rsidRPr="000549DF" w:rsidRDefault="00F15EB1" w:rsidP="00F15EB1">
            <w:pPr>
              <w:spacing w:after="0" w:line="240" w:lineRule="auto"/>
              <w:rPr>
                <w:rFonts w:ascii="Arial" w:eastAsia="Times New Roman" w:hAnsi="Arial" w:cs="Arial"/>
                <w:color w:val="000000"/>
                <w:sz w:val="24"/>
                <w:szCs w:val="24"/>
                <w:lang w:eastAsia="pt-BR"/>
              </w:rPr>
            </w:pPr>
            <w:r w:rsidRPr="000549DF">
              <w:rPr>
                <w:rFonts w:ascii="Arial" w:eastAsia="Times New Roman" w:hAnsi="Arial" w:cs="Arial"/>
                <w:color w:val="000000"/>
                <w:sz w:val="24"/>
                <w:szCs w:val="24"/>
                <w:lang w:eastAsia="pt-BR"/>
              </w:rPr>
              <w:t> </w:t>
            </w:r>
          </w:p>
        </w:tc>
      </w:tr>
      <w:tr w:rsidR="00F15EB1" w:rsidRPr="000549DF" w:rsidTr="0011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177" w:type="dxa"/>
          <w:trHeight w:val="138"/>
        </w:trPr>
        <w:tc>
          <w:tcPr>
            <w:tcW w:w="1560" w:type="dxa"/>
          </w:tcPr>
          <w:p w:rsidR="00F15EB1" w:rsidRPr="000549DF" w:rsidRDefault="00F15EB1" w:rsidP="00F15EB1">
            <w:pPr>
              <w:pStyle w:val="Subttulo"/>
              <w:rPr>
                <w:rFonts w:ascii="Arial" w:hAnsi="Arial" w:cs="Arial"/>
                <w:sz w:val="24"/>
                <w:szCs w:val="24"/>
              </w:rPr>
            </w:pPr>
            <w:r w:rsidRPr="000549DF">
              <w:rPr>
                <w:rFonts w:ascii="Arial" w:hAnsi="Arial" w:cs="Arial"/>
                <w:sz w:val="24"/>
                <w:szCs w:val="24"/>
              </w:rPr>
              <w:t>Total R$</w:t>
            </w:r>
          </w:p>
        </w:tc>
        <w:tc>
          <w:tcPr>
            <w:tcW w:w="1842" w:type="dxa"/>
          </w:tcPr>
          <w:p w:rsidR="00F15EB1" w:rsidRPr="000549DF" w:rsidRDefault="00F15EB1" w:rsidP="00F15EB1">
            <w:pPr>
              <w:pStyle w:val="Subttulo"/>
              <w:rPr>
                <w:rFonts w:ascii="Arial" w:hAnsi="Arial" w:cs="Arial"/>
                <w:sz w:val="24"/>
                <w:szCs w:val="24"/>
              </w:rPr>
            </w:pPr>
          </w:p>
        </w:tc>
      </w:tr>
    </w:tbl>
    <w:p w:rsidR="00F15EB1" w:rsidRPr="000549DF" w:rsidRDefault="00F15EB1" w:rsidP="000549DF">
      <w:pPr>
        <w:spacing w:after="0" w:line="240" w:lineRule="auto"/>
        <w:jc w:val="both"/>
        <w:rPr>
          <w:rFonts w:ascii="Arial" w:hAnsi="Arial" w:cs="Arial"/>
          <w:sz w:val="24"/>
          <w:szCs w:val="24"/>
        </w:rPr>
      </w:pPr>
      <w:r w:rsidRPr="000549DF">
        <w:rPr>
          <w:rFonts w:ascii="Arial" w:hAnsi="Arial" w:cs="Arial"/>
          <w:bCs/>
          <w:sz w:val="24"/>
          <w:szCs w:val="24"/>
        </w:rPr>
        <w:t>§ 1º -</w:t>
      </w:r>
      <w:r w:rsidRPr="000549DF">
        <w:rPr>
          <w:rFonts w:ascii="Arial" w:hAnsi="Arial" w:cs="Arial"/>
          <w:b/>
          <w:bCs/>
          <w:sz w:val="24"/>
          <w:szCs w:val="24"/>
        </w:rPr>
        <w:t xml:space="preserve"> </w:t>
      </w:r>
      <w:r w:rsidRPr="000549DF">
        <w:rPr>
          <w:rFonts w:ascii="Arial" w:hAnsi="Arial" w:cs="Arial"/>
          <w:sz w:val="24"/>
          <w:szCs w:val="24"/>
        </w:rPr>
        <w:t>No valor contratado deverão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0549DF" w:rsidRDefault="000549DF" w:rsidP="000549DF">
      <w:pPr>
        <w:pStyle w:val="Corpodetexto"/>
        <w:spacing w:after="0" w:line="240" w:lineRule="auto"/>
        <w:ind w:right="-3"/>
        <w:jc w:val="both"/>
        <w:rPr>
          <w:rFonts w:ascii="Arial" w:hAnsi="Arial" w:cs="Arial"/>
          <w:sz w:val="24"/>
          <w:szCs w:val="24"/>
        </w:rPr>
      </w:pPr>
    </w:p>
    <w:p w:rsidR="00F15EB1" w:rsidRPr="000549DF" w:rsidRDefault="00F15EB1" w:rsidP="000549DF">
      <w:pPr>
        <w:pStyle w:val="Corpodetexto"/>
        <w:spacing w:after="0" w:line="240" w:lineRule="auto"/>
        <w:ind w:right="-3"/>
        <w:jc w:val="both"/>
        <w:rPr>
          <w:rFonts w:ascii="Arial" w:hAnsi="Arial" w:cs="Arial"/>
          <w:sz w:val="24"/>
          <w:szCs w:val="24"/>
        </w:rPr>
      </w:pPr>
      <w:r w:rsidRPr="000549DF">
        <w:rPr>
          <w:rFonts w:ascii="Arial" w:hAnsi="Arial" w:cs="Arial"/>
          <w:sz w:val="24"/>
          <w:szCs w:val="24"/>
        </w:rPr>
        <w:t>§ 2º - O pagamento, decorrente do fornecimento do objeto desta chamada pública, será efetuado mediante crédito em conta corrente, no prazo de 30 (trinta) dias, contados do recebimento definitivo dos gêneros alimentícios, após a apresentação da respectiva documentação fiscal, devidamente atestada pelo setor competente, conforme dispõe o art. 40, inciso XIV, alínea “a”, combinado com o art. 73, inciso II, alínea “b”, da Lei n° 8.666/93 e alterações.</w:t>
      </w:r>
    </w:p>
    <w:p w:rsidR="000549DF" w:rsidRDefault="000549DF" w:rsidP="000549DF">
      <w:pPr>
        <w:pStyle w:val="Corpodetexto"/>
        <w:spacing w:after="0" w:line="240" w:lineRule="auto"/>
        <w:ind w:right="-3"/>
        <w:jc w:val="both"/>
        <w:rPr>
          <w:rFonts w:ascii="Arial" w:hAnsi="Arial" w:cs="Arial"/>
          <w:sz w:val="24"/>
          <w:szCs w:val="24"/>
        </w:rPr>
      </w:pPr>
    </w:p>
    <w:p w:rsidR="00F15EB1" w:rsidRPr="000549DF" w:rsidRDefault="00F15EB1" w:rsidP="000549DF">
      <w:pPr>
        <w:pStyle w:val="Corpodetexto"/>
        <w:spacing w:after="0" w:line="240" w:lineRule="auto"/>
        <w:ind w:right="-3"/>
        <w:jc w:val="both"/>
        <w:rPr>
          <w:rFonts w:ascii="Arial" w:hAnsi="Arial" w:cs="Arial"/>
          <w:sz w:val="24"/>
          <w:szCs w:val="24"/>
        </w:rPr>
      </w:pPr>
      <w:r w:rsidRPr="000549DF">
        <w:rPr>
          <w:rFonts w:ascii="Arial" w:hAnsi="Arial" w:cs="Arial"/>
          <w:sz w:val="24"/>
          <w:szCs w:val="24"/>
        </w:rPr>
        <w:t>§ 3º - Os pagamentos somente serão efetuados após a comprovação, pela(s) fornecedora(s), de que se encontra regular com suas obrigações para com o sistema de seguridade social, mediante a apresentação das Certidões Negativas de Débito com o INSS e com o FGTS.</w:t>
      </w:r>
    </w:p>
    <w:p w:rsidR="000549DF" w:rsidRDefault="000549DF" w:rsidP="000549DF">
      <w:pPr>
        <w:pStyle w:val="Corpodetexto"/>
        <w:spacing w:after="0" w:line="240" w:lineRule="auto"/>
        <w:ind w:right="-3"/>
        <w:jc w:val="both"/>
        <w:rPr>
          <w:rFonts w:ascii="Arial" w:hAnsi="Arial" w:cs="Arial"/>
          <w:sz w:val="24"/>
          <w:szCs w:val="24"/>
        </w:rPr>
      </w:pPr>
    </w:p>
    <w:p w:rsidR="00F15EB1" w:rsidRPr="000549DF" w:rsidRDefault="00F15EB1" w:rsidP="000549DF">
      <w:pPr>
        <w:pStyle w:val="Corpodetexto"/>
        <w:spacing w:after="0" w:line="240" w:lineRule="auto"/>
        <w:ind w:right="-3"/>
        <w:jc w:val="both"/>
        <w:rPr>
          <w:rFonts w:ascii="Arial" w:hAnsi="Arial" w:cs="Arial"/>
          <w:sz w:val="24"/>
          <w:szCs w:val="24"/>
        </w:rPr>
      </w:pPr>
      <w:r w:rsidRPr="000549DF">
        <w:rPr>
          <w:rFonts w:ascii="Arial" w:hAnsi="Arial" w:cs="Arial"/>
          <w:sz w:val="24"/>
          <w:szCs w:val="24"/>
        </w:rPr>
        <w:t>§ 4º - O critério de reajuste dos preços contratados será com base no Inciso XI do</w:t>
      </w:r>
      <w:r w:rsidR="00112F03" w:rsidRPr="000549DF">
        <w:rPr>
          <w:rFonts w:ascii="Arial" w:hAnsi="Arial" w:cs="Arial"/>
          <w:sz w:val="24"/>
          <w:szCs w:val="24"/>
        </w:rPr>
        <w:t xml:space="preserve"> </w:t>
      </w:r>
      <w:r w:rsidRPr="000549DF">
        <w:rPr>
          <w:rFonts w:ascii="Arial" w:hAnsi="Arial" w:cs="Arial"/>
          <w:sz w:val="24"/>
          <w:szCs w:val="24"/>
        </w:rPr>
        <w:t>Art. 40, da Lei Federal n.º 8.666/93, em sua atual redação, e no mesmo percentual e data dos reajustes determinados pelo órgão competente do Governo Federal, ou da variação efetiva do custo da produção e preços atuais de mercado local ou regional, mediante pesquisa de preços.</w:t>
      </w:r>
    </w:p>
    <w:p w:rsidR="000549DF" w:rsidRDefault="000549DF" w:rsidP="000549DF">
      <w:pPr>
        <w:pStyle w:val="Corpodetexto"/>
        <w:spacing w:after="0" w:line="240" w:lineRule="auto"/>
        <w:ind w:right="-3"/>
        <w:jc w:val="both"/>
        <w:rPr>
          <w:rFonts w:ascii="Arial" w:hAnsi="Arial" w:cs="Arial"/>
          <w:sz w:val="24"/>
          <w:szCs w:val="24"/>
        </w:rPr>
      </w:pPr>
    </w:p>
    <w:p w:rsidR="00F15EB1" w:rsidRPr="000549DF" w:rsidRDefault="00F15EB1" w:rsidP="000549DF">
      <w:pPr>
        <w:pStyle w:val="Corpodetexto"/>
        <w:spacing w:after="0" w:line="240" w:lineRule="auto"/>
        <w:ind w:right="-3"/>
        <w:jc w:val="both"/>
        <w:rPr>
          <w:rFonts w:ascii="Arial" w:hAnsi="Arial" w:cs="Arial"/>
          <w:sz w:val="24"/>
          <w:szCs w:val="24"/>
        </w:rPr>
      </w:pPr>
      <w:r w:rsidRPr="000549DF">
        <w:rPr>
          <w:rFonts w:ascii="Arial" w:hAnsi="Arial" w:cs="Arial"/>
          <w:sz w:val="24"/>
          <w:szCs w:val="24"/>
        </w:rPr>
        <w:t>§ 5º - Aplicar-se-á o índice IPCA (IBGE), a título de compensação financeira.</w:t>
      </w:r>
    </w:p>
    <w:p w:rsidR="000549DF" w:rsidRDefault="000549DF" w:rsidP="000549DF">
      <w:pPr>
        <w:pStyle w:val="Corpodetexto"/>
        <w:spacing w:after="0" w:line="240" w:lineRule="auto"/>
        <w:ind w:right="-3"/>
        <w:jc w:val="both"/>
        <w:rPr>
          <w:rFonts w:ascii="Arial" w:hAnsi="Arial" w:cs="Arial"/>
          <w:sz w:val="24"/>
          <w:szCs w:val="24"/>
        </w:rPr>
      </w:pPr>
    </w:p>
    <w:p w:rsidR="00F15EB1" w:rsidRPr="000549DF" w:rsidRDefault="00F15EB1" w:rsidP="000549DF">
      <w:pPr>
        <w:pStyle w:val="Corpodetexto"/>
        <w:spacing w:after="0" w:line="240" w:lineRule="auto"/>
        <w:ind w:right="-3"/>
        <w:jc w:val="both"/>
        <w:rPr>
          <w:rFonts w:ascii="Arial" w:hAnsi="Arial" w:cs="Arial"/>
          <w:sz w:val="24"/>
          <w:szCs w:val="24"/>
        </w:rPr>
      </w:pPr>
      <w:r w:rsidRPr="000549DF">
        <w:rPr>
          <w:rFonts w:ascii="Arial" w:hAnsi="Arial" w:cs="Arial"/>
          <w:sz w:val="24"/>
          <w:szCs w:val="24"/>
        </w:rPr>
        <w:t>§ 6º - O preço contratado compreende todos os custos diretos e indiretos, inclusive os resultantes da incidência de quaisquer tributos, contribuições ou obrigações decorrentes da legislação trabalhista, fiscal e previdenciária a que sujeito.</w:t>
      </w:r>
    </w:p>
    <w:p w:rsidR="000549DF" w:rsidRDefault="000549DF" w:rsidP="000549DF">
      <w:pPr>
        <w:pStyle w:val="Corpodetexto"/>
        <w:spacing w:after="0" w:line="240" w:lineRule="auto"/>
        <w:ind w:right="-3"/>
        <w:jc w:val="both"/>
        <w:rPr>
          <w:rFonts w:ascii="Arial" w:hAnsi="Arial" w:cs="Arial"/>
          <w:sz w:val="24"/>
          <w:szCs w:val="24"/>
        </w:rPr>
      </w:pPr>
    </w:p>
    <w:p w:rsidR="00F15EB1" w:rsidRPr="000549DF" w:rsidRDefault="00F15EB1" w:rsidP="000549DF">
      <w:pPr>
        <w:pStyle w:val="Corpodetexto"/>
        <w:spacing w:after="0" w:line="240" w:lineRule="auto"/>
        <w:ind w:right="-3"/>
        <w:jc w:val="both"/>
        <w:rPr>
          <w:rFonts w:ascii="Arial" w:hAnsi="Arial" w:cs="Arial"/>
          <w:sz w:val="24"/>
          <w:szCs w:val="24"/>
        </w:rPr>
      </w:pPr>
      <w:r w:rsidRPr="000549DF">
        <w:rPr>
          <w:rFonts w:ascii="Arial" w:hAnsi="Arial" w:cs="Arial"/>
          <w:sz w:val="24"/>
          <w:szCs w:val="24"/>
        </w:rPr>
        <w:t>§ 7º - Caso se faça necessária a retificação de fatura por culpa da Contratada, o prazo terá sua contagem suspensa até a data de reapresentação da fatura ao órgão, isenta de erros, dando-se, então, prosseguimento à contagem.</w:t>
      </w:r>
    </w:p>
    <w:p w:rsidR="000549DF" w:rsidRDefault="000549DF" w:rsidP="000549DF">
      <w:pPr>
        <w:pStyle w:val="Corpodetexto"/>
        <w:spacing w:after="0" w:line="240" w:lineRule="auto"/>
        <w:ind w:right="-3"/>
        <w:jc w:val="both"/>
        <w:rPr>
          <w:rFonts w:ascii="Arial" w:hAnsi="Arial" w:cs="Arial"/>
          <w:sz w:val="24"/>
          <w:szCs w:val="24"/>
        </w:rPr>
      </w:pPr>
    </w:p>
    <w:p w:rsidR="00F15EB1" w:rsidRPr="000549DF" w:rsidRDefault="00F15EB1" w:rsidP="000549DF">
      <w:pPr>
        <w:pStyle w:val="Corpodetexto"/>
        <w:spacing w:after="0" w:line="240" w:lineRule="auto"/>
        <w:ind w:right="-3"/>
        <w:jc w:val="both"/>
        <w:rPr>
          <w:rFonts w:ascii="Arial" w:hAnsi="Arial" w:cs="Arial"/>
          <w:sz w:val="24"/>
          <w:szCs w:val="24"/>
        </w:rPr>
      </w:pPr>
      <w:r w:rsidRPr="000549DF">
        <w:rPr>
          <w:rFonts w:ascii="Arial" w:hAnsi="Arial" w:cs="Arial"/>
          <w:sz w:val="24"/>
          <w:szCs w:val="24"/>
        </w:rPr>
        <w:t>§ 8º - O limite individual de venda por agricultor familiar e do empreendedor familiar rural que compõe o GRUPO FORMAL deve respeitar o valor máximo de R$ 20.000,00 (vinte mil reais) por ano.</w:t>
      </w:r>
    </w:p>
    <w:p w:rsidR="000549DF" w:rsidRDefault="000549DF" w:rsidP="000549DF">
      <w:pPr>
        <w:pStyle w:val="Recuodecorpodetexto"/>
        <w:spacing w:after="0" w:line="240" w:lineRule="auto"/>
        <w:ind w:left="0" w:right="-3"/>
        <w:rPr>
          <w:rFonts w:ascii="Arial" w:hAnsi="Arial" w:cs="Arial"/>
          <w:b/>
          <w:bCs/>
          <w:sz w:val="24"/>
          <w:szCs w:val="24"/>
        </w:rPr>
      </w:pPr>
    </w:p>
    <w:p w:rsidR="00F15EB1" w:rsidRPr="000549DF" w:rsidRDefault="00F15EB1" w:rsidP="000549DF">
      <w:pPr>
        <w:pStyle w:val="Recuodecorpodetexto"/>
        <w:spacing w:after="0" w:line="240" w:lineRule="auto"/>
        <w:ind w:left="0" w:right="-3"/>
        <w:rPr>
          <w:rFonts w:ascii="Arial" w:hAnsi="Arial" w:cs="Arial"/>
          <w:b/>
          <w:bCs/>
          <w:sz w:val="24"/>
          <w:szCs w:val="24"/>
        </w:rPr>
      </w:pPr>
      <w:r w:rsidRPr="000549DF">
        <w:rPr>
          <w:rFonts w:ascii="Arial" w:hAnsi="Arial" w:cs="Arial"/>
          <w:b/>
          <w:bCs/>
          <w:sz w:val="24"/>
          <w:szCs w:val="24"/>
        </w:rPr>
        <w:t>CLÁUSULA QUARTA: PRAZO DE ENTREGA</w:t>
      </w:r>
    </w:p>
    <w:p w:rsidR="00F15EB1" w:rsidRPr="000549DF" w:rsidRDefault="00F15EB1" w:rsidP="000549DF">
      <w:pPr>
        <w:spacing w:after="0" w:line="240" w:lineRule="auto"/>
        <w:ind w:right="-3"/>
        <w:jc w:val="both"/>
        <w:rPr>
          <w:rFonts w:ascii="Arial" w:hAnsi="Arial" w:cs="Arial"/>
          <w:sz w:val="24"/>
          <w:szCs w:val="24"/>
        </w:rPr>
      </w:pPr>
      <w:r w:rsidRPr="000549DF">
        <w:rPr>
          <w:rFonts w:ascii="Arial" w:hAnsi="Arial" w:cs="Arial"/>
          <w:sz w:val="24"/>
          <w:szCs w:val="24"/>
        </w:rPr>
        <w:t xml:space="preserve">O início da entrega dos gêneros alimentícios será de </w:t>
      </w:r>
      <w:r w:rsidR="005666E6" w:rsidRPr="000549DF">
        <w:rPr>
          <w:rFonts w:ascii="Arial" w:hAnsi="Arial" w:cs="Arial"/>
          <w:sz w:val="24"/>
          <w:szCs w:val="24"/>
        </w:rPr>
        <w:t xml:space="preserve">acordo com a solicitação da Secretaria de Educação do Município e </w:t>
      </w:r>
      <w:r w:rsidRPr="000549DF">
        <w:rPr>
          <w:rFonts w:ascii="Arial" w:hAnsi="Arial" w:cs="Arial"/>
          <w:sz w:val="24"/>
          <w:szCs w:val="24"/>
        </w:rPr>
        <w:t xml:space="preserve">após o recebimento da autorização de fornecimento, expedida pela Secretaria Municipal de Administração e Planejamento, sendo o prazo do fornecimento até o término da quantidade adquirida ou até </w:t>
      </w:r>
      <w:r w:rsidR="00795985" w:rsidRPr="000549DF">
        <w:rPr>
          <w:rFonts w:ascii="Arial" w:hAnsi="Arial" w:cs="Arial"/>
          <w:sz w:val="24"/>
          <w:szCs w:val="24"/>
        </w:rPr>
        <w:t>o vencimento do contrato.</w:t>
      </w:r>
    </w:p>
    <w:p w:rsidR="000549DF" w:rsidRDefault="000549DF" w:rsidP="000549DF">
      <w:pPr>
        <w:spacing w:after="0" w:line="240" w:lineRule="auto"/>
        <w:ind w:right="-3"/>
        <w:jc w:val="both"/>
        <w:rPr>
          <w:rFonts w:ascii="Arial" w:hAnsi="Arial" w:cs="Arial"/>
          <w:sz w:val="24"/>
          <w:szCs w:val="24"/>
        </w:rPr>
      </w:pPr>
    </w:p>
    <w:p w:rsidR="00F15EB1" w:rsidRPr="000549DF" w:rsidRDefault="00F15EB1" w:rsidP="000549DF">
      <w:pPr>
        <w:spacing w:after="0" w:line="240" w:lineRule="auto"/>
        <w:ind w:left="567" w:right="-3"/>
        <w:jc w:val="both"/>
        <w:rPr>
          <w:rFonts w:ascii="Arial" w:hAnsi="Arial" w:cs="Arial"/>
          <w:sz w:val="24"/>
          <w:szCs w:val="24"/>
        </w:rPr>
      </w:pPr>
      <w:r w:rsidRPr="000549DF">
        <w:rPr>
          <w:rFonts w:ascii="Arial" w:hAnsi="Arial" w:cs="Arial"/>
          <w:sz w:val="24"/>
          <w:szCs w:val="24"/>
        </w:rPr>
        <w:t xml:space="preserve">a) A entrega dos gêneros alimentícios deverá ser feita nos locais, dias e quantidades de acordo com a Chamada Pública n.º </w:t>
      </w:r>
      <w:r w:rsidR="00DE3ACC" w:rsidRPr="000549DF">
        <w:rPr>
          <w:rFonts w:ascii="Arial" w:hAnsi="Arial" w:cs="Arial"/>
          <w:sz w:val="24"/>
          <w:szCs w:val="24"/>
        </w:rPr>
        <w:t>0</w:t>
      </w:r>
      <w:r w:rsidR="00112F03" w:rsidRPr="000549DF">
        <w:rPr>
          <w:rFonts w:ascii="Arial" w:hAnsi="Arial" w:cs="Arial"/>
          <w:sz w:val="24"/>
          <w:szCs w:val="24"/>
        </w:rPr>
        <w:t>1</w:t>
      </w:r>
      <w:r w:rsidR="00DE3ACC" w:rsidRPr="000549DF">
        <w:rPr>
          <w:rFonts w:ascii="Arial" w:hAnsi="Arial" w:cs="Arial"/>
          <w:sz w:val="24"/>
          <w:szCs w:val="24"/>
        </w:rPr>
        <w:t>/202</w:t>
      </w:r>
      <w:r w:rsidR="00D15510" w:rsidRPr="000549DF">
        <w:rPr>
          <w:rFonts w:ascii="Arial" w:hAnsi="Arial" w:cs="Arial"/>
          <w:sz w:val="24"/>
          <w:szCs w:val="24"/>
        </w:rPr>
        <w:t>3</w:t>
      </w:r>
      <w:r w:rsidRPr="000549DF">
        <w:rPr>
          <w:rFonts w:ascii="Arial" w:hAnsi="Arial" w:cs="Arial"/>
          <w:sz w:val="24"/>
          <w:szCs w:val="24"/>
        </w:rPr>
        <w:t>.</w:t>
      </w:r>
    </w:p>
    <w:p w:rsidR="000549DF" w:rsidRDefault="000549DF" w:rsidP="000549DF">
      <w:pPr>
        <w:tabs>
          <w:tab w:val="left" w:pos="1800"/>
        </w:tabs>
        <w:spacing w:after="0" w:line="240" w:lineRule="auto"/>
        <w:ind w:left="567" w:right="-3"/>
        <w:jc w:val="both"/>
        <w:rPr>
          <w:rFonts w:ascii="Arial" w:hAnsi="Arial" w:cs="Arial"/>
          <w:sz w:val="24"/>
          <w:szCs w:val="24"/>
        </w:rPr>
      </w:pPr>
    </w:p>
    <w:p w:rsidR="00F15EB1" w:rsidRPr="000549DF" w:rsidRDefault="00F15EB1" w:rsidP="000549DF">
      <w:pPr>
        <w:tabs>
          <w:tab w:val="left" w:pos="1800"/>
        </w:tabs>
        <w:spacing w:after="0" w:line="240" w:lineRule="auto"/>
        <w:ind w:left="567" w:right="-3"/>
        <w:jc w:val="both"/>
        <w:rPr>
          <w:rFonts w:ascii="Arial" w:hAnsi="Arial" w:cs="Arial"/>
          <w:bCs/>
          <w:sz w:val="24"/>
          <w:szCs w:val="24"/>
        </w:rPr>
      </w:pPr>
      <w:r w:rsidRPr="000549DF">
        <w:rPr>
          <w:rFonts w:ascii="Arial" w:hAnsi="Arial" w:cs="Arial"/>
          <w:sz w:val="24"/>
          <w:szCs w:val="24"/>
        </w:rPr>
        <w:t>b) O recebimento dos gêneros alimentícios dar-se-á mediante apresentação do Termo de Recebimento e as Notas Fiscais de Venda pela pessoa responsável pela alimentação no local de entrega</w:t>
      </w:r>
      <w:r w:rsidRPr="000549DF">
        <w:rPr>
          <w:rFonts w:ascii="Arial" w:hAnsi="Arial" w:cs="Arial"/>
          <w:bCs/>
          <w:sz w:val="24"/>
          <w:szCs w:val="24"/>
        </w:rPr>
        <w:t>.</w:t>
      </w:r>
    </w:p>
    <w:p w:rsidR="000549DF" w:rsidRDefault="000549DF"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QUINTA: DO ORÇAMENTO</w:t>
      </w:r>
    </w:p>
    <w:p w:rsidR="00F15EB1" w:rsidRDefault="00F15EB1" w:rsidP="000549DF">
      <w:pPr>
        <w:tabs>
          <w:tab w:val="left" w:pos="1800"/>
        </w:tabs>
        <w:spacing w:after="0" w:line="240" w:lineRule="auto"/>
        <w:ind w:right="-3"/>
        <w:jc w:val="both"/>
        <w:rPr>
          <w:rFonts w:ascii="Arial" w:hAnsi="Arial" w:cs="Arial"/>
          <w:sz w:val="24"/>
          <w:szCs w:val="24"/>
        </w:rPr>
      </w:pPr>
      <w:r w:rsidRPr="000549DF">
        <w:rPr>
          <w:rFonts w:ascii="Arial" w:hAnsi="Arial" w:cs="Arial"/>
          <w:sz w:val="24"/>
          <w:szCs w:val="24"/>
        </w:rPr>
        <w:t>As despesas decorrentes do presente contrato correrão à conta da seguinte dotação orçamentária:</w:t>
      </w:r>
    </w:p>
    <w:p w:rsidR="00CE47D9" w:rsidRPr="000549DF" w:rsidRDefault="00CE47D9" w:rsidP="000549DF">
      <w:pPr>
        <w:tabs>
          <w:tab w:val="left" w:pos="1800"/>
        </w:tabs>
        <w:spacing w:after="0" w:line="240" w:lineRule="auto"/>
        <w:ind w:right="-3"/>
        <w:jc w:val="both"/>
        <w:rPr>
          <w:rFonts w:ascii="Arial" w:hAnsi="Arial" w:cs="Arial"/>
          <w:sz w:val="24"/>
          <w:szCs w:val="24"/>
        </w:rPr>
      </w:pPr>
    </w:p>
    <w:tbl>
      <w:tblPr>
        <w:tblW w:w="9781" w:type="dxa"/>
        <w:tblInd w:w="-3" w:type="dxa"/>
        <w:tblLayout w:type="fixed"/>
        <w:tblCellMar>
          <w:left w:w="10" w:type="dxa"/>
          <w:right w:w="10" w:type="dxa"/>
        </w:tblCellMar>
        <w:tblLook w:val="04A0" w:firstRow="1" w:lastRow="0" w:firstColumn="1" w:lastColumn="0" w:noHBand="0" w:noVBand="1"/>
      </w:tblPr>
      <w:tblGrid>
        <w:gridCol w:w="3744"/>
        <w:gridCol w:w="3486"/>
        <w:gridCol w:w="2551"/>
      </w:tblGrid>
      <w:tr w:rsidR="002F3DD6" w:rsidRPr="000549DF" w:rsidTr="00B72CF6">
        <w:trPr>
          <w:trHeight w:val="523"/>
        </w:trPr>
        <w:tc>
          <w:tcPr>
            <w:tcW w:w="9781"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2F3DD6" w:rsidRPr="000549DF" w:rsidRDefault="002F3DD6" w:rsidP="000549DF">
            <w:pPr>
              <w:pStyle w:val="SemEspaamento"/>
              <w:rPr>
                <w:rFonts w:ascii="Arial" w:hAnsi="Arial" w:cs="Arial"/>
                <w:sz w:val="24"/>
                <w:szCs w:val="24"/>
              </w:rPr>
            </w:pPr>
            <w:r w:rsidRPr="000549DF">
              <w:rPr>
                <w:rFonts w:ascii="Arial" w:hAnsi="Arial" w:cs="Arial"/>
                <w:sz w:val="24"/>
                <w:szCs w:val="24"/>
              </w:rPr>
              <w:t>021001 – SECRETARIA MUNICIPAL DE EDUCAÇÃO</w:t>
            </w:r>
          </w:p>
          <w:p w:rsidR="002F3DD6" w:rsidRPr="000549DF" w:rsidRDefault="002F3DD6" w:rsidP="000549DF">
            <w:pPr>
              <w:pStyle w:val="SemEspaamento"/>
              <w:rPr>
                <w:rFonts w:ascii="Arial" w:hAnsi="Arial" w:cs="Arial"/>
                <w:sz w:val="24"/>
                <w:szCs w:val="24"/>
              </w:rPr>
            </w:pPr>
            <w:r w:rsidRPr="000549DF">
              <w:rPr>
                <w:rFonts w:ascii="Arial" w:hAnsi="Arial" w:cs="Arial"/>
                <w:sz w:val="24"/>
                <w:szCs w:val="24"/>
              </w:rPr>
              <w:t>MANUTENÇÃO DO PROGRAMA DE ALIMENTAÇÃO ESCOLAR:12.306.9002.2012.0000</w:t>
            </w:r>
          </w:p>
        </w:tc>
      </w:tr>
      <w:tr w:rsidR="002F3DD6" w:rsidRPr="000549DF" w:rsidTr="00B72CF6">
        <w:trPr>
          <w:trHeight w:val="195"/>
        </w:trPr>
        <w:tc>
          <w:tcPr>
            <w:tcW w:w="3744"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center"/>
            <w:hideMark/>
          </w:tcPr>
          <w:p w:rsidR="002F3DD6" w:rsidRPr="000549DF" w:rsidRDefault="002F3DD6" w:rsidP="000549DF">
            <w:pPr>
              <w:pStyle w:val="SemEspaamento"/>
              <w:rPr>
                <w:rFonts w:ascii="Arial" w:hAnsi="Arial" w:cs="Arial"/>
                <w:sz w:val="24"/>
                <w:szCs w:val="24"/>
              </w:rPr>
            </w:pPr>
            <w:r w:rsidRPr="000549DF">
              <w:rPr>
                <w:rFonts w:ascii="Arial" w:hAnsi="Arial" w:cs="Arial"/>
                <w:sz w:val="24"/>
                <w:szCs w:val="24"/>
              </w:rPr>
              <w:t>Material de Consumo: 3.3.90.30.00</w:t>
            </w:r>
          </w:p>
        </w:tc>
        <w:tc>
          <w:tcPr>
            <w:tcW w:w="3486" w:type="dxa"/>
            <w:tcBorders>
              <w:top w:val="single" w:sz="2" w:space="0" w:color="000000"/>
              <w:left w:val="single" w:sz="2" w:space="0" w:color="000000"/>
              <w:bottom w:val="single" w:sz="2" w:space="0" w:color="000000"/>
              <w:right w:val="single" w:sz="2" w:space="0" w:color="000000"/>
            </w:tcBorders>
            <w:vAlign w:val="center"/>
          </w:tcPr>
          <w:p w:rsidR="002F3DD6" w:rsidRPr="000549DF" w:rsidRDefault="002F3DD6" w:rsidP="000549DF">
            <w:pPr>
              <w:pStyle w:val="SemEspaamento"/>
              <w:rPr>
                <w:rFonts w:ascii="Arial" w:hAnsi="Arial" w:cs="Arial"/>
                <w:sz w:val="24"/>
                <w:szCs w:val="24"/>
              </w:rPr>
            </w:pPr>
            <w:r w:rsidRPr="000549DF">
              <w:rPr>
                <w:rFonts w:ascii="Arial" w:hAnsi="Arial" w:cs="Arial"/>
                <w:sz w:val="24"/>
                <w:szCs w:val="24"/>
              </w:rPr>
              <w:t>Fonte de Recurso: 1.500.0000</w:t>
            </w:r>
          </w:p>
        </w:tc>
        <w:tc>
          <w:tcPr>
            <w:tcW w:w="2551" w:type="dxa"/>
            <w:tcBorders>
              <w:top w:val="single" w:sz="2" w:space="0" w:color="000000"/>
              <w:left w:val="single" w:sz="2" w:space="0" w:color="000000"/>
              <w:bottom w:val="single" w:sz="2" w:space="0" w:color="000000"/>
              <w:right w:val="single" w:sz="2" w:space="0" w:color="000000"/>
            </w:tcBorders>
          </w:tcPr>
          <w:p w:rsidR="002F3DD6" w:rsidRPr="000549DF" w:rsidRDefault="002F3DD6" w:rsidP="000549DF">
            <w:pPr>
              <w:pStyle w:val="SemEspaamento"/>
              <w:rPr>
                <w:rFonts w:ascii="Arial" w:hAnsi="Arial" w:cs="Arial"/>
                <w:sz w:val="24"/>
                <w:szCs w:val="24"/>
              </w:rPr>
            </w:pPr>
            <w:r w:rsidRPr="000549DF">
              <w:rPr>
                <w:rFonts w:ascii="Arial" w:hAnsi="Arial" w:cs="Arial"/>
                <w:sz w:val="24"/>
                <w:szCs w:val="24"/>
              </w:rPr>
              <w:t>Ficha: 489</w:t>
            </w:r>
          </w:p>
        </w:tc>
      </w:tr>
      <w:tr w:rsidR="002F3DD6" w:rsidRPr="000549DF" w:rsidTr="00B72CF6">
        <w:trPr>
          <w:trHeight w:val="66"/>
        </w:trPr>
        <w:tc>
          <w:tcPr>
            <w:tcW w:w="3744"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F3DD6" w:rsidRPr="000549DF" w:rsidRDefault="002F3DD6" w:rsidP="000549DF">
            <w:pPr>
              <w:pStyle w:val="SemEspaamento"/>
              <w:rPr>
                <w:rFonts w:ascii="Arial" w:hAnsi="Arial" w:cs="Arial"/>
                <w:sz w:val="24"/>
                <w:szCs w:val="24"/>
              </w:rPr>
            </w:pPr>
          </w:p>
        </w:tc>
        <w:tc>
          <w:tcPr>
            <w:tcW w:w="3486" w:type="dxa"/>
            <w:tcBorders>
              <w:top w:val="single" w:sz="2" w:space="0" w:color="000000"/>
              <w:left w:val="single" w:sz="2" w:space="0" w:color="000000"/>
              <w:bottom w:val="single" w:sz="2" w:space="0" w:color="000000"/>
              <w:right w:val="single" w:sz="2" w:space="0" w:color="000000"/>
            </w:tcBorders>
            <w:vAlign w:val="center"/>
          </w:tcPr>
          <w:p w:rsidR="002F3DD6" w:rsidRPr="000549DF" w:rsidRDefault="002F3DD6" w:rsidP="000549DF">
            <w:pPr>
              <w:pStyle w:val="SemEspaamento"/>
              <w:rPr>
                <w:rFonts w:ascii="Arial" w:hAnsi="Arial" w:cs="Arial"/>
                <w:sz w:val="24"/>
                <w:szCs w:val="24"/>
              </w:rPr>
            </w:pPr>
            <w:r w:rsidRPr="000549DF">
              <w:rPr>
                <w:rFonts w:ascii="Arial" w:hAnsi="Arial" w:cs="Arial"/>
                <w:sz w:val="24"/>
                <w:szCs w:val="24"/>
              </w:rPr>
              <w:t>Fonte de Recurso: 1.552.0000</w:t>
            </w:r>
          </w:p>
        </w:tc>
        <w:tc>
          <w:tcPr>
            <w:tcW w:w="2551" w:type="dxa"/>
            <w:tcBorders>
              <w:top w:val="single" w:sz="2" w:space="0" w:color="000000"/>
              <w:left w:val="single" w:sz="2" w:space="0" w:color="000000"/>
              <w:bottom w:val="single" w:sz="2" w:space="0" w:color="000000"/>
              <w:right w:val="single" w:sz="2" w:space="0" w:color="000000"/>
            </w:tcBorders>
          </w:tcPr>
          <w:p w:rsidR="002F3DD6" w:rsidRPr="000549DF" w:rsidRDefault="002F3DD6" w:rsidP="000549DF">
            <w:pPr>
              <w:pStyle w:val="SemEspaamento"/>
              <w:rPr>
                <w:rFonts w:ascii="Arial" w:hAnsi="Arial" w:cs="Arial"/>
                <w:sz w:val="24"/>
                <w:szCs w:val="24"/>
              </w:rPr>
            </w:pPr>
            <w:r w:rsidRPr="000549DF">
              <w:rPr>
                <w:rFonts w:ascii="Arial" w:hAnsi="Arial" w:cs="Arial"/>
                <w:sz w:val="24"/>
                <w:szCs w:val="24"/>
              </w:rPr>
              <w:t>Ficha: 490</w:t>
            </w:r>
          </w:p>
        </w:tc>
      </w:tr>
    </w:tbl>
    <w:p w:rsidR="002F3DD6" w:rsidRPr="000549DF" w:rsidRDefault="002F3DD6" w:rsidP="000549DF">
      <w:pPr>
        <w:spacing w:after="0" w:line="240" w:lineRule="auto"/>
        <w:ind w:right="-3"/>
        <w:jc w:val="both"/>
        <w:rPr>
          <w:rFonts w:ascii="Arial" w:hAnsi="Arial" w:cs="Arial"/>
          <w:b/>
          <w:sz w:val="24"/>
          <w:szCs w:val="24"/>
        </w:rPr>
      </w:pPr>
    </w:p>
    <w:p w:rsidR="00F15EB1" w:rsidRPr="000549DF" w:rsidRDefault="00F15EB1" w:rsidP="000549DF">
      <w:pPr>
        <w:spacing w:after="0" w:line="240" w:lineRule="auto"/>
        <w:ind w:right="-3"/>
        <w:jc w:val="both"/>
        <w:rPr>
          <w:rFonts w:ascii="Arial" w:hAnsi="Arial" w:cs="Arial"/>
          <w:sz w:val="24"/>
          <w:szCs w:val="24"/>
        </w:rPr>
      </w:pPr>
      <w:r w:rsidRPr="000549DF">
        <w:rPr>
          <w:rFonts w:ascii="Arial" w:hAnsi="Arial" w:cs="Arial"/>
          <w:b/>
          <w:sz w:val="24"/>
          <w:szCs w:val="24"/>
        </w:rPr>
        <w:t>CLÁUSULA SEXTA</w:t>
      </w:r>
      <w:r w:rsidRPr="000549DF">
        <w:rPr>
          <w:rFonts w:ascii="Arial" w:hAnsi="Arial" w:cs="Arial"/>
          <w:sz w:val="24"/>
          <w:szCs w:val="24"/>
        </w:rPr>
        <w:t xml:space="preserve">: </w:t>
      </w:r>
      <w:r w:rsidRPr="000549DF">
        <w:rPr>
          <w:rFonts w:ascii="Arial" w:hAnsi="Arial" w:cs="Arial"/>
          <w:b/>
          <w:sz w:val="24"/>
          <w:szCs w:val="24"/>
        </w:rPr>
        <w:t>DIREITOS E RESPONSABILIDADES</w:t>
      </w:r>
    </w:p>
    <w:p w:rsidR="00CE47D9" w:rsidRDefault="00CE47D9" w:rsidP="000549DF">
      <w:pPr>
        <w:widowControl w:val="0"/>
        <w:spacing w:after="0" w:line="240" w:lineRule="auto"/>
        <w:ind w:right="-3"/>
        <w:jc w:val="both"/>
        <w:rPr>
          <w:rFonts w:ascii="Arial" w:hAnsi="Arial" w:cs="Arial"/>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0549DF">
        <w:rPr>
          <w:rFonts w:ascii="Arial" w:hAnsi="Arial" w:cs="Arial"/>
          <w:sz w:val="24"/>
          <w:szCs w:val="24"/>
        </w:rPr>
        <w:t xml:space="preserve">A fiscalização do presente contrato ficará a cargo da Secretaria Municipal de Educação, da Entidade Executora, do Conselho de Alimentação Escolar – CAE e outras Entidades designadas pelo FNDE, devendo </w:t>
      </w:r>
      <w:r w:rsidRPr="000549DF">
        <w:rPr>
          <w:rFonts w:ascii="Arial" w:hAnsi="Arial" w:cs="Arial"/>
          <w:snapToGrid w:val="0"/>
          <w:sz w:val="24"/>
          <w:szCs w:val="24"/>
        </w:rPr>
        <w:t>exercer ampla, irrestrita e permanente fiscalização de todas as fases de cumprimento do presente contrato, e, a contratada declara aceitar, integralmente, todos os métodos e processos de inspeção, verificação e controle a serem adotados pelo contratante,</w:t>
      </w:r>
      <w:r w:rsidR="00111CD7" w:rsidRPr="000549DF">
        <w:rPr>
          <w:rFonts w:ascii="Arial" w:hAnsi="Arial" w:cs="Arial"/>
          <w:snapToGrid w:val="0"/>
          <w:sz w:val="24"/>
          <w:szCs w:val="24"/>
        </w:rPr>
        <w:t xml:space="preserve"> </w:t>
      </w:r>
      <w:r w:rsidRPr="000549DF">
        <w:rPr>
          <w:rFonts w:ascii="Arial" w:hAnsi="Arial" w:cs="Arial"/>
          <w:snapToGrid w:val="0"/>
          <w:sz w:val="24"/>
          <w:szCs w:val="24"/>
        </w:rPr>
        <w:t xml:space="preserve">pelas normas dispostas na Resolução 026/2013 FNDE e </w:t>
      </w:r>
      <w:r w:rsidRPr="000549DF">
        <w:rPr>
          <w:rFonts w:ascii="Arial" w:hAnsi="Arial" w:cs="Arial"/>
          <w:sz w:val="24"/>
          <w:szCs w:val="24"/>
        </w:rPr>
        <w:t>Resolução FNDE nº 04/2015</w:t>
      </w:r>
      <w:r w:rsidRPr="000549DF">
        <w:rPr>
          <w:rFonts w:ascii="Arial" w:hAnsi="Arial" w:cs="Arial"/>
          <w:snapToGrid w:val="0"/>
          <w:sz w:val="24"/>
          <w:szCs w:val="24"/>
        </w:rPr>
        <w:t>.</w:t>
      </w:r>
    </w:p>
    <w:p w:rsidR="00CE47D9" w:rsidRDefault="00CE47D9"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CE47D9">
        <w:rPr>
          <w:rFonts w:ascii="Arial" w:hAnsi="Arial" w:cs="Arial"/>
          <w:bCs/>
          <w:snapToGrid w:val="0"/>
          <w:sz w:val="24"/>
          <w:szCs w:val="24"/>
        </w:rPr>
        <w:t>§ 1º</w:t>
      </w:r>
      <w:r w:rsidRPr="000549DF">
        <w:rPr>
          <w:rFonts w:ascii="Arial" w:hAnsi="Arial" w:cs="Arial"/>
          <w:b/>
          <w:bCs/>
          <w:snapToGrid w:val="0"/>
          <w:sz w:val="24"/>
          <w:szCs w:val="24"/>
        </w:rPr>
        <w:t xml:space="preserve"> </w:t>
      </w:r>
      <w:r w:rsidRPr="000549DF">
        <w:rPr>
          <w:rFonts w:ascii="Arial" w:hAnsi="Arial" w:cs="Arial"/>
          <w:snapToGrid w:val="0"/>
          <w:sz w:val="24"/>
          <w:szCs w:val="24"/>
        </w:rPr>
        <w:t>- A Contratada assume, como exclusivamente suas, as responsabilidades pela idoneidade e pelo comportamento de seus empregados, prepostos ou subordinados, e, ainda, por quaisquer prejuízos que sejam causados ao contratante ou a terceiros.</w:t>
      </w:r>
    </w:p>
    <w:p w:rsidR="00CE47D9" w:rsidRDefault="00CE47D9"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CE47D9">
        <w:rPr>
          <w:rFonts w:ascii="Arial" w:hAnsi="Arial" w:cs="Arial"/>
          <w:bCs/>
          <w:snapToGrid w:val="0"/>
          <w:sz w:val="24"/>
          <w:szCs w:val="24"/>
        </w:rPr>
        <w:t>§ 2º</w:t>
      </w:r>
      <w:r w:rsidRPr="000549DF">
        <w:rPr>
          <w:rFonts w:ascii="Arial" w:hAnsi="Arial" w:cs="Arial"/>
          <w:snapToGrid w:val="0"/>
          <w:sz w:val="24"/>
          <w:szCs w:val="24"/>
        </w:rPr>
        <w:t xml:space="preserve"> - Os danos e prejuízos serão ressarcidos ao Contratante no prazo máximo de 48 (quarenta e oito) horas, contado de notificação administrativa à Contratada, sob pena multa.</w:t>
      </w:r>
    </w:p>
    <w:p w:rsidR="00CE47D9" w:rsidRDefault="00CE47D9" w:rsidP="000549DF">
      <w:pPr>
        <w:widowControl w:val="0"/>
        <w:spacing w:after="0" w:line="240" w:lineRule="auto"/>
        <w:ind w:right="-3"/>
        <w:jc w:val="both"/>
        <w:rPr>
          <w:rFonts w:ascii="Arial" w:hAnsi="Arial" w:cs="Arial"/>
          <w:b/>
          <w:bCs/>
          <w:snapToGrid w:val="0"/>
          <w:sz w:val="24"/>
          <w:szCs w:val="24"/>
        </w:rPr>
      </w:pPr>
    </w:p>
    <w:p w:rsidR="00CE47D9" w:rsidRDefault="00CE47D9"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CE47D9">
        <w:rPr>
          <w:rFonts w:ascii="Arial" w:hAnsi="Arial" w:cs="Arial"/>
          <w:bCs/>
          <w:snapToGrid w:val="0"/>
          <w:sz w:val="24"/>
          <w:szCs w:val="24"/>
        </w:rPr>
        <w:t>§ 3º</w:t>
      </w:r>
      <w:r w:rsidRPr="000549DF">
        <w:rPr>
          <w:rFonts w:ascii="Arial" w:hAnsi="Arial" w:cs="Arial"/>
          <w:snapToGrid w:val="0"/>
          <w:sz w:val="24"/>
          <w:szCs w:val="24"/>
        </w:rPr>
        <w:t xml:space="preserve"> - O Contratante não respondera por quaisquer ônus, direitos ou </w:t>
      </w:r>
      <w:r w:rsidR="00AA2017" w:rsidRPr="000549DF">
        <w:rPr>
          <w:rFonts w:ascii="Arial" w:hAnsi="Arial" w:cs="Arial"/>
          <w:snapToGrid w:val="0"/>
          <w:sz w:val="24"/>
          <w:szCs w:val="24"/>
        </w:rPr>
        <w:t>obrigações vinculadas</w:t>
      </w:r>
      <w:r w:rsidRPr="000549DF">
        <w:rPr>
          <w:rFonts w:ascii="Arial" w:hAnsi="Arial" w:cs="Arial"/>
          <w:snapToGrid w:val="0"/>
          <w:sz w:val="24"/>
          <w:szCs w:val="24"/>
        </w:rPr>
        <w:t xml:space="preserve"> à legislação tributária, trabalhista, previdenciária, securitária, ou indenizações civis decorrentes de acidente de trânsito durante a execução do presente contrato, cujo cumprimento e responsabilidade caberão, exclusivamente, à Contratada.</w:t>
      </w:r>
    </w:p>
    <w:p w:rsidR="00CE47D9" w:rsidRDefault="00CE47D9"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CE47D9">
        <w:rPr>
          <w:rFonts w:ascii="Arial" w:hAnsi="Arial" w:cs="Arial"/>
          <w:bCs/>
          <w:snapToGrid w:val="0"/>
          <w:sz w:val="24"/>
          <w:szCs w:val="24"/>
        </w:rPr>
        <w:t xml:space="preserve">§ 4º </w:t>
      </w:r>
      <w:r w:rsidRPr="00CE47D9">
        <w:rPr>
          <w:rFonts w:ascii="Arial" w:hAnsi="Arial" w:cs="Arial"/>
          <w:snapToGrid w:val="0"/>
          <w:sz w:val="24"/>
          <w:szCs w:val="24"/>
        </w:rPr>
        <w:t>-</w:t>
      </w:r>
      <w:r w:rsidRPr="000549DF">
        <w:rPr>
          <w:rFonts w:ascii="Arial" w:hAnsi="Arial" w:cs="Arial"/>
          <w:snapToGrid w:val="0"/>
          <w:sz w:val="24"/>
          <w:szCs w:val="24"/>
        </w:rPr>
        <w:t xml:space="preserve"> O Contratante não responderá por quaisquer compromissos assumidos pela Contratada com terceiros, ainda que vinculados a execução do presente contrato, bem como por qualquer dano causado a terceiros em decorrência de ato da contratada, de seus empregados, prepostos ou subordinados.</w:t>
      </w:r>
    </w:p>
    <w:p w:rsidR="00CE47D9" w:rsidRDefault="00CE47D9"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CE47D9">
        <w:rPr>
          <w:rFonts w:ascii="Arial" w:hAnsi="Arial" w:cs="Arial"/>
          <w:bCs/>
          <w:snapToGrid w:val="0"/>
          <w:sz w:val="24"/>
          <w:szCs w:val="24"/>
        </w:rPr>
        <w:t xml:space="preserve">§ 5º </w:t>
      </w:r>
      <w:r w:rsidRPr="00CE47D9">
        <w:rPr>
          <w:rFonts w:ascii="Arial" w:hAnsi="Arial" w:cs="Arial"/>
          <w:snapToGrid w:val="0"/>
          <w:sz w:val="24"/>
          <w:szCs w:val="24"/>
        </w:rPr>
        <w:t>-</w:t>
      </w:r>
      <w:r w:rsidRPr="000549DF">
        <w:rPr>
          <w:rFonts w:ascii="Arial" w:hAnsi="Arial" w:cs="Arial"/>
          <w:snapToGrid w:val="0"/>
          <w:sz w:val="24"/>
          <w:szCs w:val="24"/>
        </w:rPr>
        <w:t xml:space="preserve"> O descumprimento, total ou parcial, de qualquer das obrigações ora estabelecidas, sujeitará a Contratada as sanções previstas na Lei Federal n.º 8.666/93 em sua atual redação, garantia previa e ampla defesa em processo administrativo.</w:t>
      </w:r>
    </w:p>
    <w:p w:rsidR="00CE47D9" w:rsidRDefault="00CE47D9"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CE47D9">
        <w:rPr>
          <w:rFonts w:ascii="Arial" w:hAnsi="Arial" w:cs="Arial"/>
          <w:bCs/>
          <w:snapToGrid w:val="0"/>
          <w:sz w:val="24"/>
          <w:szCs w:val="24"/>
        </w:rPr>
        <w:t>§ 6º</w:t>
      </w:r>
      <w:r w:rsidRPr="00CE47D9">
        <w:rPr>
          <w:rFonts w:ascii="Arial" w:hAnsi="Arial" w:cs="Arial"/>
          <w:snapToGrid w:val="0"/>
          <w:sz w:val="24"/>
          <w:szCs w:val="24"/>
        </w:rPr>
        <w:t xml:space="preserve"> -</w:t>
      </w:r>
      <w:r w:rsidRPr="000549DF">
        <w:rPr>
          <w:rFonts w:ascii="Arial" w:hAnsi="Arial" w:cs="Arial"/>
          <w:snapToGrid w:val="0"/>
          <w:sz w:val="24"/>
          <w:szCs w:val="24"/>
        </w:rPr>
        <w:t xml:space="preserve"> O valor das multas corresponderá a gravidade da infração, até o máximo de 2% (dois por cento) do valor do contrato, em cada caso.</w:t>
      </w:r>
    </w:p>
    <w:p w:rsidR="00CE47D9" w:rsidRDefault="00CE47D9"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CE47D9">
        <w:rPr>
          <w:rFonts w:ascii="Arial" w:hAnsi="Arial" w:cs="Arial"/>
          <w:bCs/>
          <w:snapToGrid w:val="0"/>
          <w:sz w:val="24"/>
          <w:szCs w:val="24"/>
        </w:rPr>
        <w:t>§ 7º</w:t>
      </w:r>
      <w:r w:rsidRPr="00CE47D9">
        <w:rPr>
          <w:rFonts w:ascii="Arial" w:hAnsi="Arial" w:cs="Arial"/>
          <w:snapToGrid w:val="0"/>
          <w:sz w:val="24"/>
          <w:szCs w:val="24"/>
        </w:rPr>
        <w:t xml:space="preserve"> -</w:t>
      </w:r>
      <w:r w:rsidRPr="000549DF">
        <w:rPr>
          <w:rFonts w:ascii="Arial" w:hAnsi="Arial" w:cs="Arial"/>
          <w:snapToGrid w:val="0"/>
          <w:sz w:val="24"/>
          <w:szCs w:val="24"/>
        </w:rPr>
        <w:t xml:space="preserve"> As multas previstas nesta cláusula não tem caráter compensatório e o seu pagamento não eximirá a contratada da responsabilidade de perdas e danos decorrentes das infrações cometidas.</w:t>
      </w:r>
    </w:p>
    <w:p w:rsidR="00CE47D9" w:rsidRDefault="00CE47D9" w:rsidP="000549DF">
      <w:pPr>
        <w:spacing w:after="0" w:line="240" w:lineRule="auto"/>
        <w:ind w:right="-3"/>
        <w:jc w:val="both"/>
        <w:rPr>
          <w:rFonts w:ascii="Arial" w:hAnsi="Arial" w:cs="Arial"/>
          <w:b/>
          <w:sz w:val="24"/>
          <w:szCs w:val="24"/>
        </w:rPr>
      </w:pPr>
    </w:p>
    <w:p w:rsidR="00F15EB1" w:rsidRPr="000549DF" w:rsidRDefault="00F15EB1" w:rsidP="000549DF">
      <w:pPr>
        <w:spacing w:after="0" w:line="240" w:lineRule="auto"/>
        <w:ind w:right="-3"/>
        <w:jc w:val="both"/>
        <w:rPr>
          <w:rFonts w:ascii="Arial" w:hAnsi="Arial" w:cs="Arial"/>
          <w:sz w:val="24"/>
          <w:szCs w:val="24"/>
        </w:rPr>
      </w:pPr>
      <w:r w:rsidRPr="00CE47D9">
        <w:rPr>
          <w:rFonts w:ascii="Arial" w:hAnsi="Arial" w:cs="Arial"/>
          <w:sz w:val="24"/>
          <w:szCs w:val="24"/>
        </w:rPr>
        <w:t>§ 8º -</w:t>
      </w:r>
      <w:r w:rsidRPr="000549DF">
        <w:rPr>
          <w:rFonts w:ascii="Arial" w:hAnsi="Arial" w:cs="Arial"/>
          <w:sz w:val="24"/>
          <w:szCs w:val="24"/>
        </w:rPr>
        <w:t xml:space="preserve"> 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CE47D9" w:rsidRDefault="00CE47D9" w:rsidP="000549DF">
      <w:pPr>
        <w:spacing w:after="0" w:line="240" w:lineRule="auto"/>
        <w:ind w:right="-3"/>
        <w:jc w:val="both"/>
        <w:rPr>
          <w:rFonts w:ascii="Arial" w:hAnsi="Arial" w:cs="Arial"/>
          <w:b/>
          <w:sz w:val="24"/>
          <w:szCs w:val="24"/>
        </w:rPr>
      </w:pPr>
    </w:p>
    <w:p w:rsidR="00F15EB1" w:rsidRPr="000549DF" w:rsidRDefault="00F15EB1" w:rsidP="000549DF">
      <w:pPr>
        <w:spacing w:after="0" w:line="240" w:lineRule="auto"/>
        <w:ind w:right="-3"/>
        <w:jc w:val="both"/>
        <w:rPr>
          <w:rFonts w:ascii="Arial" w:hAnsi="Arial" w:cs="Arial"/>
          <w:sz w:val="24"/>
          <w:szCs w:val="24"/>
        </w:rPr>
      </w:pPr>
      <w:r w:rsidRPr="00CE47D9">
        <w:rPr>
          <w:rFonts w:ascii="Arial" w:hAnsi="Arial" w:cs="Arial"/>
          <w:sz w:val="24"/>
          <w:szCs w:val="24"/>
        </w:rPr>
        <w:t>§ 9º -</w:t>
      </w:r>
      <w:r w:rsidRPr="000549DF">
        <w:rPr>
          <w:rFonts w:ascii="Arial" w:hAnsi="Arial" w:cs="Arial"/>
          <w:sz w:val="24"/>
          <w:szCs w:val="24"/>
        </w:rPr>
        <w:t xml:space="preserve"> 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E47D9" w:rsidRDefault="00CE47D9" w:rsidP="000549DF">
      <w:pPr>
        <w:widowControl w:val="0"/>
        <w:tabs>
          <w:tab w:val="left" w:pos="7025"/>
        </w:tabs>
        <w:spacing w:after="0" w:line="240" w:lineRule="auto"/>
        <w:ind w:right="-3"/>
        <w:jc w:val="both"/>
        <w:rPr>
          <w:rFonts w:ascii="Arial" w:hAnsi="Arial" w:cs="Arial"/>
          <w:b/>
          <w:sz w:val="24"/>
          <w:szCs w:val="24"/>
        </w:rPr>
      </w:pPr>
    </w:p>
    <w:p w:rsidR="00F15EB1" w:rsidRPr="000549DF" w:rsidRDefault="00F15EB1" w:rsidP="000549DF">
      <w:pPr>
        <w:widowControl w:val="0"/>
        <w:tabs>
          <w:tab w:val="left" w:pos="7025"/>
        </w:tabs>
        <w:spacing w:after="0" w:line="240" w:lineRule="auto"/>
        <w:ind w:right="-3"/>
        <w:jc w:val="both"/>
        <w:rPr>
          <w:rFonts w:ascii="Arial" w:hAnsi="Arial" w:cs="Arial"/>
          <w:sz w:val="24"/>
          <w:szCs w:val="24"/>
        </w:rPr>
      </w:pPr>
      <w:r w:rsidRPr="00CE47D9">
        <w:rPr>
          <w:rFonts w:ascii="Arial" w:hAnsi="Arial" w:cs="Arial"/>
          <w:sz w:val="24"/>
          <w:szCs w:val="24"/>
        </w:rPr>
        <w:t>§ 10º -</w:t>
      </w:r>
      <w:r w:rsidRPr="000549DF">
        <w:rPr>
          <w:rFonts w:ascii="Arial" w:hAnsi="Arial" w:cs="Arial"/>
          <w:b/>
          <w:sz w:val="24"/>
          <w:szCs w:val="24"/>
        </w:rPr>
        <w:t xml:space="preserve"> </w:t>
      </w:r>
      <w:r w:rsidRPr="000549DF">
        <w:rPr>
          <w:rFonts w:ascii="Arial" w:hAnsi="Arial" w:cs="Arial"/>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CE47D9" w:rsidRDefault="00CE47D9" w:rsidP="000549DF">
      <w:pPr>
        <w:widowControl w:val="0"/>
        <w:tabs>
          <w:tab w:val="left" w:pos="8387"/>
        </w:tabs>
        <w:spacing w:after="0" w:line="240" w:lineRule="auto"/>
        <w:ind w:right="-3"/>
        <w:jc w:val="both"/>
        <w:rPr>
          <w:rFonts w:ascii="Arial" w:hAnsi="Arial" w:cs="Arial"/>
          <w:b/>
          <w:sz w:val="24"/>
          <w:szCs w:val="24"/>
        </w:rPr>
      </w:pPr>
    </w:p>
    <w:p w:rsidR="00F15EB1" w:rsidRPr="000549DF" w:rsidRDefault="00F15EB1" w:rsidP="000549DF">
      <w:pPr>
        <w:widowControl w:val="0"/>
        <w:tabs>
          <w:tab w:val="left" w:pos="8387"/>
        </w:tabs>
        <w:spacing w:after="0" w:line="240" w:lineRule="auto"/>
        <w:ind w:right="-3"/>
        <w:jc w:val="both"/>
        <w:rPr>
          <w:rFonts w:ascii="Arial" w:hAnsi="Arial" w:cs="Arial"/>
          <w:sz w:val="24"/>
          <w:szCs w:val="24"/>
        </w:rPr>
      </w:pPr>
      <w:r w:rsidRPr="00CE47D9">
        <w:rPr>
          <w:rFonts w:ascii="Arial" w:hAnsi="Arial" w:cs="Arial"/>
          <w:sz w:val="24"/>
          <w:szCs w:val="24"/>
        </w:rPr>
        <w:t>§ 11º -</w:t>
      </w:r>
      <w:r w:rsidRPr="000549DF">
        <w:rPr>
          <w:rFonts w:ascii="Arial" w:hAnsi="Arial" w:cs="Arial"/>
          <w:b/>
          <w:sz w:val="24"/>
          <w:szCs w:val="24"/>
        </w:rPr>
        <w:t xml:space="preserve"> </w:t>
      </w:r>
      <w:r w:rsidRPr="000549DF">
        <w:rPr>
          <w:rFonts w:ascii="Arial" w:hAnsi="Arial" w:cs="Arial"/>
          <w:sz w:val="24"/>
          <w:szCs w:val="24"/>
        </w:rPr>
        <w:t>O Contratante</w:t>
      </w:r>
      <w:r w:rsidRPr="000549DF">
        <w:rPr>
          <w:rStyle w:val="Nmerodepgina"/>
          <w:rFonts w:ascii="Arial" w:hAnsi="Arial" w:cs="Arial"/>
          <w:sz w:val="24"/>
          <w:szCs w:val="24"/>
        </w:rPr>
        <w:t xml:space="preserve"> se compromete em guardar pelo prazo de 05 (cinco) anos as Notas Fiscais de Compra, os Termos de Recebimento, apresentados nas prestações de contas, bem como o </w:t>
      </w:r>
      <w:r w:rsidRPr="000549DF">
        <w:rPr>
          <w:rFonts w:ascii="Arial" w:hAnsi="Arial" w:cs="Arial"/>
          <w:sz w:val="24"/>
          <w:szCs w:val="24"/>
        </w:rPr>
        <w:t>Projeto de Venda de Gêneros Alimentícios da Agricultura Familiar para Alimentação Escolar</w:t>
      </w:r>
      <w:r w:rsidRPr="000549DF">
        <w:rPr>
          <w:rStyle w:val="Nmerodepgina"/>
          <w:rFonts w:ascii="Arial" w:hAnsi="Arial" w:cs="Arial"/>
          <w:sz w:val="24"/>
          <w:szCs w:val="24"/>
        </w:rPr>
        <w:t xml:space="preserve"> e documentos anexos, estando à disposição para comprovação.</w:t>
      </w:r>
    </w:p>
    <w:p w:rsidR="00CE47D9" w:rsidRDefault="00CE47D9" w:rsidP="000549DF">
      <w:pPr>
        <w:spacing w:after="0" w:line="240" w:lineRule="auto"/>
        <w:jc w:val="both"/>
        <w:rPr>
          <w:rFonts w:ascii="Arial" w:hAnsi="Arial" w:cs="Arial"/>
          <w:b/>
          <w:sz w:val="24"/>
          <w:szCs w:val="24"/>
        </w:rPr>
      </w:pPr>
    </w:p>
    <w:p w:rsidR="00F15EB1" w:rsidRPr="000549DF" w:rsidRDefault="00F15EB1" w:rsidP="000549DF">
      <w:pPr>
        <w:spacing w:after="0" w:line="240" w:lineRule="auto"/>
        <w:jc w:val="both"/>
        <w:rPr>
          <w:rFonts w:ascii="Arial" w:hAnsi="Arial" w:cs="Arial"/>
          <w:sz w:val="24"/>
          <w:szCs w:val="24"/>
        </w:rPr>
      </w:pPr>
      <w:r w:rsidRPr="00CE47D9">
        <w:rPr>
          <w:rFonts w:ascii="Arial" w:hAnsi="Arial" w:cs="Arial"/>
          <w:sz w:val="24"/>
          <w:szCs w:val="24"/>
        </w:rPr>
        <w:t>§ 12º -</w:t>
      </w:r>
      <w:r w:rsidRPr="000549DF">
        <w:rPr>
          <w:rFonts w:ascii="Arial" w:hAnsi="Arial" w:cs="Arial"/>
          <w:sz w:val="24"/>
          <w:szCs w:val="24"/>
        </w:rPr>
        <w:t xml:space="preserve"> É de exclusiva responsabilidade do Contratado Fornecedor o ressarcimento de danos causados ao Contratante ou a terceiros, decorrentes de sua culpa ou dolo na execução do contrato, não excluindo ou reduzindo esta responsabilidade à fiscalização.</w:t>
      </w:r>
    </w:p>
    <w:p w:rsidR="00F15EB1" w:rsidRPr="000549DF" w:rsidRDefault="00F15EB1" w:rsidP="000549DF">
      <w:pPr>
        <w:spacing w:after="0" w:line="240" w:lineRule="auto"/>
        <w:jc w:val="both"/>
        <w:rPr>
          <w:rFonts w:ascii="Arial" w:hAnsi="Arial" w:cs="Arial"/>
          <w:sz w:val="24"/>
          <w:szCs w:val="24"/>
        </w:rPr>
      </w:pPr>
      <w:r w:rsidRPr="00CE47D9">
        <w:rPr>
          <w:rFonts w:ascii="Arial" w:hAnsi="Arial" w:cs="Arial"/>
          <w:sz w:val="24"/>
          <w:szCs w:val="24"/>
        </w:rPr>
        <w:t>§ 13º -</w:t>
      </w:r>
      <w:r w:rsidRPr="000549DF">
        <w:rPr>
          <w:rFonts w:ascii="Arial" w:hAnsi="Arial" w:cs="Arial"/>
          <w:sz w:val="24"/>
          <w:szCs w:val="24"/>
        </w:rPr>
        <w:t xml:space="preserve"> Os Contratados Fornecedores deverão informar a</w:t>
      </w:r>
      <w:r w:rsidR="00111CD7" w:rsidRPr="000549DF">
        <w:rPr>
          <w:rFonts w:ascii="Arial" w:hAnsi="Arial" w:cs="Arial"/>
          <w:sz w:val="24"/>
          <w:szCs w:val="24"/>
        </w:rPr>
        <w:t xml:space="preserve"> Secretaria Especial de Agricultura Familiar e do Desenvolvimento agrário - SEAD</w:t>
      </w:r>
      <w:r w:rsidRPr="000549DF">
        <w:rPr>
          <w:rFonts w:ascii="Arial" w:hAnsi="Arial" w:cs="Arial"/>
          <w:sz w:val="24"/>
          <w:szCs w:val="24"/>
        </w:rPr>
        <w:t xml:space="preserve"> os valores individuais de venda dos participantes do Projeto de Venda de Gêneros Alimentícios da Agricultura Familiar para Alimentação Escolar, em no máximo 30 dias após a assinatura do contrato, por meio de</w:t>
      </w:r>
      <w:r w:rsidR="008D40D6" w:rsidRPr="000549DF">
        <w:rPr>
          <w:rFonts w:ascii="Arial" w:hAnsi="Arial" w:cs="Arial"/>
          <w:sz w:val="24"/>
          <w:szCs w:val="24"/>
        </w:rPr>
        <w:t xml:space="preserve"> ferramenta disponibilizada pela</w:t>
      </w:r>
      <w:r w:rsidRPr="000549DF">
        <w:rPr>
          <w:rFonts w:ascii="Arial" w:hAnsi="Arial" w:cs="Arial"/>
          <w:sz w:val="24"/>
          <w:szCs w:val="24"/>
        </w:rPr>
        <w:t xml:space="preserve"> </w:t>
      </w:r>
      <w:r w:rsidR="00111CD7" w:rsidRPr="000549DF">
        <w:rPr>
          <w:rFonts w:ascii="Arial" w:hAnsi="Arial" w:cs="Arial"/>
          <w:sz w:val="24"/>
          <w:szCs w:val="24"/>
        </w:rPr>
        <w:t>SEAD</w:t>
      </w:r>
      <w:r w:rsidRPr="000549DF">
        <w:rPr>
          <w:rFonts w:ascii="Arial" w:hAnsi="Arial" w:cs="Arial"/>
          <w:sz w:val="24"/>
          <w:szCs w:val="24"/>
        </w:rPr>
        <w:t>.</w:t>
      </w:r>
    </w:p>
    <w:p w:rsidR="00CE47D9" w:rsidRDefault="00CE47D9" w:rsidP="000549DF">
      <w:pPr>
        <w:spacing w:after="0" w:line="240" w:lineRule="auto"/>
        <w:jc w:val="both"/>
        <w:rPr>
          <w:rFonts w:ascii="Arial" w:hAnsi="Arial" w:cs="Arial"/>
          <w:sz w:val="24"/>
          <w:szCs w:val="24"/>
        </w:rPr>
      </w:pPr>
    </w:p>
    <w:p w:rsidR="00F15EB1" w:rsidRPr="000549DF" w:rsidRDefault="00F15EB1" w:rsidP="000549DF">
      <w:pPr>
        <w:spacing w:after="0" w:line="240" w:lineRule="auto"/>
        <w:jc w:val="both"/>
        <w:rPr>
          <w:rFonts w:ascii="Arial" w:hAnsi="Arial" w:cs="Arial"/>
          <w:sz w:val="24"/>
          <w:szCs w:val="24"/>
        </w:rPr>
      </w:pPr>
      <w:r w:rsidRPr="00CE47D9">
        <w:rPr>
          <w:rFonts w:ascii="Arial" w:hAnsi="Arial" w:cs="Arial"/>
          <w:sz w:val="24"/>
          <w:szCs w:val="24"/>
        </w:rPr>
        <w:t>§ 14º -</w:t>
      </w:r>
      <w:r w:rsidRPr="000549DF">
        <w:rPr>
          <w:rFonts w:ascii="Arial" w:hAnsi="Arial" w:cs="Arial"/>
          <w:sz w:val="24"/>
          <w:szCs w:val="24"/>
        </w:rPr>
        <w:t xml:space="preserve"> É de exclusiva responsabilidade do CONTRATADO FORNECEDOR o ressarcimento de danos causados ao CONTRATANTE ou a terceiros, decorrentes de sua culpa ou dolo na execução do contrato, não excluindo ou reduzindo esta responsabilidade à fiscalização.</w:t>
      </w:r>
    </w:p>
    <w:p w:rsidR="00CE47D9" w:rsidRDefault="00CE47D9" w:rsidP="000549DF">
      <w:pPr>
        <w:pStyle w:val="Recuodecorpodetexto"/>
        <w:spacing w:after="0" w:line="240" w:lineRule="auto"/>
        <w:ind w:left="0" w:right="-3"/>
        <w:rPr>
          <w:rFonts w:ascii="Arial" w:hAnsi="Arial" w:cs="Arial"/>
          <w:b/>
          <w:bCs/>
          <w:sz w:val="24"/>
          <w:szCs w:val="24"/>
        </w:rPr>
      </w:pPr>
    </w:p>
    <w:p w:rsidR="00F15EB1" w:rsidRPr="000549DF" w:rsidRDefault="00F15EB1" w:rsidP="000549DF">
      <w:pPr>
        <w:pStyle w:val="Recuodecorpodetexto"/>
        <w:spacing w:after="0" w:line="240" w:lineRule="auto"/>
        <w:ind w:left="0" w:right="-3"/>
        <w:rPr>
          <w:rFonts w:ascii="Arial" w:hAnsi="Arial" w:cs="Arial"/>
          <w:b/>
          <w:bCs/>
          <w:sz w:val="24"/>
          <w:szCs w:val="24"/>
        </w:rPr>
      </w:pPr>
      <w:r w:rsidRPr="000549DF">
        <w:rPr>
          <w:rFonts w:ascii="Arial" w:hAnsi="Arial" w:cs="Arial"/>
          <w:b/>
          <w:bCs/>
          <w:sz w:val="24"/>
          <w:szCs w:val="24"/>
        </w:rPr>
        <w:t>CLÁUSULA SÉTIMA: DA INADIMPLENCIA</w:t>
      </w:r>
    </w:p>
    <w:p w:rsidR="00F15EB1" w:rsidRPr="000549DF" w:rsidRDefault="00F15EB1" w:rsidP="000549DF">
      <w:pPr>
        <w:spacing w:after="0" w:line="240" w:lineRule="auto"/>
        <w:ind w:right="-3"/>
        <w:jc w:val="both"/>
        <w:rPr>
          <w:rFonts w:ascii="Arial" w:hAnsi="Arial" w:cs="Arial"/>
          <w:sz w:val="24"/>
          <w:szCs w:val="24"/>
        </w:rPr>
      </w:pPr>
      <w:r w:rsidRPr="000549DF">
        <w:rPr>
          <w:rFonts w:ascii="Arial" w:hAnsi="Arial" w:cs="Arial"/>
          <w:sz w:val="24"/>
          <w:szCs w:val="24"/>
        </w:rPr>
        <w:t>Nos casos de inadimplência da Contratante, proceder-se-á conforme o § 1º, do art. 20 da Lei n.º 11.947, de 16/06/2009, Resolução FNDE nº 04/2015</w:t>
      </w:r>
      <w:r w:rsidR="00111CD7" w:rsidRPr="000549DF">
        <w:rPr>
          <w:rFonts w:ascii="Arial" w:hAnsi="Arial" w:cs="Arial"/>
          <w:sz w:val="24"/>
          <w:szCs w:val="24"/>
        </w:rPr>
        <w:t xml:space="preserve"> </w:t>
      </w:r>
      <w:r w:rsidRPr="000549DF">
        <w:rPr>
          <w:rFonts w:ascii="Arial" w:hAnsi="Arial" w:cs="Arial"/>
          <w:sz w:val="24"/>
          <w:szCs w:val="24"/>
        </w:rPr>
        <w:t>e demais legislações relacionadas.</w:t>
      </w:r>
    </w:p>
    <w:p w:rsidR="00CE47D9" w:rsidRDefault="00CE47D9"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OITAVA: DA ALTERAÇÃO CONTRATUAL</w:t>
      </w:r>
    </w:p>
    <w:p w:rsidR="00CE47D9" w:rsidRDefault="00CE47D9" w:rsidP="000549DF">
      <w:pPr>
        <w:spacing w:after="0" w:line="240" w:lineRule="auto"/>
        <w:ind w:right="-3"/>
        <w:jc w:val="both"/>
        <w:rPr>
          <w:rFonts w:ascii="Arial" w:hAnsi="Arial" w:cs="Arial"/>
          <w:bCs/>
          <w:sz w:val="24"/>
          <w:szCs w:val="24"/>
        </w:rPr>
      </w:pPr>
    </w:p>
    <w:p w:rsidR="00F15EB1" w:rsidRPr="000549DF" w:rsidRDefault="00F15EB1" w:rsidP="000549DF">
      <w:pPr>
        <w:spacing w:after="0" w:line="240" w:lineRule="auto"/>
        <w:ind w:right="-3"/>
        <w:jc w:val="both"/>
        <w:rPr>
          <w:rFonts w:ascii="Arial" w:hAnsi="Arial" w:cs="Arial"/>
          <w:bCs/>
          <w:sz w:val="24"/>
          <w:szCs w:val="24"/>
        </w:rPr>
      </w:pPr>
      <w:r w:rsidRPr="000549DF">
        <w:rPr>
          <w:rFonts w:ascii="Arial" w:hAnsi="Arial" w:cs="Arial"/>
          <w:bCs/>
          <w:sz w:val="24"/>
          <w:szCs w:val="24"/>
        </w:rPr>
        <w:t>O Contratante em razão da supremacia dos interesses públicos sobre os interesses particulares poderá:</w:t>
      </w:r>
    </w:p>
    <w:p w:rsidR="00CE47D9" w:rsidRDefault="00CE47D9" w:rsidP="000549DF">
      <w:pPr>
        <w:tabs>
          <w:tab w:val="left" w:pos="960"/>
        </w:tabs>
        <w:spacing w:after="0" w:line="240" w:lineRule="auto"/>
        <w:ind w:right="-3"/>
        <w:jc w:val="both"/>
        <w:rPr>
          <w:rFonts w:ascii="Arial" w:hAnsi="Arial" w:cs="Arial"/>
          <w:b/>
          <w:bCs/>
          <w:sz w:val="24"/>
          <w:szCs w:val="24"/>
        </w:rPr>
      </w:pPr>
    </w:p>
    <w:p w:rsidR="00F15EB1" w:rsidRPr="000549DF" w:rsidRDefault="00F15EB1" w:rsidP="00CE47D9">
      <w:pPr>
        <w:tabs>
          <w:tab w:val="left" w:pos="960"/>
        </w:tabs>
        <w:spacing w:after="0" w:line="240" w:lineRule="auto"/>
        <w:ind w:left="567" w:right="-3"/>
        <w:jc w:val="both"/>
        <w:rPr>
          <w:rFonts w:ascii="Arial" w:hAnsi="Arial" w:cs="Arial"/>
          <w:bCs/>
          <w:sz w:val="24"/>
          <w:szCs w:val="24"/>
        </w:rPr>
      </w:pPr>
      <w:r w:rsidRPr="00CE47D9">
        <w:rPr>
          <w:rFonts w:ascii="Arial" w:hAnsi="Arial" w:cs="Arial"/>
          <w:bCs/>
          <w:sz w:val="24"/>
          <w:szCs w:val="24"/>
        </w:rPr>
        <w:t>a)</w:t>
      </w:r>
      <w:r w:rsidRPr="000549DF">
        <w:rPr>
          <w:rFonts w:ascii="Arial" w:hAnsi="Arial" w:cs="Arial"/>
          <w:bCs/>
          <w:sz w:val="24"/>
          <w:szCs w:val="24"/>
        </w:rPr>
        <w:t xml:space="preserve"> modificar unilateralmente o contrato para melhor adequação às finalidades de interesse público, respeitando os direitos do Contratado;</w:t>
      </w:r>
    </w:p>
    <w:p w:rsidR="00CE47D9" w:rsidRDefault="00CE47D9" w:rsidP="00CE47D9">
      <w:pPr>
        <w:tabs>
          <w:tab w:val="left" w:pos="960"/>
        </w:tabs>
        <w:spacing w:after="0" w:line="240" w:lineRule="auto"/>
        <w:ind w:left="567" w:right="-3"/>
        <w:jc w:val="both"/>
        <w:rPr>
          <w:rFonts w:ascii="Arial" w:hAnsi="Arial" w:cs="Arial"/>
          <w:b/>
          <w:bCs/>
          <w:sz w:val="24"/>
          <w:szCs w:val="24"/>
        </w:rPr>
      </w:pPr>
    </w:p>
    <w:p w:rsidR="00F15EB1" w:rsidRPr="000549DF" w:rsidRDefault="00F15EB1" w:rsidP="00CE47D9">
      <w:pPr>
        <w:tabs>
          <w:tab w:val="left" w:pos="960"/>
        </w:tabs>
        <w:spacing w:after="0" w:line="240" w:lineRule="auto"/>
        <w:ind w:left="567" w:right="-3"/>
        <w:jc w:val="both"/>
        <w:rPr>
          <w:rFonts w:ascii="Arial" w:hAnsi="Arial" w:cs="Arial"/>
          <w:bCs/>
          <w:sz w:val="24"/>
          <w:szCs w:val="24"/>
        </w:rPr>
      </w:pPr>
      <w:r w:rsidRPr="00CE47D9">
        <w:rPr>
          <w:rFonts w:ascii="Arial" w:hAnsi="Arial" w:cs="Arial"/>
          <w:bCs/>
          <w:sz w:val="24"/>
          <w:szCs w:val="24"/>
        </w:rPr>
        <w:t>b)</w:t>
      </w:r>
      <w:r w:rsidRPr="000549DF">
        <w:rPr>
          <w:rFonts w:ascii="Arial" w:hAnsi="Arial" w:cs="Arial"/>
          <w:bCs/>
          <w:sz w:val="24"/>
          <w:szCs w:val="24"/>
        </w:rPr>
        <w:t xml:space="preserve"> fiscalizar a execução do contrato;</w:t>
      </w:r>
    </w:p>
    <w:p w:rsidR="00CE47D9" w:rsidRDefault="00CE47D9" w:rsidP="00CE47D9">
      <w:pPr>
        <w:tabs>
          <w:tab w:val="left" w:pos="960"/>
        </w:tabs>
        <w:spacing w:after="0" w:line="240" w:lineRule="auto"/>
        <w:ind w:left="567" w:right="-3"/>
        <w:jc w:val="both"/>
        <w:rPr>
          <w:rFonts w:ascii="Arial" w:hAnsi="Arial" w:cs="Arial"/>
          <w:b/>
          <w:bCs/>
          <w:sz w:val="24"/>
          <w:szCs w:val="24"/>
        </w:rPr>
      </w:pPr>
    </w:p>
    <w:p w:rsidR="00F15EB1" w:rsidRDefault="00F15EB1" w:rsidP="00CE47D9">
      <w:pPr>
        <w:tabs>
          <w:tab w:val="left" w:pos="960"/>
        </w:tabs>
        <w:spacing w:after="0" w:line="240" w:lineRule="auto"/>
        <w:ind w:left="567" w:right="-3"/>
        <w:jc w:val="both"/>
        <w:rPr>
          <w:rFonts w:ascii="Arial" w:hAnsi="Arial" w:cs="Arial"/>
          <w:bCs/>
          <w:sz w:val="24"/>
          <w:szCs w:val="24"/>
        </w:rPr>
      </w:pPr>
      <w:r w:rsidRPr="00CE47D9">
        <w:rPr>
          <w:rFonts w:ascii="Arial" w:hAnsi="Arial" w:cs="Arial"/>
          <w:bCs/>
          <w:sz w:val="24"/>
          <w:szCs w:val="24"/>
        </w:rPr>
        <w:t>c)</w:t>
      </w:r>
      <w:r w:rsidRPr="000549DF">
        <w:rPr>
          <w:rFonts w:ascii="Arial" w:hAnsi="Arial" w:cs="Arial"/>
          <w:bCs/>
          <w:sz w:val="24"/>
          <w:szCs w:val="24"/>
        </w:rPr>
        <w:t xml:space="preserve"> aplicar sanções motivadas pela inexecução total ou parcial do ajuste.</w:t>
      </w:r>
    </w:p>
    <w:p w:rsidR="00CE47D9" w:rsidRPr="000549DF" w:rsidRDefault="00CE47D9" w:rsidP="00CE47D9">
      <w:pPr>
        <w:tabs>
          <w:tab w:val="left" w:pos="960"/>
        </w:tabs>
        <w:spacing w:after="0" w:line="240" w:lineRule="auto"/>
        <w:ind w:left="567" w:right="-3"/>
        <w:jc w:val="both"/>
        <w:rPr>
          <w:rFonts w:ascii="Arial" w:hAnsi="Arial" w:cs="Arial"/>
          <w:bCs/>
          <w:sz w:val="24"/>
          <w:szCs w:val="24"/>
        </w:rPr>
      </w:pPr>
    </w:p>
    <w:p w:rsidR="00F15EB1" w:rsidRPr="000549DF" w:rsidRDefault="00CE47D9" w:rsidP="00CE47D9">
      <w:pPr>
        <w:spacing w:after="0" w:line="240" w:lineRule="auto"/>
        <w:ind w:left="567" w:right="-3"/>
        <w:jc w:val="both"/>
        <w:rPr>
          <w:rFonts w:ascii="Arial" w:hAnsi="Arial" w:cs="Arial"/>
          <w:b/>
          <w:bCs/>
          <w:sz w:val="24"/>
          <w:szCs w:val="24"/>
        </w:rPr>
      </w:pPr>
      <w:r>
        <w:rPr>
          <w:rFonts w:ascii="Arial" w:hAnsi="Arial" w:cs="Arial"/>
          <w:bCs/>
          <w:sz w:val="24"/>
          <w:szCs w:val="24"/>
        </w:rPr>
        <w:t xml:space="preserve">d) </w:t>
      </w:r>
      <w:r w:rsidR="00F15EB1" w:rsidRPr="000549DF">
        <w:rPr>
          <w:rFonts w:ascii="Arial" w:hAnsi="Arial" w:cs="Arial"/>
          <w:bCs/>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2B612A" w:rsidRPr="000549DF" w:rsidRDefault="002B612A" w:rsidP="000549DF">
      <w:pPr>
        <w:spacing w:after="0" w:line="240" w:lineRule="auto"/>
        <w:ind w:right="-3"/>
        <w:jc w:val="both"/>
        <w:rPr>
          <w:rFonts w:ascii="Arial" w:hAnsi="Arial" w:cs="Arial"/>
          <w:b/>
          <w:sz w:val="24"/>
          <w:szCs w:val="24"/>
        </w:rPr>
      </w:pPr>
    </w:p>
    <w:p w:rsidR="00F15EB1" w:rsidRPr="000549DF" w:rsidRDefault="00F15EB1" w:rsidP="000549DF">
      <w:pPr>
        <w:spacing w:after="0" w:line="240" w:lineRule="auto"/>
        <w:ind w:right="-3"/>
        <w:jc w:val="both"/>
        <w:rPr>
          <w:rFonts w:ascii="Arial" w:hAnsi="Arial" w:cs="Arial"/>
          <w:b/>
          <w:sz w:val="24"/>
          <w:szCs w:val="24"/>
        </w:rPr>
      </w:pPr>
      <w:r w:rsidRPr="000549DF">
        <w:rPr>
          <w:rFonts w:ascii="Arial" w:hAnsi="Arial" w:cs="Arial"/>
          <w:b/>
          <w:sz w:val="24"/>
          <w:szCs w:val="24"/>
        </w:rPr>
        <w:t>CLÁUSULA NONA: DA RESCISÃO</w:t>
      </w:r>
    </w:p>
    <w:p w:rsidR="00B55050" w:rsidRDefault="00B55050" w:rsidP="000549DF">
      <w:pPr>
        <w:widowControl w:val="0"/>
        <w:spacing w:after="0" w:line="240" w:lineRule="auto"/>
        <w:ind w:right="-3"/>
        <w:jc w:val="both"/>
        <w:rPr>
          <w:rFonts w:ascii="Arial" w:hAnsi="Arial" w:cs="Arial"/>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0549DF">
        <w:rPr>
          <w:rFonts w:ascii="Arial" w:hAnsi="Arial" w:cs="Arial"/>
          <w:snapToGrid w:val="0"/>
          <w:sz w:val="24"/>
          <w:szCs w:val="24"/>
        </w:rPr>
        <w:t>A rescisão do contrato poderá ser:</w:t>
      </w:r>
    </w:p>
    <w:p w:rsidR="00B55050" w:rsidRDefault="00B55050" w:rsidP="000549DF">
      <w:pPr>
        <w:widowControl w:val="0"/>
        <w:spacing w:after="0" w:line="240" w:lineRule="auto"/>
        <w:ind w:right="-3"/>
        <w:jc w:val="both"/>
        <w:rPr>
          <w:rFonts w:ascii="Arial" w:hAnsi="Arial" w:cs="Arial"/>
          <w:b/>
          <w:snapToGrid w:val="0"/>
          <w:sz w:val="24"/>
          <w:szCs w:val="24"/>
        </w:rPr>
      </w:pPr>
    </w:p>
    <w:p w:rsidR="00F15EB1" w:rsidRPr="000549DF" w:rsidRDefault="00F15EB1" w:rsidP="00B55050">
      <w:pPr>
        <w:widowControl w:val="0"/>
        <w:spacing w:after="0" w:line="240" w:lineRule="auto"/>
        <w:ind w:left="851" w:right="-3"/>
        <w:jc w:val="both"/>
        <w:rPr>
          <w:rFonts w:ascii="Arial" w:hAnsi="Arial" w:cs="Arial"/>
          <w:snapToGrid w:val="0"/>
          <w:sz w:val="24"/>
          <w:szCs w:val="24"/>
        </w:rPr>
      </w:pPr>
      <w:r w:rsidRPr="000549DF">
        <w:rPr>
          <w:rFonts w:ascii="Arial" w:hAnsi="Arial" w:cs="Arial"/>
          <w:b/>
          <w:snapToGrid w:val="0"/>
          <w:sz w:val="24"/>
          <w:szCs w:val="24"/>
        </w:rPr>
        <w:t>I –</w:t>
      </w:r>
      <w:r w:rsidRPr="000549DF">
        <w:rPr>
          <w:rFonts w:ascii="Arial" w:hAnsi="Arial" w:cs="Arial"/>
          <w:snapToGrid w:val="0"/>
          <w:sz w:val="24"/>
          <w:szCs w:val="24"/>
        </w:rPr>
        <w:t>determinada por ato unilateral e escrito da Administração, nos casos enumerados nos incisos I a XII e XVII do art. 78 da Lei Federal nº</w:t>
      </w:r>
      <w:r w:rsidR="002B612A" w:rsidRPr="000549DF">
        <w:rPr>
          <w:rFonts w:ascii="Arial" w:hAnsi="Arial" w:cs="Arial"/>
          <w:snapToGrid w:val="0"/>
          <w:sz w:val="24"/>
          <w:szCs w:val="24"/>
        </w:rPr>
        <w:t xml:space="preserve"> </w:t>
      </w:r>
      <w:r w:rsidRPr="000549DF">
        <w:rPr>
          <w:rFonts w:ascii="Arial" w:hAnsi="Arial" w:cs="Arial"/>
          <w:snapToGrid w:val="0"/>
          <w:sz w:val="24"/>
          <w:szCs w:val="24"/>
        </w:rPr>
        <w:t>8.666/93;</w:t>
      </w:r>
    </w:p>
    <w:p w:rsidR="00B55050" w:rsidRDefault="00B55050" w:rsidP="00B55050">
      <w:pPr>
        <w:widowControl w:val="0"/>
        <w:spacing w:after="0" w:line="240" w:lineRule="auto"/>
        <w:ind w:left="851" w:right="-3"/>
        <w:jc w:val="both"/>
        <w:rPr>
          <w:rFonts w:ascii="Arial" w:hAnsi="Arial" w:cs="Arial"/>
          <w:b/>
          <w:snapToGrid w:val="0"/>
          <w:sz w:val="24"/>
          <w:szCs w:val="24"/>
        </w:rPr>
      </w:pPr>
    </w:p>
    <w:p w:rsidR="00F15EB1" w:rsidRPr="000549DF" w:rsidRDefault="00F15EB1" w:rsidP="00B55050">
      <w:pPr>
        <w:widowControl w:val="0"/>
        <w:spacing w:after="0" w:line="240" w:lineRule="auto"/>
        <w:ind w:left="851" w:right="-3"/>
        <w:jc w:val="both"/>
        <w:rPr>
          <w:rFonts w:ascii="Arial" w:hAnsi="Arial" w:cs="Arial"/>
          <w:snapToGrid w:val="0"/>
          <w:sz w:val="24"/>
          <w:szCs w:val="24"/>
        </w:rPr>
      </w:pPr>
      <w:r w:rsidRPr="000549DF">
        <w:rPr>
          <w:rFonts w:ascii="Arial" w:hAnsi="Arial" w:cs="Arial"/>
          <w:b/>
          <w:snapToGrid w:val="0"/>
          <w:sz w:val="24"/>
          <w:szCs w:val="24"/>
        </w:rPr>
        <w:t>II –</w:t>
      </w:r>
      <w:r w:rsidRPr="000549DF">
        <w:rPr>
          <w:rFonts w:ascii="Arial" w:hAnsi="Arial" w:cs="Arial"/>
          <w:snapToGrid w:val="0"/>
          <w:sz w:val="24"/>
          <w:szCs w:val="24"/>
        </w:rPr>
        <w:t>amigável, por acordo entre as partes, reduzida a termo no processo da chamada pública, desde que haja conveniência para a Administração Municipal;</w:t>
      </w:r>
    </w:p>
    <w:p w:rsidR="00B55050" w:rsidRDefault="00B55050" w:rsidP="00B55050">
      <w:pPr>
        <w:widowControl w:val="0"/>
        <w:spacing w:after="0" w:line="240" w:lineRule="auto"/>
        <w:ind w:left="851" w:right="-3"/>
        <w:jc w:val="both"/>
        <w:rPr>
          <w:rFonts w:ascii="Arial" w:hAnsi="Arial" w:cs="Arial"/>
          <w:b/>
          <w:snapToGrid w:val="0"/>
          <w:sz w:val="24"/>
          <w:szCs w:val="24"/>
        </w:rPr>
      </w:pPr>
    </w:p>
    <w:p w:rsidR="00F15EB1" w:rsidRPr="000549DF" w:rsidRDefault="00F15EB1" w:rsidP="00B55050">
      <w:pPr>
        <w:widowControl w:val="0"/>
        <w:spacing w:after="0" w:line="240" w:lineRule="auto"/>
        <w:ind w:left="851" w:right="-3"/>
        <w:jc w:val="both"/>
        <w:rPr>
          <w:rFonts w:ascii="Arial" w:hAnsi="Arial" w:cs="Arial"/>
          <w:snapToGrid w:val="0"/>
          <w:sz w:val="24"/>
          <w:szCs w:val="24"/>
        </w:rPr>
      </w:pPr>
      <w:r w:rsidRPr="000549DF">
        <w:rPr>
          <w:rFonts w:ascii="Arial" w:hAnsi="Arial" w:cs="Arial"/>
          <w:b/>
          <w:snapToGrid w:val="0"/>
          <w:sz w:val="24"/>
          <w:szCs w:val="24"/>
        </w:rPr>
        <w:t>III –</w:t>
      </w:r>
      <w:r w:rsidRPr="000549DF">
        <w:rPr>
          <w:rFonts w:ascii="Arial" w:hAnsi="Arial" w:cs="Arial"/>
          <w:snapToGrid w:val="0"/>
          <w:sz w:val="24"/>
          <w:szCs w:val="24"/>
        </w:rPr>
        <w:t xml:space="preserve"> judicial, nos termos da legislação;</w:t>
      </w:r>
    </w:p>
    <w:p w:rsidR="00B55050" w:rsidRDefault="00B55050"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B55050">
        <w:rPr>
          <w:rFonts w:ascii="Arial" w:hAnsi="Arial" w:cs="Arial"/>
          <w:bCs/>
          <w:snapToGrid w:val="0"/>
          <w:sz w:val="24"/>
          <w:szCs w:val="24"/>
        </w:rPr>
        <w:t>§ 1º -</w:t>
      </w:r>
      <w:r w:rsidRPr="000549DF">
        <w:rPr>
          <w:rFonts w:ascii="Arial" w:hAnsi="Arial" w:cs="Arial"/>
          <w:b/>
          <w:bCs/>
          <w:snapToGrid w:val="0"/>
          <w:sz w:val="24"/>
          <w:szCs w:val="24"/>
        </w:rPr>
        <w:t xml:space="preserve"> </w:t>
      </w:r>
      <w:r w:rsidRPr="000549DF">
        <w:rPr>
          <w:rFonts w:ascii="Arial" w:hAnsi="Arial" w:cs="Arial"/>
          <w:snapToGrid w:val="0"/>
          <w:sz w:val="24"/>
          <w:szCs w:val="24"/>
        </w:rPr>
        <w:t>A Contratada reconhece os direitos da Administração Municipal, em caso de rescisão administrativa prevista no art. 77 da Lei Federal nº</w:t>
      </w:r>
      <w:r w:rsidR="002B612A" w:rsidRPr="000549DF">
        <w:rPr>
          <w:rFonts w:ascii="Arial" w:hAnsi="Arial" w:cs="Arial"/>
          <w:snapToGrid w:val="0"/>
          <w:sz w:val="24"/>
          <w:szCs w:val="24"/>
        </w:rPr>
        <w:t xml:space="preserve"> </w:t>
      </w:r>
      <w:r w:rsidRPr="000549DF">
        <w:rPr>
          <w:rFonts w:ascii="Arial" w:hAnsi="Arial" w:cs="Arial"/>
          <w:snapToGrid w:val="0"/>
          <w:sz w:val="24"/>
          <w:szCs w:val="24"/>
        </w:rPr>
        <w:t>8.666/93.</w:t>
      </w:r>
    </w:p>
    <w:p w:rsidR="00F15EB1" w:rsidRPr="000549DF" w:rsidRDefault="00F15EB1" w:rsidP="000549DF">
      <w:pPr>
        <w:widowControl w:val="0"/>
        <w:spacing w:after="0" w:line="240" w:lineRule="auto"/>
        <w:ind w:right="-3"/>
        <w:jc w:val="both"/>
        <w:rPr>
          <w:rFonts w:ascii="Arial" w:hAnsi="Arial" w:cs="Arial"/>
          <w:snapToGrid w:val="0"/>
          <w:sz w:val="24"/>
          <w:szCs w:val="24"/>
        </w:rPr>
      </w:pPr>
      <w:r w:rsidRPr="00B55050">
        <w:rPr>
          <w:rFonts w:ascii="Arial" w:hAnsi="Arial" w:cs="Arial"/>
          <w:bCs/>
          <w:snapToGrid w:val="0"/>
          <w:sz w:val="24"/>
          <w:szCs w:val="24"/>
        </w:rPr>
        <w:t>§ 2º -</w:t>
      </w:r>
      <w:r w:rsidRPr="000549DF">
        <w:rPr>
          <w:rFonts w:ascii="Arial" w:hAnsi="Arial" w:cs="Arial"/>
          <w:b/>
          <w:bCs/>
          <w:snapToGrid w:val="0"/>
          <w:sz w:val="24"/>
          <w:szCs w:val="24"/>
        </w:rPr>
        <w:t xml:space="preserve"> </w:t>
      </w:r>
      <w:r w:rsidRPr="000549DF">
        <w:rPr>
          <w:rFonts w:ascii="Arial" w:hAnsi="Arial" w:cs="Arial"/>
          <w:snapToGrid w:val="0"/>
          <w:sz w:val="24"/>
          <w:szCs w:val="24"/>
        </w:rPr>
        <w:t>A rescisão administrativa ou amigável deverá ser precedida de autorização escrita e fundamentada da autoridade competente.</w:t>
      </w:r>
    </w:p>
    <w:p w:rsidR="00B55050" w:rsidRDefault="00B55050"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DÉCIMA: DO PRAZO DE VIGÊNCIA</w:t>
      </w:r>
    </w:p>
    <w:p w:rsidR="00F15EB1" w:rsidRPr="000549DF" w:rsidRDefault="00F15EB1" w:rsidP="000549DF">
      <w:pPr>
        <w:widowControl w:val="0"/>
        <w:spacing w:after="0" w:line="240" w:lineRule="auto"/>
        <w:ind w:right="-3"/>
        <w:jc w:val="both"/>
        <w:rPr>
          <w:rFonts w:ascii="Arial" w:hAnsi="Arial" w:cs="Arial"/>
          <w:snapToGrid w:val="0"/>
          <w:sz w:val="24"/>
          <w:szCs w:val="24"/>
        </w:rPr>
      </w:pPr>
      <w:r w:rsidRPr="000549DF">
        <w:rPr>
          <w:rFonts w:ascii="Arial" w:hAnsi="Arial" w:cs="Arial"/>
          <w:snapToGrid w:val="0"/>
          <w:sz w:val="24"/>
          <w:szCs w:val="24"/>
        </w:rPr>
        <w:t xml:space="preserve">O prazo de vigência do presente Contrato será </w:t>
      </w:r>
      <w:r w:rsidR="008A3202" w:rsidRPr="000549DF">
        <w:rPr>
          <w:rFonts w:ascii="Arial" w:hAnsi="Arial" w:cs="Arial"/>
          <w:snapToGrid w:val="0"/>
          <w:sz w:val="24"/>
          <w:szCs w:val="24"/>
        </w:rPr>
        <w:t>de</w:t>
      </w:r>
      <w:r w:rsidR="00795985" w:rsidRPr="000549DF">
        <w:rPr>
          <w:rFonts w:ascii="Arial" w:hAnsi="Arial" w:cs="Arial"/>
          <w:snapToGrid w:val="0"/>
          <w:sz w:val="24"/>
          <w:szCs w:val="24"/>
        </w:rPr>
        <w:t xml:space="preserve"> </w:t>
      </w:r>
      <w:r w:rsidR="008A3202" w:rsidRPr="000549DF">
        <w:rPr>
          <w:rFonts w:ascii="Arial" w:hAnsi="Arial" w:cs="Arial"/>
          <w:snapToGrid w:val="0"/>
          <w:sz w:val="24"/>
          <w:szCs w:val="24"/>
        </w:rPr>
        <w:t>12 (doze) meses</w:t>
      </w:r>
      <w:r w:rsidRPr="000549DF">
        <w:rPr>
          <w:rFonts w:ascii="Arial" w:hAnsi="Arial" w:cs="Arial"/>
          <w:snapToGrid w:val="0"/>
          <w:sz w:val="24"/>
          <w:szCs w:val="24"/>
        </w:rPr>
        <w:t>, a contar da data de sua assinatura.</w:t>
      </w:r>
    </w:p>
    <w:p w:rsidR="00B55050" w:rsidRDefault="00B55050" w:rsidP="000549DF">
      <w:pPr>
        <w:widowControl w:val="0"/>
        <w:spacing w:after="0" w:line="240" w:lineRule="auto"/>
        <w:ind w:right="-3"/>
        <w:jc w:val="both"/>
        <w:rPr>
          <w:rFonts w:ascii="Arial" w:hAnsi="Arial" w:cs="Arial"/>
          <w:b/>
          <w:bCs/>
          <w:snapToGrid w:val="0"/>
          <w:sz w:val="24"/>
          <w:szCs w:val="24"/>
        </w:rPr>
      </w:pPr>
    </w:p>
    <w:p w:rsidR="00F15EB1" w:rsidRPr="000549DF" w:rsidRDefault="00F15EB1" w:rsidP="000549DF">
      <w:pPr>
        <w:widowControl w:val="0"/>
        <w:spacing w:after="0" w:line="240" w:lineRule="auto"/>
        <w:ind w:right="-3"/>
        <w:jc w:val="both"/>
        <w:rPr>
          <w:rFonts w:ascii="Arial" w:hAnsi="Arial" w:cs="Arial"/>
          <w:snapToGrid w:val="0"/>
          <w:sz w:val="24"/>
          <w:szCs w:val="24"/>
        </w:rPr>
      </w:pPr>
      <w:r w:rsidRPr="000549DF">
        <w:rPr>
          <w:rFonts w:ascii="Arial" w:hAnsi="Arial" w:cs="Arial"/>
          <w:b/>
          <w:bCs/>
          <w:snapToGrid w:val="0"/>
          <w:sz w:val="24"/>
          <w:szCs w:val="24"/>
        </w:rPr>
        <w:t xml:space="preserve">PARÁGRAFO ÚNICO – </w:t>
      </w:r>
      <w:r w:rsidRPr="000549DF">
        <w:rPr>
          <w:rFonts w:ascii="Arial" w:hAnsi="Arial" w:cs="Arial"/>
          <w:snapToGrid w:val="0"/>
          <w:sz w:val="24"/>
          <w:szCs w:val="24"/>
        </w:rPr>
        <w:t>Havendo interesse da Administração Municipal, o presente Contrato poderá ser prorrogado nas seguintes hipóteses:</w:t>
      </w:r>
    </w:p>
    <w:p w:rsidR="00B55050" w:rsidRDefault="00B55050" w:rsidP="000549DF">
      <w:pPr>
        <w:widowControl w:val="0"/>
        <w:spacing w:after="0" w:line="240" w:lineRule="auto"/>
        <w:ind w:right="-3"/>
        <w:jc w:val="both"/>
        <w:rPr>
          <w:rFonts w:ascii="Arial" w:hAnsi="Arial" w:cs="Arial"/>
          <w:snapToGrid w:val="0"/>
          <w:sz w:val="24"/>
          <w:szCs w:val="24"/>
        </w:rPr>
      </w:pPr>
    </w:p>
    <w:p w:rsidR="00F15EB1" w:rsidRPr="000549DF" w:rsidRDefault="00F15EB1" w:rsidP="00B55050">
      <w:pPr>
        <w:widowControl w:val="0"/>
        <w:spacing w:after="0" w:line="240" w:lineRule="auto"/>
        <w:ind w:right="-3" w:firstLine="851"/>
        <w:jc w:val="both"/>
        <w:rPr>
          <w:rFonts w:ascii="Arial" w:hAnsi="Arial" w:cs="Arial"/>
          <w:snapToGrid w:val="0"/>
          <w:sz w:val="24"/>
          <w:szCs w:val="24"/>
        </w:rPr>
      </w:pPr>
      <w:r w:rsidRPr="000549DF">
        <w:rPr>
          <w:rFonts w:ascii="Arial" w:hAnsi="Arial" w:cs="Arial"/>
          <w:snapToGrid w:val="0"/>
          <w:sz w:val="24"/>
          <w:szCs w:val="24"/>
        </w:rPr>
        <w:t>I – Nos casos previstos na legislação pertinente.</w:t>
      </w:r>
    </w:p>
    <w:p w:rsidR="00B55050" w:rsidRDefault="00B55050"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DÉCIMA PRIMEIRA: DA VICULAÇÃO</w:t>
      </w:r>
    </w:p>
    <w:p w:rsidR="00B55050" w:rsidRDefault="00B55050" w:rsidP="000549DF">
      <w:pPr>
        <w:widowControl w:val="0"/>
        <w:spacing w:after="0" w:line="240" w:lineRule="auto"/>
        <w:ind w:right="-3"/>
        <w:jc w:val="both"/>
        <w:rPr>
          <w:rFonts w:ascii="Arial" w:hAnsi="Arial" w:cs="Arial"/>
          <w:sz w:val="24"/>
          <w:szCs w:val="24"/>
        </w:rPr>
      </w:pPr>
    </w:p>
    <w:p w:rsidR="00F15EB1" w:rsidRPr="000549DF" w:rsidRDefault="00F15EB1" w:rsidP="000549DF">
      <w:pPr>
        <w:widowControl w:val="0"/>
        <w:spacing w:after="0" w:line="240" w:lineRule="auto"/>
        <w:ind w:right="-3"/>
        <w:jc w:val="both"/>
        <w:rPr>
          <w:rFonts w:ascii="Arial" w:hAnsi="Arial" w:cs="Arial"/>
          <w:sz w:val="24"/>
          <w:szCs w:val="24"/>
        </w:rPr>
      </w:pPr>
      <w:r w:rsidRPr="000549DF">
        <w:rPr>
          <w:rFonts w:ascii="Arial" w:hAnsi="Arial" w:cs="Arial"/>
          <w:sz w:val="24"/>
          <w:szCs w:val="24"/>
        </w:rPr>
        <w:t xml:space="preserve">O presente contrato rege-se, ainda, pela Chamada Pública n.º </w:t>
      </w:r>
      <w:r w:rsidR="00DE3ACC" w:rsidRPr="000549DF">
        <w:rPr>
          <w:rFonts w:ascii="Arial" w:hAnsi="Arial" w:cs="Arial"/>
          <w:sz w:val="24"/>
          <w:szCs w:val="24"/>
        </w:rPr>
        <w:t>0</w:t>
      </w:r>
      <w:r w:rsidR="00112F03" w:rsidRPr="000549DF">
        <w:rPr>
          <w:rFonts w:ascii="Arial" w:hAnsi="Arial" w:cs="Arial"/>
          <w:sz w:val="24"/>
          <w:szCs w:val="24"/>
        </w:rPr>
        <w:t>1</w:t>
      </w:r>
      <w:r w:rsidR="00DE3ACC" w:rsidRPr="000549DF">
        <w:rPr>
          <w:rFonts w:ascii="Arial" w:hAnsi="Arial" w:cs="Arial"/>
          <w:sz w:val="24"/>
          <w:szCs w:val="24"/>
        </w:rPr>
        <w:t>/202</w:t>
      </w:r>
      <w:r w:rsidR="00D15510" w:rsidRPr="000549DF">
        <w:rPr>
          <w:rFonts w:ascii="Arial" w:hAnsi="Arial" w:cs="Arial"/>
          <w:sz w:val="24"/>
          <w:szCs w:val="24"/>
        </w:rPr>
        <w:t>3</w:t>
      </w:r>
      <w:r w:rsidRPr="000549DF">
        <w:rPr>
          <w:rFonts w:ascii="Arial" w:hAnsi="Arial" w:cs="Arial"/>
          <w:sz w:val="24"/>
          <w:szCs w:val="24"/>
        </w:rPr>
        <w:t xml:space="preserve">, pelas Resoluções CD/FNDE n.º 26, de 17/06/2013 e   Resolução FNDE nº 04/2015.       </w:t>
      </w:r>
    </w:p>
    <w:p w:rsidR="00B55050" w:rsidRDefault="00B55050" w:rsidP="000549DF">
      <w:pPr>
        <w:widowControl w:val="0"/>
        <w:spacing w:after="0" w:line="240" w:lineRule="auto"/>
        <w:ind w:right="-3"/>
        <w:jc w:val="both"/>
        <w:rPr>
          <w:rFonts w:ascii="Arial" w:hAnsi="Arial" w:cs="Arial"/>
          <w:sz w:val="24"/>
          <w:szCs w:val="24"/>
        </w:rPr>
      </w:pPr>
    </w:p>
    <w:p w:rsidR="00F15EB1" w:rsidRPr="000549DF" w:rsidRDefault="008A3202" w:rsidP="000549DF">
      <w:pPr>
        <w:widowControl w:val="0"/>
        <w:spacing w:after="0" w:line="240" w:lineRule="auto"/>
        <w:ind w:right="-3"/>
        <w:jc w:val="both"/>
        <w:rPr>
          <w:rFonts w:ascii="Arial" w:hAnsi="Arial" w:cs="Arial"/>
          <w:sz w:val="24"/>
          <w:szCs w:val="24"/>
        </w:rPr>
      </w:pPr>
      <w:r w:rsidRPr="000549DF">
        <w:rPr>
          <w:rFonts w:ascii="Arial" w:hAnsi="Arial" w:cs="Arial"/>
          <w:sz w:val="24"/>
          <w:szCs w:val="24"/>
        </w:rPr>
        <w:t>Pelas</w:t>
      </w:r>
      <w:r w:rsidR="00F15EB1" w:rsidRPr="000549DF">
        <w:rPr>
          <w:rFonts w:ascii="Arial" w:hAnsi="Arial" w:cs="Arial"/>
          <w:sz w:val="24"/>
          <w:szCs w:val="24"/>
        </w:rPr>
        <w:t xml:space="preserve"> Leis Federais n.º 11.947/2009, e 8.666/1993 em todos os seus termos, a qual será aplicada, também, onde o contrato for omisso nos termos do Inciso XI do Art. 55 da Lei n.º 8.666/93, em sua atual redação. </w:t>
      </w:r>
    </w:p>
    <w:p w:rsidR="00B55050" w:rsidRDefault="00B55050"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DÉCIMA SEGUNDA: DOS CASOS OMISSOS</w:t>
      </w:r>
    </w:p>
    <w:p w:rsidR="00B55050" w:rsidRDefault="00B55050" w:rsidP="000549DF">
      <w:pPr>
        <w:widowControl w:val="0"/>
        <w:spacing w:after="0" w:line="240" w:lineRule="auto"/>
        <w:ind w:right="-3"/>
        <w:jc w:val="both"/>
        <w:rPr>
          <w:rFonts w:ascii="Arial" w:hAnsi="Arial" w:cs="Arial"/>
          <w:sz w:val="24"/>
          <w:szCs w:val="24"/>
        </w:rPr>
      </w:pPr>
    </w:p>
    <w:p w:rsidR="00F15EB1" w:rsidRPr="000549DF" w:rsidRDefault="00F15EB1" w:rsidP="000549DF">
      <w:pPr>
        <w:widowControl w:val="0"/>
        <w:spacing w:after="0" w:line="240" w:lineRule="auto"/>
        <w:ind w:right="-3"/>
        <w:jc w:val="both"/>
        <w:rPr>
          <w:rFonts w:ascii="Arial" w:hAnsi="Arial" w:cs="Arial"/>
          <w:sz w:val="24"/>
          <w:szCs w:val="24"/>
        </w:rPr>
      </w:pPr>
      <w:r w:rsidRPr="000549DF">
        <w:rPr>
          <w:rFonts w:ascii="Arial" w:hAnsi="Arial" w:cs="Arial"/>
          <w:sz w:val="24"/>
          <w:szCs w:val="24"/>
        </w:rPr>
        <w:t>Os casos omissos neste instrumento, por ocasião da execução do objeto, serão aplicáveis a Legislação, pertinente a espécie, nos termos do inciso XII do Art. 55 da Lei n.º 8.666/93, em sua atual redação.</w:t>
      </w:r>
    </w:p>
    <w:p w:rsidR="00B55050" w:rsidRDefault="00B55050"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DÉCIMA TERCEIRA: DA COMPATIBILIDADE</w:t>
      </w:r>
    </w:p>
    <w:p w:rsidR="00B55050" w:rsidRDefault="00B55050" w:rsidP="000549DF">
      <w:pPr>
        <w:widowControl w:val="0"/>
        <w:spacing w:after="0" w:line="240" w:lineRule="auto"/>
        <w:ind w:right="-3"/>
        <w:jc w:val="both"/>
        <w:rPr>
          <w:rFonts w:ascii="Arial" w:hAnsi="Arial" w:cs="Arial"/>
          <w:sz w:val="24"/>
          <w:szCs w:val="24"/>
        </w:rPr>
      </w:pPr>
    </w:p>
    <w:p w:rsidR="00F15EB1" w:rsidRPr="000549DF" w:rsidRDefault="00F15EB1" w:rsidP="000549DF">
      <w:pPr>
        <w:widowControl w:val="0"/>
        <w:spacing w:after="0" w:line="240" w:lineRule="auto"/>
        <w:ind w:right="-3"/>
        <w:jc w:val="both"/>
        <w:rPr>
          <w:rFonts w:ascii="Arial" w:hAnsi="Arial" w:cs="Arial"/>
          <w:sz w:val="24"/>
          <w:szCs w:val="24"/>
        </w:rPr>
      </w:pPr>
      <w:r w:rsidRPr="000549DF">
        <w:rPr>
          <w:rFonts w:ascii="Arial" w:hAnsi="Arial" w:cs="Arial"/>
          <w:sz w:val="24"/>
          <w:szCs w:val="24"/>
        </w:rPr>
        <w:t>Compete à contratada manter, durante toda a execução do presente contrato, em compatibilidade com as obrigações assumidas, todas as condições de habilitação e qualificação exigidas na chamada pública.</w:t>
      </w:r>
    </w:p>
    <w:p w:rsidR="002B612A" w:rsidRPr="000549DF" w:rsidRDefault="002B612A" w:rsidP="000549DF">
      <w:pPr>
        <w:widowControl w:val="0"/>
        <w:spacing w:after="0" w:line="240" w:lineRule="auto"/>
        <w:ind w:right="-3"/>
        <w:jc w:val="both"/>
        <w:rPr>
          <w:rFonts w:ascii="Arial" w:hAnsi="Arial" w:cs="Arial"/>
          <w:sz w:val="24"/>
          <w:szCs w:val="24"/>
        </w:rPr>
      </w:pPr>
    </w:p>
    <w:p w:rsidR="00F15EB1" w:rsidRPr="000549DF" w:rsidRDefault="00F15EB1" w:rsidP="000549DF">
      <w:pPr>
        <w:spacing w:after="0" w:line="240" w:lineRule="auto"/>
        <w:ind w:right="-3"/>
        <w:jc w:val="both"/>
        <w:rPr>
          <w:rFonts w:ascii="Arial" w:hAnsi="Arial" w:cs="Arial"/>
          <w:b/>
          <w:bCs/>
          <w:sz w:val="24"/>
          <w:szCs w:val="24"/>
        </w:rPr>
      </w:pPr>
      <w:r w:rsidRPr="000549DF">
        <w:rPr>
          <w:rFonts w:ascii="Arial" w:hAnsi="Arial" w:cs="Arial"/>
          <w:b/>
          <w:bCs/>
          <w:sz w:val="24"/>
          <w:szCs w:val="24"/>
        </w:rPr>
        <w:t>CLÁUSULA DÉCIMA QUARTA: DOS TRIBUTOS E ENCARGOS</w:t>
      </w:r>
    </w:p>
    <w:p w:rsidR="00B55050" w:rsidRDefault="00B55050" w:rsidP="000549DF">
      <w:pPr>
        <w:widowControl w:val="0"/>
        <w:spacing w:after="0" w:line="240" w:lineRule="auto"/>
        <w:ind w:right="-3"/>
        <w:jc w:val="both"/>
        <w:rPr>
          <w:rFonts w:ascii="Arial" w:hAnsi="Arial" w:cs="Arial"/>
          <w:sz w:val="24"/>
          <w:szCs w:val="24"/>
        </w:rPr>
      </w:pPr>
    </w:p>
    <w:p w:rsidR="00F15EB1" w:rsidRPr="000549DF" w:rsidRDefault="00F15EB1" w:rsidP="000549DF">
      <w:pPr>
        <w:widowControl w:val="0"/>
        <w:spacing w:after="0" w:line="240" w:lineRule="auto"/>
        <w:ind w:right="-3"/>
        <w:jc w:val="both"/>
        <w:rPr>
          <w:rFonts w:ascii="Arial" w:hAnsi="Arial" w:cs="Arial"/>
          <w:sz w:val="24"/>
          <w:szCs w:val="24"/>
        </w:rPr>
      </w:pPr>
      <w:r w:rsidRPr="000549DF">
        <w:rPr>
          <w:rFonts w:ascii="Arial" w:hAnsi="Arial" w:cs="Arial"/>
          <w:sz w:val="24"/>
          <w:szCs w:val="24"/>
        </w:rPr>
        <w:t>O Departamento de Contabilidade do Município de SIDROLÂNDIA comunicará aos órgãos incumbidos da arrecadação e fiscalização de tributos da União, Estado ou Município, as características e os valores pagos, nos termos do § 3º do Art. 55 da Lei n.º 8.666/93, em sua atual redação.</w:t>
      </w:r>
    </w:p>
    <w:p w:rsidR="00B55050" w:rsidRDefault="00B55050" w:rsidP="000549DF">
      <w:pPr>
        <w:widowControl w:val="0"/>
        <w:spacing w:after="0" w:line="240" w:lineRule="auto"/>
        <w:ind w:right="-3"/>
        <w:jc w:val="both"/>
        <w:rPr>
          <w:rFonts w:ascii="Arial" w:hAnsi="Arial" w:cs="Arial"/>
          <w:b/>
          <w:sz w:val="24"/>
          <w:szCs w:val="24"/>
        </w:rPr>
      </w:pPr>
    </w:p>
    <w:p w:rsidR="00F15EB1" w:rsidRPr="000549DF" w:rsidRDefault="00F15EB1" w:rsidP="000549DF">
      <w:pPr>
        <w:widowControl w:val="0"/>
        <w:spacing w:after="0" w:line="240" w:lineRule="auto"/>
        <w:ind w:right="-3"/>
        <w:jc w:val="both"/>
        <w:rPr>
          <w:rFonts w:ascii="Arial" w:hAnsi="Arial" w:cs="Arial"/>
          <w:sz w:val="24"/>
          <w:szCs w:val="24"/>
        </w:rPr>
      </w:pPr>
      <w:r w:rsidRPr="000549DF">
        <w:rPr>
          <w:rFonts w:ascii="Arial" w:hAnsi="Arial" w:cs="Arial"/>
          <w:b/>
          <w:sz w:val="24"/>
          <w:szCs w:val="24"/>
        </w:rPr>
        <w:t xml:space="preserve">Parágrafo Único - </w:t>
      </w:r>
      <w:r w:rsidRPr="000549DF">
        <w:rPr>
          <w:rFonts w:ascii="Arial" w:hAnsi="Arial" w:cs="Arial"/>
          <w:sz w:val="24"/>
          <w:szCs w:val="24"/>
        </w:rPr>
        <w:t xml:space="preserve">Constituirá encargo exclusivo da contratada o pagamento de tributos, tarifas, emolumentos e despesas decorrentes da formalização deste </w:t>
      </w:r>
      <w:r w:rsidR="008A3202" w:rsidRPr="000549DF">
        <w:rPr>
          <w:rFonts w:ascii="Arial" w:hAnsi="Arial" w:cs="Arial"/>
          <w:sz w:val="24"/>
          <w:szCs w:val="24"/>
        </w:rPr>
        <w:t>contrato e</w:t>
      </w:r>
      <w:r w:rsidRPr="000549DF">
        <w:rPr>
          <w:rFonts w:ascii="Arial" w:hAnsi="Arial" w:cs="Arial"/>
          <w:sz w:val="24"/>
          <w:szCs w:val="24"/>
        </w:rPr>
        <w:t xml:space="preserve"> da execução de seu objeto.</w:t>
      </w:r>
    </w:p>
    <w:p w:rsidR="00B55050" w:rsidRDefault="00B55050" w:rsidP="000549DF">
      <w:pPr>
        <w:widowControl w:val="0"/>
        <w:spacing w:after="0" w:line="240" w:lineRule="auto"/>
        <w:ind w:right="-3"/>
        <w:jc w:val="both"/>
        <w:rPr>
          <w:rFonts w:ascii="Arial" w:hAnsi="Arial" w:cs="Arial"/>
          <w:b/>
          <w:bCs/>
          <w:sz w:val="24"/>
          <w:szCs w:val="24"/>
        </w:rPr>
      </w:pPr>
    </w:p>
    <w:p w:rsidR="00B55050" w:rsidRDefault="00B55050" w:rsidP="000549DF">
      <w:pPr>
        <w:widowControl w:val="0"/>
        <w:spacing w:after="0" w:line="240" w:lineRule="auto"/>
        <w:ind w:right="-3"/>
        <w:jc w:val="both"/>
        <w:rPr>
          <w:rFonts w:ascii="Arial" w:hAnsi="Arial" w:cs="Arial"/>
          <w:b/>
          <w:bCs/>
          <w:sz w:val="24"/>
          <w:szCs w:val="24"/>
        </w:rPr>
      </w:pPr>
    </w:p>
    <w:p w:rsidR="00F15EB1" w:rsidRPr="000549DF" w:rsidRDefault="00F15EB1" w:rsidP="000549DF">
      <w:pPr>
        <w:widowControl w:val="0"/>
        <w:spacing w:after="0" w:line="240" w:lineRule="auto"/>
        <w:ind w:right="-3"/>
        <w:jc w:val="both"/>
        <w:rPr>
          <w:rFonts w:ascii="Arial" w:hAnsi="Arial" w:cs="Arial"/>
          <w:b/>
          <w:bCs/>
          <w:snapToGrid w:val="0"/>
          <w:sz w:val="24"/>
          <w:szCs w:val="24"/>
        </w:rPr>
      </w:pPr>
      <w:r w:rsidRPr="000549DF">
        <w:rPr>
          <w:rFonts w:ascii="Arial" w:hAnsi="Arial" w:cs="Arial"/>
          <w:b/>
          <w:bCs/>
          <w:sz w:val="24"/>
          <w:szCs w:val="24"/>
        </w:rPr>
        <w:t xml:space="preserve">CLÁUSULA DÉCIMA QUINTA: </w:t>
      </w:r>
      <w:r w:rsidRPr="000549DF">
        <w:rPr>
          <w:rFonts w:ascii="Arial" w:hAnsi="Arial" w:cs="Arial"/>
          <w:b/>
          <w:bCs/>
          <w:snapToGrid w:val="0"/>
          <w:sz w:val="24"/>
          <w:szCs w:val="24"/>
        </w:rPr>
        <w:t>DA PUBLICAÇÃO DO CONTRATO</w:t>
      </w:r>
    </w:p>
    <w:p w:rsidR="00B55050" w:rsidRDefault="00B55050" w:rsidP="000549DF">
      <w:pPr>
        <w:widowControl w:val="0"/>
        <w:spacing w:after="0" w:line="240" w:lineRule="auto"/>
        <w:ind w:right="-3"/>
        <w:jc w:val="both"/>
        <w:rPr>
          <w:rFonts w:ascii="Arial" w:hAnsi="Arial" w:cs="Arial"/>
          <w:sz w:val="24"/>
          <w:szCs w:val="24"/>
        </w:rPr>
      </w:pPr>
    </w:p>
    <w:p w:rsidR="00F15EB1" w:rsidRPr="000549DF" w:rsidRDefault="00F15EB1" w:rsidP="000549DF">
      <w:pPr>
        <w:widowControl w:val="0"/>
        <w:spacing w:after="0" w:line="240" w:lineRule="auto"/>
        <w:ind w:right="-3"/>
        <w:jc w:val="both"/>
        <w:rPr>
          <w:rFonts w:ascii="Arial" w:hAnsi="Arial" w:cs="Arial"/>
          <w:sz w:val="24"/>
          <w:szCs w:val="24"/>
        </w:rPr>
      </w:pPr>
      <w:r w:rsidRPr="000549DF">
        <w:rPr>
          <w:rFonts w:ascii="Arial" w:hAnsi="Arial" w:cs="Arial"/>
          <w:sz w:val="24"/>
          <w:szCs w:val="24"/>
        </w:rPr>
        <w:t>Dentro do prazo regulamentar, o Contratante providenciará a publicação em resumo, do presente contrato, na Imprensa Oficial, nos termos do parágrafo único do art. 61.</w:t>
      </w:r>
    </w:p>
    <w:p w:rsidR="00B55050" w:rsidRDefault="00B55050" w:rsidP="000549DF">
      <w:pPr>
        <w:spacing w:after="0" w:line="240" w:lineRule="auto"/>
        <w:ind w:right="-3"/>
        <w:jc w:val="both"/>
        <w:rPr>
          <w:rFonts w:ascii="Arial" w:hAnsi="Arial" w:cs="Arial"/>
          <w:b/>
          <w:bCs/>
          <w:sz w:val="24"/>
          <w:szCs w:val="24"/>
        </w:rPr>
      </w:pPr>
    </w:p>
    <w:p w:rsidR="00F15EB1" w:rsidRPr="000549DF" w:rsidRDefault="00F15EB1" w:rsidP="000549DF">
      <w:pPr>
        <w:spacing w:after="0" w:line="240" w:lineRule="auto"/>
        <w:ind w:right="-3"/>
        <w:jc w:val="both"/>
        <w:rPr>
          <w:rFonts w:ascii="Arial" w:hAnsi="Arial" w:cs="Arial"/>
          <w:snapToGrid w:val="0"/>
          <w:sz w:val="24"/>
          <w:szCs w:val="24"/>
        </w:rPr>
      </w:pPr>
      <w:r w:rsidRPr="000549DF">
        <w:rPr>
          <w:rFonts w:ascii="Arial" w:hAnsi="Arial" w:cs="Arial"/>
          <w:b/>
          <w:bCs/>
          <w:sz w:val="24"/>
          <w:szCs w:val="24"/>
        </w:rPr>
        <w:t xml:space="preserve">CLÁUSULA DÉCIMA SEXTA: </w:t>
      </w:r>
      <w:r w:rsidRPr="000549DF">
        <w:rPr>
          <w:rFonts w:ascii="Arial" w:hAnsi="Arial" w:cs="Arial"/>
          <w:b/>
          <w:bCs/>
          <w:snapToGrid w:val="0"/>
          <w:sz w:val="24"/>
          <w:szCs w:val="24"/>
        </w:rPr>
        <w:t>FORO</w:t>
      </w:r>
    </w:p>
    <w:p w:rsidR="00B55050" w:rsidRDefault="00B55050" w:rsidP="000549DF">
      <w:pPr>
        <w:spacing w:after="0" w:line="240" w:lineRule="auto"/>
        <w:ind w:right="-3"/>
        <w:jc w:val="both"/>
        <w:rPr>
          <w:rFonts w:ascii="Arial" w:hAnsi="Arial" w:cs="Arial"/>
          <w:sz w:val="24"/>
          <w:szCs w:val="24"/>
        </w:rPr>
      </w:pPr>
    </w:p>
    <w:p w:rsidR="00F15EB1" w:rsidRPr="000549DF" w:rsidRDefault="00F15EB1" w:rsidP="000549DF">
      <w:pPr>
        <w:spacing w:after="0" w:line="240" w:lineRule="auto"/>
        <w:ind w:right="-3"/>
        <w:jc w:val="both"/>
        <w:rPr>
          <w:rFonts w:ascii="Arial" w:hAnsi="Arial" w:cs="Arial"/>
          <w:sz w:val="24"/>
          <w:szCs w:val="24"/>
        </w:rPr>
      </w:pPr>
      <w:r w:rsidRPr="000549DF">
        <w:rPr>
          <w:rFonts w:ascii="Arial" w:hAnsi="Arial" w:cs="Arial"/>
          <w:sz w:val="24"/>
          <w:szCs w:val="24"/>
        </w:rPr>
        <w:t>O foro do presente contrato será o da Comarca da cidade de SIDROLÂNDIA, excluído qualquer outro.</w:t>
      </w:r>
    </w:p>
    <w:p w:rsidR="00F15EB1" w:rsidRPr="000549DF" w:rsidRDefault="00F15EB1" w:rsidP="000549DF">
      <w:pPr>
        <w:widowControl w:val="0"/>
        <w:overflowPunct w:val="0"/>
        <w:adjustRightInd w:val="0"/>
        <w:spacing w:after="0" w:line="240" w:lineRule="auto"/>
        <w:ind w:right="-3"/>
        <w:jc w:val="both"/>
        <w:textAlignment w:val="baseline"/>
        <w:rPr>
          <w:rFonts w:ascii="Arial" w:hAnsi="Arial" w:cs="Arial"/>
          <w:sz w:val="24"/>
          <w:szCs w:val="24"/>
        </w:rPr>
      </w:pPr>
      <w:r w:rsidRPr="000549DF">
        <w:rPr>
          <w:rFonts w:ascii="Arial" w:hAnsi="Arial" w:cs="Arial"/>
          <w:sz w:val="24"/>
          <w:szCs w:val="24"/>
        </w:rPr>
        <w:t>E, para firmeza e validade do que aqui ficou estipulado firmam o presente termo, com 0</w:t>
      </w:r>
      <w:r w:rsidR="00B55050">
        <w:rPr>
          <w:rFonts w:ascii="Arial" w:hAnsi="Arial" w:cs="Arial"/>
          <w:sz w:val="24"/>
          <w:szCs w:val="24"/>
        </w:rPr>
        <w:t>2</w:t>
      </w:r>
      <w:r w:rsidRPr="000549DF">
        <w:rPr>
          <w:rFonts w:ascii="Arial" w:hAnsi="Arial" w:cs="Arial"/>
          <w:sz w:val="24"/>
          <w:szCs w:val="24"/>
        </w:rPr>
        <w:t xml:space="preserve"> (</w:t>
      </w:r>
      <w:r w:rsidR="00B55050">
        <w:rPr>
          <w:rFonts w:ascii="Arial" w:hAnsi="Arial" w:cs="Arial"/>
          <w:sz w:val="24"/>
          <w:szCs w:val="24"/>
        </w:rPr>
        <w:t>dois</w:t>
      </w:r>
      <w:r w:rsidRPr="000549DF">
        <w:rPr>
          <w:rFonts w:ascii="Arial" w:hAnsi="Arial" w:cs="Arial"/>
          <w:sz w:val="24"/>
          <w:szCs w:val="24"/>
        </w:rPr>
        <w:t>) cópias de igual teor.</w:t>
      </w:r>
    </w:p>
    <w:p w:rsidR="00F15EB1" w:rsidRPr="000549DF" w:rsidRDefault="00F15EB1" w:rsidP="000549DF">
      <w:pPr>
        <w:spacing w:after="0" w:line="240" w:lineRule="auto"/>
        <w:ind w:right="-3"/>
        <w:jc w:val="both"/>
        <w:rPr>
          <w:rFonts w:ascii="Arial" w:hAnsi="Arial" w:cs="Arial"/>
          <w:sz w:val="24"/>
          <w:szCs w:val="24"/>
        </w:rPr>
      </w:pPr>
    </w:p>
    <w:p w:rsidR="00F15EB1" w:rsidRPr="000549DF" w:rsidRDefault="00F15EB1" w:rsidP="00B55050">
      <w:pPr>
        <w:spacing w:after="0" w:line="240" w:lineRule="auto"/>
        <w:ind w:right="-3"/>
        <w:jc w:val="right"/>
        <w:rPr>
          <w:rFonts w:ascii="Arial" w:hAnsi="Arial" w:cs="Arial"/>
          <w:b/>
          <w:sz w:val="24"/>
          <w:szCs w:val="24"/>
        </w:rPr>
      </w:pPr>
      <w:r w:rsidRPr="000549DF">
        <w:rPr>
          <w:rFonts w:ascii="Arial" w:hAnsi="Arial" w:cs="Arial"/>
          <w:b/>
          <w:sz w:val="24"/>
          <w:szCs w:val="24"/>
        </w:rPr>
        <w:t xml:space="preserve">SIDROLÂNDIA-MS, </w:t>
      </w:r>
      <w:r w:rsidR="00AA2017" w:rsidRPr="000549DF">
        <w:rPr>
          <w:rFonts w:ascii="Arial" w:hAnsi="Arial" w:cs="Arial"/>
          <w:b/>
          <w:sz w:val="24"/>
          <w:szCs w:val="24"/>
        </w:rPr>
        <w:t>___</w:t>
      </w:r>
      <w:r w:rsidRPr="000549DF">
        <w:rPr>
          <w:rFonts w:ascii="Arial" w:hAnsi="Arial" w:cs="Arial"/>
          <w:b/>
          <w:sz w:val="24"/>
          <w:szCs w:val="24"/>
        </w:rPr>
        <w:t xml:space="preserve"> de </w:t>
      </w:r>
      <w:r w:rsidR="00AA2017" w:rsidRPr="000549DF">
        <w:rPr>
          <w:rFonts w:ascii="Arial" w:hAnsi="Arial" w:cs="Arial"/>
          <w:b/>
          <w:sz w:val="24"/>
          <w:szCs w:val="24"/>
        </w:rPr>
        <w:t>______</w:t>
      </w:r>
      <w:r w:rsidRPr="000549DF">
        <w:rPr>
          <w:rFonts w:ascii="Arial" w:hAnsi="Arial" w:cs="Arial"/>
          <w:b/>
          <w:sz w:val="24"/>
          <w:szCs w:val="24"/>
        </w:rPr>
        <w:t>de 2</w:t>
      </w:r>
      <w:r w:rsidR="00DE3ACC" w:rsidRPr="000549DF">
        <w:rPr>
          <w:rFonts w:ascii="Arial" w:hAnsi="Arial" w:cs="Arial"/>
          <w:b/>
          <w:sz w:val="24"/>
          <w:szCs w:val="24"/>
        </w:rPr>
        <w:t>02</w:t>
      </w:r>
      <w:r w:rsidR="00D15510" w:rsidRPr="000549DF">
        <w:rPr>
          <w:rFonts w:ascii="Arial" w:hAnsi="Arial" w:cs="Arial"/>
          <w:b/>
          <w:sz w:val="24"/>
          <w:szCs w:val="24"/>
        </w:rPr>
        <w:t>3</w:t>
      </w:r>
      <w:r w:rsidRPr="000549DF">
        <w:rPr>
          <w:rFonts w:ascii="Arial" w:hAnsi="Arial" w:cs="Arial"/>
          <w:b/>
          <w:sz w:val="24"/>
          <w:szCs w:val="24"/>
        </w:rPr>
        <w:t>.</w:t>
      </w:r>
    </w:p>
    <w:p w:rsidR="00F15EB1" w:rsidRPr="000549DF" w:rsidRDefault="00F15EB1" w:rsidP="000549DF">
      <w:pPr>
        <w:spacing w:after="0" w:line="240" w:lineRule="auto"/>
        <w:ind w:right="-3"/>
        <w:jc w:val="both"/>
        <w:rPr>
          <w:rFonts w:ascii="Arial" w:hAnsi="Arial" w:cs="Arial"/>
          <w:b/>
          <w:sz w:val="24"/>
          <w:szCs w:val="24"/>
        </w:rPr>
      </w:pPr>
    </w:p>
    <w:p w:rsidR="00F15EB1" w:rsidRPr="000549DF" w:rsidRDefault="00F15EB1" w:rsidP="000549DF">
      <w:pPr>
        <w:widowControl w:val="0"/>
        <w:overflowPunct w:val="0"/>
        <w:adjustRightInd w:val="0"/>
        <w:spacing w:after="0" w:line="240" w:lineRule="auto"/>
        <w:ind w:right="-3"/>
        <w:jc w:val="both"/>
        <w:textAlignment w:val="baseline"/>
        <w:rPr>
          <w:rFonts w:ascii="Arial" w:hAnsi="Arial" w:cs="Arial"/>
          <w:b/>
          <w:sz w:val="24"/>
          <w:szCs w:val="24"/>
        </w:rPr>
      </w:pPr>
    </w:p>
    <w:p w:rsidR="00F15EB1" w:rsidRPr="000549DF" w:rsidRDefault="00F15EB1" w:rsidP="000549DF">
      <w:pPr>
        <w:widowControl w:val="0"/>
        <w:overflowPunct w:val="0"/>
        <w:adjustRightInd w:val="0"/>
        <w:spacing w:after="0" w:line="240" w:lineRule="auto"/>
        <w:ind w:right="-3"/>
        <w:jc w:val="both"/>
        <w:textAlignment w:val="baseline"/>
        <w:rPr>
          <w:rFonts w:ascii="Arial" w:hAnsi="Arial" w:cs="Arial"/>
          <w:b/>
          <w:sz w:val="24"/>
          <w:szCs w:val="24"/>
        </w:rPr>
      </w:pPr>
    </w:p>
    <w:p w:rsidR="00F15EB1" w:rsidRPr="000549DF" w:rsidRDefault="00F15EB1" w:rsidP="000549DF">
      <w:pPr>
        <w:widowControl w:val="0"/>
        <w:overflowPunct w:val="0"/>
        <w:adjustRightInd w:val="0"/>
        <w:spacing w:after="0" w:line="240" w:lineRule="auto"/>
        <w:ind w:right="-3"/>
        <w:jc w:val="both"/>
        <w:textAlignment w:val="baseline"/>
        <w:rPr>
          <w:rFonts w:ascii="Arial" w:hAnsi="Arial" w:cs="Arial"/>
          <w:b/>
          <w:sz w:val="24"/>
          <w:szCs w:val="24"/>
        </w:rPr>
      </w:pPr>
    </w:p>
    <w:p w:rsidR="00F15EB1" w:rsidRPr="000549DF" w:rsidRDefault="00F15EB1" w:rsidP="000549DF">
      <w:pPr>
        <w:widowControl w:val="0"/>
        <w:overflowPunct w:val="0"/>
        <w:adjustRightInd w:val="0"/>
        <w:spacing w:after="0" w:line="240" w:lineRule="auto"/>
        <w:ind w:right="-3"/>
        <w:jc w:val="both"/>
        <w:textAlignment w:val="baseline"/>
        <w:rPr>
          <w:rFonts w:ascii="Arial" w:hAnsi="Arial" w:cs="Arial"/>
          <w:b/>
          <w:sz w:val="24"/>
          <w:szCs w:val="24"/>
        </w:rPr>
      </w:pPr>
    </w:p>
    <w:p w:rsidR="00F15EB1" w:rsidRPr="000549DF" w:rsidRDefault="00F15EB1" w:rsidP="000549DF">
      <w:pPr>
        <w:widowControl w:val="0"/>
        <w:overflowPunct w:val="0"/>
        <w:adjustRightInd w:val="0"/>
        <w:spacing w:after="0" w:line="240" w:lineRule="auto"/>
        <w:ind w:right="-3"/>
        <w:jc w:val="both"/>
        <w:textAlignment w:val="baseline"/>
        <w:rPr>
          <w:rFonts w:ascii="Arial" w:hAnsi="Arial" w:cs="Arial"/>
          <w:b/>
          <w:sz w:val="24"/>
          <w:szCs w:val="24"/>
        </w:rPr>
      </w:pPr>
    </w:p>
    <w:p w:rsidR="00F15EB1" w:rsidRPr="000549DF" w:rsidRDefault="00F15EB1" w:rsidP="000549DF">
      <w:pPr>
        <w:pStyle w:val="SemEspaamento"/>
        <w:rPr>
          <w:rFonts w:ascii="Arial" w:hAnsi="Arial" w:cs="Arial"/>
          <w:sz w:val="24"/>
          <w:szCs w:val="24"/>
        </w:rPr>
      </w:pPr>
    </w:p>
    <w:p w:rsidR="00F15EB1" w:rsidRPr="000549DF" w:rsidRDefault="008A3202" w:rsidP="000549DF">
      <w:pPr>
        <w:pStyle w:val="SemEspaamento"/>
        <w:rPr>
          <w:rFonts w:ascii="Arial" w:hAnsi="Arial" w:cs="Arial"/>
          <w:sz w:val="24"/>
          <w:szCs w:val="24"/>
        </w:rPr>
      </w:pPr>
      <w:r w:rsidRPr="000549DF">
        <w:rPr>
          <w:rFonts w:ascii="Arial" w:hAnsi="Arial" w:cs="Arial"/>
          <w:sz w:val="24"/>
          <w:szCs w:val="24"/>
        </w:rPr>
        <w:t>___</w:t>
      </w:r>
      <w:r w:rsidR="00F15EB1" w:rsidRPr="000549DF">
        <w:rPr>
          <w:rFonts w:ascii="Arial" w:hAnsi="Arial" w:cs="Arial"/>
          <w:sz w:val="24"/>
          <w:szCs w:val="24"/>
        </w:rPr>
        <w:t>____</w:t>
      </w:r>
      <w:r w:rsidR="00AA2017" w:rsidRPr="000549DF">
        <w:rPr>
          <w:rFonts w:ascii="Arial" w:hAnsi="Arial" w:cs="Arial"/>
          <w:sz w:val="24"/>
          <w:szCs w:val="24"/>
        </w:rPr>
        <w:t>________</w:t>
      </w:r>
      <w:r w:rsidR="00F15EB1" w:rsidRPr="000549DF">
        <w:rPr>
          <w:rFonts w:ascii="Arial" w:hAnsi="Arial" w:cs="Arial"/>
          <w:sz w:val="24"/>
          <w:szCs w:val="24"/>
        </w:rPr>
        <w:t>_________</w:t>
      </w:r>
      <w:r w:rsidR="00F15EB1" w:rsidRPr="000549DF">
        <w:rPr>
          <w:rFonts w:ascii="Arial" w:hAnsi="Arial" w:cs="Arial"/>
          <w:sz w:val="24"/>
          <w:szCs w:val="24"/>
        </w:rPr>
        <w:tab/>
      </w:r>
      <w:r w:rsidR="00F15EB1" w:rsidRPr="000549DF">
        <w:rPr>
          <w:rFonts w:ascii="Arial" w:hAnsi="Arial" w:cs="Arial"/>
          <w:sz w:val="24"/>
          <w:szCs w:val="24"/>
        </w:rPr>
        <w:tab/>
      </w:r>
      <w:r w:rsidR="00F15EB1" w:rsidRPr="000549DF">
        <w:rPr>
          <w:rFonts w:ascii="Arial" w:hAnsi="Arial" w:cs="Arial"/>
          <w:sz w:val="24"/>
          <w:szCs w:val="24"/>
        </w:rPr>
        <w:tab/>
      </w:r>
      <w:r w:rsidR="00112F03" w:rsidRPr="000549DF">
        <w:rPr>
          <w:rFonts w:ascii="Arial" w:hAnsi="Arial" w:cs="Arial"/>
          <w:sz w:val="24"/>
          <w:szCs w:val="24"/>
        </w:rPr>
        <w:t xml:space="preserve">       </w:t>
      </w:r>
      <w:r w:rsidR="002B612A" w:rsidRPr="000549DF">
        <w:rPr>
          <w:rFonts w:ascii="Arial" w:hAnsi="Arial" w:cs="Arial"/>
          <w:sz w:val="24"/>
          <w:szCs w:val="24"/>
        </w:rPr>
        <w:t xml:space="preserve"> </w:t>
      </w:r>
      <w:r w:rsidR="00112F03" w:rsidRPr="000549DF">
        <w:rPr>
          <w:rFonts w:ascii="Arial" w:hAnsi="Arial" w:cs="Arial"/>
          <w:sz w:val="24"/>
          <w:szCs w:val="24"/>
        </w:rPr>
        <w:t xml:space="preserve">  </w:t>
      </w:r>
      <w:r w:rsidR="00F15EB1" w:rsidRPr="000549DF">
        <w:rPr>
          <w:rFonts w:ascii="Arial" w:hAnsi="Arial" w:cs="Arial"/>
          <w:sz w:val="24"/>
          <w:szCs w:val="24"/>
        </w:rPr>
        <w:t>__________________________</w:t>
      </w:r>
    </w:p>
    <w:p w:rsidR="00F15EB1" w:rsidRPr="000549DF" w:rsidRDefault="00F15EB1" w:rsidP="000549DF">
      <w:pPr>
        <w:pStyle w:val="SemEspaamento"/>
        <w:rPr>
          <w:rFonts w:ascii="Arial" w:hAnsi="Arial" w:cs="Arial"/>
          <w:sz w:val="24"/>
          <w:szCs w:val="24"/>
        </w:rPr>
      </w:pPr>
    </w:p>
    <w:p w:rsidR="00F15EB1" w:rsidRPr="000549DF" w:rsidRDefault="002C22AE" w:rsidP="000549DF">
      <w:pPr>
        <w:pStyle w:val="SemEspaamento"/>
        <w:rPr>
          <w:rFonts w:ascii="Arial" w:hAnsi="Arial" w:cs="Arial"/>
          <w:sz w:val="24"/>
          <w:szCs w:val="24"/>
        </w:rPr>
      </w:pPr>
      <w:r w:rsidRPr="000549DF">
        <w:rPr>
          <w:rFonts w:ascii="Arial" w:hAnsi="Arial" w:cs="Arial"/>
          <w:sz w:val="24"/>
          <w:szCs w:val="24"/>
        </w:rPr>
        <w:t xml:space="preserve">Prefeita                               </w:t>
      </w:r>
      <w:r w:rsidR="007E17DA" w:rsidRPr="000549DF">
        <w:rPr>
          <w:rFonts w:ascii="Arial" w:hAnsi="Arial" w:cs="Arial"/>
          <w:sz w:val="24"/>
          <w:szCs w:val="24"/>
        </w:rPr>
        <w:t xml:space="preserve">                               </w:t>
      </w:r>
      <w:r w:rsidR="00B55050">
        <w:rPr>
          <w:rFonts w:ascii="Arial" w:hAnsi="Arial" w:cs="Arial"/>
          <w:sz w:val="24"/>
          <w:szCs w:val="24"/>
        </w:rPr>
        <w:t xml:space="preserve">            </w:t>
      </w:r>
      <w:r w:rsidR="00AA2017" w:rsidRPr="000549DF">
        <w:rPr>
          <w:rFonts w:ascii="Arial" w:hAnsi="Arial" w:cs="Arial"/>
          <w:sz w:val="24"/>
          <w:szCs w:val="24"/>
        </w:rPr>
        <w:t>CONTRATADA</w:t>
      </w:r>
    </w:p>
    <w:p w:rsidR="00F15EB1" w:rsidRPr="000549DF" w:rsidRDefault="00F15EB1" w:rsidP="000549DF">
      <w:pPr>
        <w:pStyle w:val="SemEspaamento"/>
        <w:rPr>
          <w:rFonts w:ascii="Arial" w:hAnsi="Arial" w:cs="Arial"/>
          <w:sz w:val="24"/>
          <w:szCs w:val="24"/>
        </w:rPr>
      </w:pPr>
    </w:p>
    <w:p w:rsidR="00F15EB1" w:rsidRPr="000549DF" w:rsidRDefault="00F15EB1" w:rsidP="000549DF">
      <w:pPr>
        <w:spacing w:after="0" w:line="240" w:lineRule="auto"/>
        <w:jc w:val="center"/>
        <w:rPr>
          <w:rFonts w:ascii="Arial" w:hAnsi="Arial" w:cs="Arial"/>
          <w:b/>
          <w:color w:val="FF0000"/>
          <w:sz w:val="24"/>
          <w:szCs w:val="24"/>
        </w:rPr>
      </w:pPr>
    </w:p>
    <w:p w:rsidR="007E17DA" w:rsidRPr="000549DF" w:rsidRDefault="007E17DA" w:rsidP="000549DF">
      <w:pPr>
        <w:spacing w:after="0" w:line="240" w:lineRule="auto"/>
        <w:rPr>
          <w:rFonts w:ascii="Arial" w:hAnsi="Arial" w:cs="Arial"/>
          <w:b/>
          <w:sz w:val="24"/>
          <w:szCs w:val="24"/>
        </w:rPr>
      </w:pPr>
    </w:p>
    <w:sectPr w:rsidR="007E17DA" w:rsidRPr="000549DF" w:rsidSect="00717B56">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F6" w:rsidRDefault="00B72CF6" w:rsidP="00B47584">
      <w:pPr>
        <w:spacing w:after="0" w:line="240" w:lineRule="auto"/>
      </w:pPr>
      <w:r>
        <w:separator/>
      </w:r>
    </w:p>
  </w:endnote>
  <w:endnote w:type="continuationSeparator" w:id="0">
    <w:p w:rsidR="00B72CF6" w:rsidRDefault="00B72CF6" w:rsidP="00B4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F6" w:rsidRDefault="00B72CF6" w:rsidP="00263130">
    <w:pPr>
      <w:pStyle w:val="Rodap"/>
      <w:jc w:val="center"/>
    </w:pPr>
    <w:r w:rsidRPr="003B2D2D">
      <w:t>Rua São Paulo, 964 – Centro – Fone (67) 3272-7400 – CEP 79.170-000 - SIDROLANDIA – 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F6" w:rsidRPr="00095D85" w:rsidRDefault="00B72CF6" w:rsidP="00B47584">
    <w:pPr>
      <w:pStyle w:val="Rodap"/>
      <w:rPr>
        <w:rFonts w:cs="Arial"/>
        <w:b/>
        <w:bCs/>
      </w:rPr>
    </w:pPr>
    <w:r w:rsidRPr="00095D85">
      <w:rPr>
        <w:rFonts w:cs="Arial"/>
        <w:b/>
        <w:bCs/>
      </w:rPr>
      <w:t>Rua São Paulo, 964 – Centro – Fone (67) 3272-7400 – CEP 79.170-000 - SIDROLANDIA – MS.</w:t>
    </w:r>
  </w:p>
  <w:p w:rsidR="00B72CF6" w:rsidRDefault="00B72C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F6" w:rsidRDefault="00B72CF6" w:rsidP="00B47584">
      <w:pPr>
        <w:spacing w:after="0" w:line="240" w:lineRule="auto"/>
      </w:pPr>
      <w:r>
        <w:separator/>
      </w:r>
    </w:p>
  </w:footnote>
  <w:footnote w:type="continuationSeparator" w:id="0">
    <w:p w:rsidR="00B72CF6" w:rsidRDefault="00B72CF6" w:rsidP="00B47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F6" w:rsidRPr="009342F3" w:rsidRDefault="00B72CF6" w:rsidP="00263130">
    <w:pPr>
      <w:tabs>
        <w:tab w:val="center" w:pos="4419"/>
        <w:tab w:val="right" w:pos="8838"/>
      </w:tabs>
      <w:jc w:val="center"/>
      <w:rPr>
        <w:b/>
        <w:bCs/>
        <w:color w:val="008000"/>
        <w:sz w:val="28"/>
        <w:szCs w:val="28"/>
        <w14:shadow w14:blurRad="50800" w14:dist="38100" w14:dir="2700000" w14:sx="100000" w14:sy="100000" w14:kx="0" w14:ky="0" w14:algn="tl">
          <w14:srgbClr w14:val="000000">
            <w14:alpha w14:val="60000"/>
          </w14:srgbClr>
        </w14:shadow>
      </w:rPr>
    </w:pPr>
    <w:r w:rsidRPr="009342F3">
      <w:rPr>
        <w:b/>
        <w:bCs/>
        <w:noProof/>
        <w:color w:val="008000"/>
        <w:sz w:val="28"/>
        <w:szCs w:val="28"/>
        <w:lang w:eastAsia="pt-BR"/>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0" wp14:anchorId="43DCF32F" wp14:editId="0E6A29E5">
          <wp:simplePos x="0" y="0"/>
          <wp:positionH relativeFrom="margin">
            <wp:align>center</wp:align>
          </wp:positionH>
          <wp:positionV relativeFrom="paragraph">
            <wp:posOffset>-257175</wp:posOffset>
          </wp:positionV>
          <wp:extent cx="952500" cy="845820"/>
          <wp:effectExtent l="0" t="0" r="0" b="0"/>
          <wp:wrapNone/>
          <wp:docPr id="4" name="Imagem 4"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2F3">
      <w:rPr>
        <w:sz w:val="24"/>
      </w:rPr>
      <w:t xml:space="preserve">                  </w:t>
    </w:r>
  </w:p>
  <w:p w:rsidR="00B72CF6" w:rsidRDefault="00B72CF6" w:rsidP="00263130">
    <w:pPr>
      <w:tabs>
        <w:tab w:val="center" w:pos="4419"/>
        <w:tab w:val="right" w:pos="8838"/>
      </w:tabs>
      <w:jc w:val="center"/>
      <w:rPr>
        <w:b/>
        <w:bCs/>
        <w:color w:val="008000"/>
        <w14:shadow w14:blurRad="50800" w14:dist="38100" w14:dir="2700000" w14:sx="100000" w14:sy="100000" w14:kx="0" w14:ky="0" w14:algn="tl">
          <w14:srgbClr w14:val="000000">
            <w14:alpha w14:val="60000"/>
          </w14:srgbClr>
        </w14:shadow>
      </w:rPr>
    </w:pPr>
  </w:p>
  <w:p w:rsidR="00B72CF6" w:rsidRPr="007360D6" w:rsidRDefault="00B72CF6" w:rsidP="00263130">
    <w:pPr>
      <w:pStyle w:val="TableParagraph"/>
      <w:jc w:val="center"/>
      <w:rPr>
        <w:rFonts w:ascii="Bookman Old Style" w:hAnsi="Bookman Old Style"/>
        <w:sz w:val="24"/>
        <w:szCs w:val="24"/>
        <w:lang w:val="pt-BR"/>
        <w14:shadow w14:blurRad="50800" w14:dist="38100" w14:dir="2700000" w14:sx="100000" w14:sy="100000" w14:kx="0" w14:ky="0" w14:algn="tl">
          <w14:srgbClr w14:val="000000">
            <w14:alpha w14:val="60000"/>
          </w14:srgbClr>
        </w14:shadow>
      </w:rPr>
    </w:pPr>
    <w:r w:rsidRPr="007360D6">
      <w:rPr>
        <w:rFonts w:ascii="Bookman Old Style" w:hAnsi="Bookman Old Style"/>
        <w:sz w:val="24"/>
        <w:szCs w:val="24"/>
        <w:lang w:val="pt-BR"/>
        <w14:shadow w14:blurRad="50800" w14:dist="38100" w14:dir="2700000" w14:sx="100000" w14:sy="100000" w14:kx="0" w14:ky="0" w14:algn="tl">
          <w14:srgbClr w14:val="000000">
            <w14:alpha w14:val="60000"/>
          </w14:srgbClr>
        </w14:shadow>
      </w:rPr>
      <w:t>PREFEITURA MUNICIPAL DE SIDROLÂNDIA</w:t>
    </w:r>
  </w:p>
  <w:p w:rsidR="00B72CF6" w:rsidRPr="007360D6" w:rsidRDefault="00B72CF6" w:rsidP="00263130">
    <w:pPr>
      <w:pStyle w:val="TableParagraph"/>
      <w:jc w:val="center"/>
      <w:rPr>
        <w:rFonts w:ascii="Bookman Old Style" w:hAnsi="Bookman Old Style"/>
        <w:sz w:val="24"/>
        <w:szCs w:val="24"/>
        <w:lang w:val="pt-BR"/>
        <w14:shadow w14:blurRad="50800" w14:dist="38100" w14:dir="2700000" w14:sx="100000" w14:sy="100000" w14:kx="0" w14:ky="0" w14:algn="tl">
          <w14:srgbClr w14:val="000000">
            <w14:alpha w14:val="60000"/>
          </w14:srgbClr>
        </w14:shadow>
      </w:rPr>
    </w:pPr>
    <w:r w:rsidRPr="007360D6">
      <w:rPr>
        <w:rFonts w:ascii="Bookman Old Style" w:hAnsi="Bookman Old Style"/>
        <w:sz w:val="24"/>
        <w:szCs w:val="24"/>
        <w:lang w:val="pt-BR"/>
        <w14:shadow w14:blurRad="50800" w14:dist="38100" w14:dir="2700000" w14:sx="100000" w14:sy="100000" w14:kx="0" w14:ky="0" w14:algn="tl">
          <w14:srgbClr w14:val="000000">
            <w14:alpha w14:val="60000"/>
          </w14:srgbClr>
        </w14:shadow>
      </w:rPr>
      <w:t>ESTADO DO MATO GROSSO DO SUL</w:t>
    </w:r>
  </w:p>
  <w:p w:rsidR="00B72CF6" w:rsidRPr="00263130" w:rsidRDefault="00B72CF6" w:rsidP="00263130">
    <w:pPr>
      <w:pStyle w:val="TableParagraph"/>
      <w:jc w:val="center"/>
      <w:rPr>
        <w:rFonts w:ascii="Bookman Old Style" w:hAnsi="Bookman Old Style"/>
        <w:sz w:val="24"/>
        <w:szCs w:val="24"/>
      </w:rPr>
    </w:pPr>
    <w:r w:rsidRPr="00263130">
      <w:rPr>
        <w:rFonts w:ascii="Bookman Old Style" w:hAnsi="Bookman Old Style"/>
        <w:sz w:val="24"/>
        <w:szCs w:val="24"/>
        <w14:shadow w14:blurRad="50800" w14:dist="38100" w14:dir="2700000" w14:sx="100000" w14:sy="100000" w14:kx="0" w14:ky="0" w14:algn="tl">
          <w14:srgbClr w14:val="000000">
            <w14:alpha w14:val="60000"/>
          </w14:srgbClr>
        </w14:shadow>
      </w:rPr>
      <w:t>CNPJ/MF: 03.501.574/0001-31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F6" w:rsidRDefault="00B72CF6">
    <w:pPr>
      <w:pStyle w:val="Cabealho"/>
    </w:pPr>
    <w:r>
      <w:rPr>
        <w:rFonts w:ascii="Arial" w:hAnsi="Arial" w:cs="Arial"/>
        <w:b/>
        <w:noProof/>
        <w:sz w:val="24"/>
        <w:szCs w:val="24"/>
        <w:lang w:eastAsia="pt-BR"/>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-367030</wp:posOffset>
          </wp:positionV>
          <wp:extent cx="1000125" cy="998220"/>
          <wp:effectExtent l="19050" t="0" r="9525" b="0"/>
          <wp:wrapNone/>
          <wp:docPr id="2" name="Imagem 0"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jpg"/>
                  <pic:cNvPicPr>
                    <a:picLocks noChangeAspect="1" noChangeArrowheads="1"/>
                  </pic:cNvPicPr>
                </pic:nvPicPr>
                <pic:blipFill>
                  <a:blip r:embed="rId1"/>
                  <a:srcRect/>
                  <a:stretch>
                    <a:fillRect/>
                  </a:stretch>
                </pic:blipFill>
                <pic:spPr bwMode="auto">
                  <a:xfrm>
                    <a:off x="0" y="0"/>
                    <a:ext cx="1000125" cy="998220"/>
                  </a:xfrm>
                  <a:prstGeom prst="rect">
                    <a:avLst/>
                  </a:prstGeom>
                  <a:noFill/>
                  <a:ln w="9525">
                    <a:noFill/>
                    <a:miter lim="800000"/>
                    <a:headEnd/>
                    <a:tailEnd/>
                  </a:ln>
                </pic:spPr>
              </pic:pic>
            </a:graphicData>
          </a:graphic>
        </wp:anchor>
      </w:drawing>
    </w:r>
  </w:p>
  <w:p w:rsidR="00B72CF6" w:rsidRDefault="00B72CF6">
    <w:pPr>
      <w:pStyle w:val="Cabealho"/>
    </w:pPr>
  </w:p>
  <w:p w:rsidR="00B72CF6" w:rsidRDefault="00B72CF6">
    <w:pPr>
      <w:pStyle w:val="Cabealho"/>
    </w:pPr>
  </w:p>
  <w:p w:rsidR="00B72CF6" w:rsidRDefault="00B72CF6">
    <w:pPr>
      <w:pStyle w:val="Cabealho"/>
    </w:pPr>
  </w:p>
  <w:p w:rsidR="00B72CF6" w:rsidRPr="00B47584" w:rsidRDefault="00B72CF6" w:rsidP="00B47584">
    <w:pPr>
      <w:pStyle w:val="Cabealho"/>
      <w:jc w:val="center"/>
      <w:rPr>
        <w:b/>
        <w:bCs/>
        <w:color w:val="008000"/>
        <w:sz w:val="28"/>
        <w:szCs w:val="28"/>
      </w:rPr>
    </w:pPr>
    <w:r w:rsidRPr="00B47584">
      <w:rPr>
        <w:b/>
        <w:bCs/>
        <w:color w:val="008000"/>
        <w:sz w:val="28"/>
        <w:szCs w:val="28"/>
      </w:rPr>
      <w:t>PREFEITURA MUNICIPAL DE SIDROLÂNDIA</w:t>
    </w:r>
  </w:p>
  <w:p w:rsidR="00B72CF6" w:rsidRPr="00B47584" w:rsidRDefault="00B72CF6" w:rsidP="00B47584">
    <w:pPr>
      <w:pStyle w:val="Cabealho"/>
      <w:jc w:val="center"/>
      <w:rPr>
        <w:color w:val="008000"/>
        <w:sz w:val="28"/>
        <w:szCs w:val="28"/>
      </w:rPr>
    </w:pPr>
    <w:r w:rsidRPr="00B47584">
      <w:rPr>
        <w:b/>
        <w:bCs/>
        <w:color w:val="008000"/>
        <w:sz w:val="28"/>
        <w:szCs w:val="28"/>
      </w:rPr>
      <w:t>ESTADO DO MATO GROSSO DO SUL</w:t>
    </w:r>
  </w:p>
  <w:p w:rsidR="00B72CF6" w:rsidRPr="00B47584" w:rsidRDefault="00B72CF6" w:rsidP="00B47584">
    <w:pPr>
      <w:pStyle w:val="Cabealho"/>
      <w:jc w:val="center"/>
      <w:rPr>
        <w:color w:val="008000"/>
        <w:sz w:val="28"/>
        <w:szCs w:val="28"/>
      </w:rPr>
    </w:pPr>
    <w:r w:rsidRPr="00B47584">
      <w:rPr>
        <w:color w:val="008000"/>
        <w:sz w:val="28"/>
        <w:szCs w:val="28"/>
      </w:rPr>
      <w:t>CNPJ/MF: 03.501.574/0001-31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75E65A9A"/>
    <w:name w:val="WW8Num5"/>
    <w:lvl w:ilvl="0">
      <w:start w:val="1"/>
      <w:numFmt w:val="upperRoman"/>
      <w:lvlText w:val="%1."/>
      <w:lvlJc w:val="right"/>
      <w:pPr>
        <w:tabs>
          <w:tab w:val="num" w:pos="720"/>
        </w:tabs>
        <w:ind w:left="720" w:hanging="180"/>
      </w:pPr>
      <w:rPr>
        <w:rFonts w:ascii="Arial" w:hAnsi="Arial" w:cs="Arial" w:hint="default"/>
        <w:b/>
        <w:bCs/>
        <w:sz w:val="22"/>
        <w:szCs w:val="22"/>
      </w:rPr>
    </w:lvl>
    <w:lvl w:ilvl="1">
      <w:start w:val="1"/>
      <w:numFmt w:val="lowerLetter"/>
      <w:lvlText w:val="%2)"/>
      <w:lvlJc w:val="left"/>
      <w:pPr>
        <w:tabs>
          <w:tab w:val="num" w:pos="1440"/>
        </w:tabs>
        <w:ind w:left="1440" w:hanging="360"/>
      </w:pPr>
      <w:rPr>
        <w:rFonts w:ascii="Arial" w:hAnsi="Arial" w:cs="Arial" w:hint="default"/>
        <w:b/>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multilevel"/>
    <w:tmpl w:val="00000006"/>
    <w:name w:val="WW8Num6"/>
    <w:lvl w:ilvl="0">
      <w:start w:val="1"/>
      <w:numFmt w:val="upperRoman"/>
      <w:lvlText w:val="%1."/>
      <w:lvlJc w:val="right"/>
      <w:pPr>
        <w:tabs>
          <w:tab w:val="num" w:pos="720"/>
        </w:tabs>
        <w:ind w:left="720" w:hanging="180"/>
      </w:pPr>
      <w:rPr>
        <w:b/>
        <w:bCs/>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7"/>
    <w:multiLevelType w:val="multilevel"/>
    <w:tmpl w:val="00000007"/>
    <w:name w:val="WW8Num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95C619B"/>
    <w:multiLevelType w:val="hybridMultilevel"/>
    <w:tmpl w:val="3E82921A"/>
    <w:lvl w:ilvl="0" w:tplc="81369138">
      <w:start w:val="5"/>
      <w:numFmt w:val="decimal"/>
      <w:lvlText w:val="%1"/>
      <w:lvlJc w:val="left"/>
      <w:pPr>
        <w:ind w:left="384" w:hanging="313"/>
      </w:pPr>
      <w:rPr>
        <w:rFonts w:hint="default"/>
      </w:rPr>
    </w:lvl>
    <w:lvl w:ilvl="1" w:tplc="B6FC5E3C">
      <w:numFmt w:val="none"/>
      <w:lvlText w:val=""/>
      <w:lvlJc w:val="left"/>
      <w:pPr>
        <w:tabs>
          <w:tab w:val="num" w:pos="360"/>
        </w:tabs>
      </w:pPr>
    </w:lvl>
    <w:lvl w:ilvl="2" w:tplc="A5D44544">
      <w:numFmt w:val="none"/>
      <w:lvlText w:val=""/>
      <w:lvlJc w:val="left"/>
      <w:pPr>
        <w:tabs>
          <w:tab w:val="num" w:pos="360"/>
        </w:tabs>
      </w:pPr>
    </w:lvl>
    <w:lvl w:ilvl="3" w:tplc="972CF1EE">
      <w:numFmt w:val="none"/>
      <w:lvlText w:val=""/>
      <w:lvlJc w:val="left"/>
      <w:pPr>
        <w:tabs>
          <w:tab w:val="num" w:pos="360"/>
        </w:tabs>
      </w:pPr>
    </w:lvl>
    <w:lvl w:ilvl="4" w:tplc="E8861C36">
      <w:numFmt w:val="bullet"/>
      <w:lvlText w:val="•"/>
      <w:lvlJc w:val="left"/>
      <w:pPr>
        <w:ind w:left="3973" w:hanging="591"/>
      </w:pPr>
      <w:rPr>
        <w:rFonts w:hint="default"/>
      </w:rPr>
    </w:lvl>
    <w:lvl w:ilvl="5" w:tplc="9322F36A">
      <w:numFmt w:val="bullet"/>
      <w:lvlText w:val="•"/>
      <w:lvlJc w:val="left"/>
      <w:pPr>
        <w:ind w:left="5171" w:hanging="591"/>
      </w:pPr>
      <w:rPr>
        <w:rFonts w:hint="default"/>
      </w:rPr>
    </w:lvl>
    <w:lvl w:ilvl="6" w:tplc="EA2AF696">
      <w:numFmt w:val="bullet"/>
      <w:lvlText w:val="•"/>
      <w:lvlJc w:val="left"/>
      <w:pPr>
        <w:ind w:left="6368" w:hanging="591"/>
      </w:pPr>
      <w:rPr>
        <w:rFonts w:hint="default"/>
      </w:rPr>
    </w:lvl>
    <w:lvl w:ilvl="7" w:tplc="81366A60">
      <w:numFmt w:val="bullet"/>
      <w:lvlText w:val="•"/>
      <w:lvlJc w:val="left"/>
      <w:pPr>
        <w:ind w:left="7566" w:hanging="591"/>
      </w:pPr>
      <w:rPr>
        <w:rFonts w:hint="default"/>
      </w:rPr>
    </w:lvl>
    <w:lvl w:ilvl="8" w:tplc="6FA8F35A">
      <w:numFmt w:val="bullet"/>
      <w:lvlText w:val="•"/>
      <w:lvlJc w:val="left"/>
      <w:pPr>
        <w:ind w:left="8764" w:hanging="591"/>
      </w:pPr>
      <w:rPr>
        <w:rFonts w:hint="default"/>
      </w:rPr>
    </w:lvl>
  </w:abstractNum>
  <w:abstractNum w:abstractNumId="4">
    <w:nsid w:val="2B71397F"/>
    <w:multiLevelType w:val="hybridMultilevel"/>
    <w:tmpl w:val="F5BCC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045351"/>
    <w:multiLevelType w:val="hybridMultilevel"/>
    <w:tmpl w:val="5E565FE6"/>
    <w:lvl w:ilvl="0" w:tplc="7656234A">
      <w:start w:val="1"/>
      <w:numFmt w:val="decimal"/>
      <w:lvlText w:val="%1."/>
      <w:lvlJc w:val="left"/>
      <w:pPr>
        <w:tabs>
          <w:tab w:val="num" w:pos="720"/>
        </w:tabs>
        <w:ind w:left="720" w:hanging="360"/>
      </w:pPr>
      <w:rPr>
        <w:rFonts w:cs="Times New Roman" w:hint="default"/>
        <w:b/>
      </w:rPr>
    </w:lvl>
    <w:lvl w:ilvl="1" w:tplc="44F60E9E">
      <w:numFmt w:val="none"/>
      <w:lvlText w:val=""/>
      <w:lvlJc w:val="left"/>
      <w:pPr>
        <w:tabs>
          <w:tab w:val="num" w:pos="360"/>
        </w:tabs>
      </w:pPr>
    </w:lvl>
    <w:lvl w:ilvl="2" w:tplc="48D8DE36">
      <w:numFmt w:val="none"/>
      <w:lvlText w:val=""/>
      <w:lvlJc w:val="left"/>
      <w:pPr>
        <w:tabs>
          <w:tab w:val="num" w:pos="360"/>
        </w:tabs>
      </w:pPr>
    </w:lvl>
    <w:lvl w:ilvl="3" w:tplc="688653F2">
      <w:numFmt w:val="none"/>
      <w:lvlText w:val=""/>
      <w:lvlJc w:val="left"/>
      <w:pPr>
        <w:tabs>
          <w:tab w:val="num" w:pos="360"/>
        </w:tabs>
      </w:pPr>
    </w:lvl>
    <w:lvl w:ilvl="4" w:tplc="C0F862B6">
      <w:numFmt w:val="none"/>
      <w:lvlText w:val=""/>
      <w:lvlJc w:val="left"/>
      <w:pPr>
        <w:tabs>
          <w:tab w:val="num" w:pos="360"/>
        </w:tabs>
      </w:pPr>
    </w:lvl>
    <w:lvl w:ilvl="5" w:tplc="5CD858CA">
      <w:numFmt w:val="none"/>
      <w:lvlText w:val=""/>
      <w:lvlJc w:val="left"/>
      <w:pPr>
        <w:tabs>
          <w:tab w:val="num" w:pos="360"/>
        </w:tabs>
      </w:pPr>
    </w:lvl>
    <w:lvl w:ilvl="6" w:tplc="9A46E2FC">
      <w:numFmt w:val="none"/>
      <w:lvlText w:val=""/>
      <w:lvlJc w:val="left"/>
      <w:pPr>
        <w:tabs>
          <w:tab w:val="num" w:pos="360"/>
        </w:tabs>
      </w:pPr>
    </w:lvl>
    <w:lvl w:ilvl="7" w:tplc="7680B298">
      <w:numFmt w:val="none"/>
      <w:lvlText w:val=""/>
      <w:lvlJc w:val="left"/>
      <w:pPr>
        <w:tabs>
          <w:tab w:val="num" w:pos="360"/>
        </w:tabs>
      </w:pPr>
    </w:lvl>
    <w:lvl w:ilvl="8" w:tplc="168A0624">
      <w:numFmt w:val="none"/>
      <w:lvlText w:val=""/>
      <w:lvlJc w:val="left"/>
      <w:pPr>
        <w:tabs>
          <w:tab w:val="num" w:pos="360"/>
        </w:tabs>
      </w:pPr>
    </w:lvl>
  </w:abstractNum>
  <w:abstractNum w:abstractNumId="6">
    <w:nsid w:val="5541733F"/>
    <w:multiLevelType w:val="hybridMultilevel"/>
    <w:tmpl w:val="A62C58C4"/>
    <w:lvl w:ilvl="0" w:tplc="B6F8E748">
      <w:start w:val="5"/>
      <w:numFmt w:val="decimal"/>
      <w:lvlText w:val="%1"/>
      <w:lvlJc w:val="left"/>
      <w:pPr>
        <w:ind w:left="72" w:hanging="478"/>
      </w:pPr>
      <w:rPr>
        <w:rFonts w:hint="default"/>
      </w:rPr>
    </w:lvl>
    <w:lvl w:ilvl="1" w:tplc="6922A6B6">
      <w:numFmt w:val="none"/>
      <w:lvlText w:val=""/>
      <w:lvlJc w:val="left"/>
      <w:pPr>
        <w:tabs>
          <w:tab w:val="num" w:pos="360"/>
        </w:tabs>
      </w:pPr>
    </w:lvl>
    <w:lvl w:ilvl="2" w:tplc="1E783B2A">
      <w:numFmt w:val="none"/>
      <w:lvlText w:val=""/>
      <w:lvlJc w:val="left"/>
      <w:pPr>
        <w:tabs>
          <w:tab w:val="num" w:pos="360"/>
        </w:tabs>
      </w:pPr>
    </w:lvl>
    <w:lvl w:ilvl="3" w:tplc="07DE444A">
      <w:numFmt w:val="bullet"/>
      <w:lvlText w:val="•"/>
      <w:lvlJc w:val="left"/>
      <w:pPr>
        <w:ind w:left="3404" w:hanging="478"/>
      </w:pPr>
      <w:rPr>
        <w:rFonts w:hint="default"/>
      </w:rPr>
    </w:lvl>
    <w:lvl w:ilvl="4" w:tplc="5262E492">
      <w:numFmt w:val="bullet"/>
      <w:lvlText w:val="•"/>
      <w:lvlJc w:val="left"/>
      <w:pPr>
        <w:ind w:left="4512" w:hanging="478"/>
      </w:pPr>
      <w:rPr>
        <w:rFonts w:hint="default"/>
      </w:rPr>
    </w:lvl>
    <w:lvl w:ilvl="5" w:tplc="56CC3698">
      <w:numFmt w:val="bullet"/>
      <w:lvlText w:val="•"/>
      <w:lvlJc w:val="left"/>
      <w:pPr>
        <w:ind w:left="5620" w:hanging="478"/>
      </w:pPr>
      <w:rPr>
        <w:rFonts w:hint="default"/>
      </w:rPr>
    </w:lvl>
    <w:lvl w:ilvl="6" w:tplc="F6246AC6">
      <w:numFmt w:val="bullet"/>
      <w:lvlText w:val="•"/>
      <w:lvlJc w:val="left"/>
      <w:pPr>
        <w:ind w:left="6728" w:hanging="478"/>
      </w:pPr>
      <w:rPr>
        <w:rFonts w:hint="default"/>
      </w:rPr>
    </w:lvl>
    <w:lvl w:ilvl="7" w:tplc="AFBE76E8">
      <w:numFmt w:val="bullet"/>
      <w:lvlText w:val="•"/>
      <w:lvlJc w:val="left"/>
      <w:pPr>
        <w:ind w:left="7836" w:hanging="478"/>
      </w:pPr>
      <w:rPr>
        <w:rFonts w:hint="default"/>
      </w:rPr>
    </w:lvl>
    <w:lvl w:ilvl="8" w:tplc="294E0C1E">
      <w:numFmt w:val="bullet"/>
      <w:lvlText w:val="•"/>
      <w:lvlJc w:val="left"/>
      <w:pPr>
        <w:ind w:left="8944" w:hanging="478"/>
      </w:pPr>
      <w:rPr>
        <w:rFonts w:hint="default"/>
      </w:rPr>
    </w:lvl>
  </w:abstractNum>
  <w:abstractNum w:abstractNumId="7">
    <w:nsid w:val="5C840949"/>
    <w:multiLevelType w:val="hybridMultilevel"/>
    <w:tmpl w:val="AF3E8590"/>
    <w:lvl w:ilvl="0" w:tplc="6B2858EE">
      <w:start w:val="5"/>
      <w:numFmt w:val="decimal"/>
      <w:lvlText w:val="%1"/>
      <w:lvlJc w:val="left"/>
      <w:pPr>
        <w:ind w:left="384" w:hanging="313"/>
      </w:pPr>
      <w:rPr>
        <w:rFonts w:hint="default"/>
      </w:rPr>
    </w:lvl>
    <w:lvl w:ilvl="1" w:tplc="FAAE6952">
      <w:numFmt w:val="none"/>
      <w:lvlText w:val=""/>
      <w:lvlJc w:val="left"/>
      <w:pPr>
        <w:tabs>
          <w:tab w:val="num" w:pos="360"/>
        </w:tabs>
      </w:pPr>
    </w:lvl>
    <w:lvl w:ilvl="2" w:tplc="E3224402">
      <w:numFmt w:val="none"/>
      <w:lvlText w:val=""/>
      <w:lvlJc w:val="left"/>
      <w:pPr>
        <w:tabs>
          <w:tab w:val="num" w:pos="360"/>
        </w:tabs>
      </w:pPr>
    </w:lvl>
    <w:lvl w:ilvl="3" w:tplc="713A1C92">
      <w:numFmt w:val="bullet"/>
      <w:lvlText w:val="•"/>
      <w:lvlJc w:val="left"/>
      <w:pPr>
        <w:ind w:left="2775" w:hanging="471"/>
      </w:pPr>
      <w:rPr>
        <w:rFonts w:hint="default"/>
      </w:rPr>
    </w:lvl>
    <w:lvl w:ilvl="4" w:tplc="60FC221E">
      <w:numFmt w:val="bullet"/>
      <w:lvlText w:val="•"/>
      <w:lvlJc w:val="left"/>
      <w:pPr>
        <w:ind w:left="3973" w:hanging="471"/>
      </w:pPr>
      <w:rPr>
        <w:rFonts w:hint="default"/>
      </w:rPr>
    </w:lvl>
    <w:lvl w:ilvl="5" w:tplc="56624DDA">
      <w:numFmt w:val="bullet"/>
      <w:lvlText w:val="•"/>
      <w:lvlJc w:val="left"/>
      <w:pPr>
        <w:ind w:left="5171" w:hanging="471"/>
      </w:pPr>
      <w:rPr>
        <w:rFonts w:hint="default"/>
      </w:rPr>
    </w:lvl>
    <w:lvl w:ilvl="6" w:tplc="39D863F0">
      <w:numFmt w:val="bullet"/>
      <w:lvlText w:val="•"/>
      <w:lvlJc w:val="left"/>
      <w:pPr>
        <w:ind w:left="6368" w:hanging="471"/>
      </w:pPr>
      <w:rPr>
        <w:rFonts w:hint="default"/>
      </w:rPr>
    </w:lvl>
    <w:lvl w:ilvl="7" w:tplc="65422E34">
      <w:numFmt w:val="bullet"/>
      <w:lvlText w:val="•"/>
      <w:lvlJc w:val="left"/>
      <w:pPr>
        <w:ind w:left="7566" w:hanging="471"/>
      </w:pPr>
      <w:rPr>
        <w:rFonts w:hint="default"/>
      </w:rPr>
    </w:lvl>
    <w:lvl w:ilvl="8" w:tplc="DDCC7F64">
      <w:numFmt w:val="bullet"/>
      <w:lvlText w:val="•"/>
      <w:lvlJc w:val="left"/>
      <w:pPr>
        <w:ind w:left="8764" w:hanging="471"/>
      </w:pPr>
      <w:rPr>
        <w:rFonts w:hint="default"/>
      </w:rPr>
    </w:lvl>
  </w:abstractNum>
  <w:abstractNum w:abstractNumId="8">
    <w:nsid w:val="6BCE064D"/>
    <w:multiLevelType w:val="hybridMultilevel"/>
    <w:tmpl w:val="8128466C"/>
    <w:lvl w:ilvl="0" w:tplc="D02EF24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7857033"/>
    <w:multiLevelType w:val="hybridMultilevel"/>
    <w:tmpl w:val="EAA8F160"/>
    <w:lvl w:ilvl="0" w:tplc="71728E1E">
      <w:start w:val="5"/>
      <w:numFmt w:val="decimal"/>
      <w:lvlText w:val="%1"/>
      <w:lvlJc w:val="left"/>
      <w:pPr>
        <w:ind w:left="384" w:hanging="313"/>
      </w:pPr>
      <w:rPr>
        <w:rFonts w:hint="default"/>
      </w:rPr>
    </w:lvl>
    <w:lvl w:ilvl="1" w:tplc="AE28AA2E">
      <w:numFmt w:val="none"/>
      <w:lvlText w:val=""/>
      <w:lvlJc w:val="left"/>
      <w:pPr>
        <w:tabs>
          <w:tab w:val="num" w:pos="360"/>
        </w:tabs>
      </w:pPr>
    </w:lvl>
    <w:lvl w:ilvl="2" w:tplc="27AA2270">
      <w:numFmt w:val="none"/>
      <w:lvlText w:val=""/>
      <w:lvlJc w:val="left"/>
      <w:pPr>
        <w:tabs>
          <w:tab w:val="num" w:pos="360"/>
        </w:tabs>
      </w:pPr>
    </w:lvl>
    <w:lvl w:ilvl="3" w:tplc="AE708A7A">
      <w:numFmt w:val="bullet"/>
      <w:lvlText w:val="•"/>
      <w:lvlJc w:val="left"/>
      <w:pPr>
        <w:ind w:left="2775" w:hanging="483"/>
      </w:pPr>
      <w:rPr>
        <w:rFonts w:hint="default"/>
      </w:rPr>
    </w:lvl>
    <w:lvl w:ilvl="4" w:tplc="FE48BBFE">
      <w:numFmt w:val="bullet"/>
      <w:lvlText w:val="•"/>
      <w:lvlJc w:val="left"/>
      <w:pPr>
        <w:ind w:left="3973" w:hanging="483"/>
      </w:pPr>
      <w:rPr>
        <w:rFonts w:hint="default"/>
      </w:rPr>
    </w:lvl>
    <w:lvl w:ilvl="5" w:tplc="93DAA74C">
      <w:numFmt w:val="bullet"/>
      <w:lvlText w:val="•"/>
      <w:lvlJc w:val="left"/>
      <w:pPr>
        <w:ind w:left="5171" w:hanging="483"/>
      </w:pPr>
      <w:rPr>
        <w:rFonts w:hint="default"/>
      </w:rPr>
    </w:lvl>
    <w:lvl w:ilvl="6" w:tplc="9286BEFA">
      <w:numFmt w:val="bullet"/>
      <w:lvlText w:val="•"/>
      <w:lvlJc w:val="left"/>
      <w:pPr>
        <w:ind w:left="6368" w:hanging="483"/>
      </w:pPr>
      <w:rPr>
        <w:rFonts w:hint="default"/>
      </w:rPr>
    </w:lvl>
    <w:lvl w:ilvl="7" w:tplc="0448AA34">
      <w:numFmt w:val="bullet"/>
      <w:lvlText w:val="•"/>
      <w:lvlJc w:val="left"/>
      <w:pPr>
        <w:ind w:left="7566" w:hanging="483"/>
      </w:pPr>
      <w:rPr>
        <w:rFonts w:hint="default"/>
      </w:rPr>
    </w:lvl>
    <w:lvl w:ilvl="8" w:tplc="2D2C4210">
      <w:numFmt w:val="bullet"/>
      <w:lvlText w:val="•"/>
      <w:lvlJc w:val="left"/>
      <w:pPr>
        <w:ind w:left="8764" w:hanging="483"/>
      </w:pPr>
      <w:rPr>
        <w:rFonts w:hint="default"/>
      </w:rPr>
    </w:lvl>
  </w:abstractNum>
  <w:num w:numId="1">
    <w:abstractNumId w:val="5"/>
  </w:num>
  <w:num w:numId="2">
    <w:abstractNumId w:val="4"/>
  </w:num>
  <w:num w:numId="3">
    <w:abstractNumId w:val="8"/>
  </w:num>
  <w:num w:numId="4">
    <w:abstractNumId w:val="9"/>
  </w:num>
  <w:num w:numId="5">
    <w:abstractNumId w:val="3"/>
  </w:num>
  <w:num w:numId="6">
    <w:abstractNumId w:val="7"/>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56"/>
    <w:rsid w:val="0001203F"/>
    <w:rsid w:val="00022188"/>
    <w:rsid w:val="000222A4"/>
    <w:rsid w:val="000225BA"/>
    <w:rsid w:val="000259AB"/>
    <w:rsid w:val="000373BE"/>
    <w:rsid w:val="00042E13"/>
    <w:rsid w:val="000459BB"/>
    <w:rsid w:val="0005215F"/>
    <w:rsid w:val="000528E0"/>
    <w:rsid w:val="000549DF"/>
    <w:rsid w:val="0005565E"/>
    <w:rsid w:val="00056C77"/>
    <w:rsid w:val="000633C0"/>
    <w:rsid w:val="00065A08"/>
    <w:rsid w:val="000731DE"/>
    <w:rsid w:val="000741A3"/>
    <w:rsid w:val="000765C1"/>
    <w:rsid w:val="00077E16"/>
    <w:rsid w:val="0008031B"/>
    <w:rsid w:val="000809C5"/>
    <w:rsid w:val="00091F66"/>
    <w:rsid w:val="00095063"/>
    <w:rsid w:val="00095CAB"/>
    <w:rsid w:val="000A282B"/>
    <w:rsid w:val="000B454E"/>
    <w:rsid w:val="000B6888"/>
    <w:rsid w:val="000B748D"/>
    <w:rsid w:val="000C0334"/>
    <w:rsid w:val="000C18DC"/>
    <w:rsid w:val="000C23E3"/>
    <w:rsid w:val="000D1904"/>
    <w:rsid w:val="000D4ACB"/>
    <w:rsid w:val="000D56E3"/>
    <w:rsid w:val="000E0201"/>
    <w:rsid w:val="000E04E4"/>
    <w:rsid w:val="000E4B99"/>
    <w:rsid w:val="000E7970"/>
    <w:rsid w:val="000F10BB"/>
    <w:rsid w:val="000F6FD0"/>
    <w:rsid w:val="00104F97"/>
    <w:rsid w:val="001116DD"/>
    <w:rsid w:val="00111CD7"/>
    <w:rsid w:val="00112161"/>
    <w:rsid w:val="00112F03"/>
    <w:rsid w:val="0013049C"/>
    <w:rsid w:val="00132373"/>
    <w:rsid w:val="001338E2"/>
    <w:rsid w:val="001421FF"/>
    <w:rsid w:val="00146316"/>
    <w:rsid w:val="00147C25"/>
    <w:rsid w:val="00147C6E"/>
    <w:rsid w:val="00164C03"/>
    <w:rsid w:val="00172C52"/>
    <w:rsid w:val="00175B10"/>
    <w:rsid w:val="001768E4"/>
    <w:rsid w:val="00180F57"/>
    <w:rsid w:val="0018191F"/>
    <w:rsid w:val="001941EE"/>
    <w:rsid w:val="001962E0"/>
    <w:rsid w:val="00196B31"/>
    <w:rsid w:val="001A2A08"/>
    <w:rsid w:val="001A483E"/>
    <w:rsid w:val="001A5D1D"/>
    <w:rsid w:val="001B634F"/>
    <w:rsid w:val="001C1E85"/>
    <w:rsid w:val="001C3EA0"/>
    <w:rsid w:val="001C57E0"/>
    <w:rsid w:val="001D00E3"/>
    <w:rsid w:val="001D064F"/>
    <w:rsid w:val="001D3A8B"/>
    <w:rsid w:val="001D5447"/>
    <w:rsid w:val="001E52C3"/>
    <w:rsid w:val="001E7B40"/>
    <w:rsid w:val="001F0DFA"/>
    <w:rsid w:val="001F1C20"/>
    <w:rsid w:val="001F29C9"/>
    <w:rsid w:val="001F5EBC"/>
    <w:rsid w:val="00202498"/>
    <w:rsid w:val="00210DEE"/>
    <w:rsid w:val="00212242"/>
    <w:rsid w:val="0021235E"/>
    <w:rsid w:val="00213B15"/>
    <w:rsid w:val="00227F10"/>
    <w:rsid w:val="00233820"/>
    <w:rsid w:val="002350FE"/>
    <w:rsid w:val="00235503"/>
    <w:rsid w:val="00235F43"/>
    <w:rsid w:val="002365CD"/>
    <w:rsid w:val="002403B1"/>
    <w:rsid w:val="00244B27"/>
    <w:rsid w:val="00245749"/>
    <w:rsid w:val="002558A5"/>
    <w:rsid w:val="00257679"/>
    <w:rsid w:val="00263130"/>
    <w:rsid w:val="00267C72"/>
    <w:rsid w:val="0027040D"/>
    <w:rsid w:val="002712A4"/>
    <w:rsid w:val="002767B7"/>
    <w:rsid w:val="002839FD"/>
    <w:rsid w:val="00286084"/>
    <w:rsid w:val="002867E5"/>
    <w:rsid w:val="00287F16"/>
    <w:rsid w:val="002909A0"/>
    <w:rsid w:val="00293B4F"/>
    <w:rsid w:val="0029597E"/>
    <w:rsid w:val="00295BE3"/>
    <w:rsid w:val="002974B9"/>
    <w:rsid w:val="002A7AD5"/>
    <w:rsid w:val="002B0068"/>
    <w:rsid w:val="002B1DFC"/>
    <w:rsid w:val="002B612A"/>
    <w:rsid w:val="002B7FC2"/>
    <w:rsid w:val="002C0BC0"/>
    <w:rsid w:val="002C22AE"/>
    <w:rsid w:val="002C3080"/>
    <w:rsid w:val="002C5494"/>
    <w:rsid w:val="002D0860"/>
    <w:rsid w:val="002D1CD6"/>
    <w:rsid w:val="002D7958"/>
    <w:rsid w:val="002E0CD2"/>
    <w:rsid w:val="002E13DF"/>
    <w:rsid w:val="002E1441"/>
    <w:rsid w:val="002F340C"/>
    <w:rsid w:val="002F35AA"/>
    <w:rsid w:val="002F3DD6"/>
    <w:rsid w:val="00300F4B"/>
    <w:rsid w:val="003012F9"/>
    <w:rsid w:val="00314B04"/>
    <w:rsid w:val="00316F56"/>
    <w:rsid w:val="00332786"/>
    <w:rsid w:val="003379A2"/>
    <w:rsid w:val="00357576"/>
    <w:rsid w:val="00373394"/>
    <w:rsid w:val="00374FAF"/>
    <w:rsid w:val="00375255"/>
    <w:rsid w:val="003756BB"/>
    <w:rsid w:val="00376894"/>
    <w:rsid w:val="00381887"/>
    <w:rsid w:val="00384928"/>
    <w:rsid w:val="003922DB"/>
    <w:rsid w:val="003947AC"/>
    <w:rsid w:val="00396C3C"/>
    <w:rsid w:val="00396D9B"/>
    <w:rsid w:val="00397F8D"/>
    <w:rsid w:val="003A03FA"/>
    <w:rsid w:val="003A2D28"/>
    <w:rsid w:val="003B19FB"/>
    <w:rsid w:val="003C304D"/>
    <w:rsid w:val="003D0C7C"/>
    <w:rsid w:val="003D1B39"/>
    <w:rsid w:val="003D4ED9"/>
    <w:rsid w:val="003E002B"/>
    <w:rsid w:val="003F13E1"/>
    <w:rsid w:val="003F20BD"/>
    <w:rsid w:val="003F23C7"/>
    <w:rsid w:val="003F2DF8"/>
    <w:rsid w:val="003F6B17"/>
    <w:rsid w:val="0040149C"/>
    <w:rsid w:val="00413998"/>
    <w:rsid w:val="00431267"/>
    <w:rsid w:val="00437218"/>
    <w:rsid w:val="004374FC"/>
    <w:rsid w:val="004424A0"/>
    <w:rsid w:val="00444242"/>
    <w:rsid w:val="00457009"/>
    <w:rsid w:val="004576F4"/>
    <w:rsid w:val="004606BB"/>
    <w:rsid w:val="004616BD"/>
    <w:rsid w:val="00462B25"/>
    <w:rsid w:val="00463ED7"/>
    <w:rsid w:val="004907A7"/>
    <w:rsid w:val="004A0CE5"/>
    <w:rsid w:val="004A72F1"/>
    <w:rsid w:val="004B47DD"/>
    <w:rsid w:val="004B5263"/>
    <w:rsid w:val="004C0768"/>
    <w:rsid w:val="004C240C"/>
    <w:rsid w:val="004C375D"/>
    <w:rsid w:val="004D01AC"/>
    <w:rsid w:val="004D047E"/>
    <w:rsid w:val="004D3073"/>
    <w:rsid w:val="004D6945"/>
    <w:rsid w:val="004E5122"/>
    <w:rsid w:val="004F1CF7"/>
    <w:rsid w:val="00500898"/>
    <w:rsid w:val="005225FC"/>
    <w:rsid w:val="00524834"/>
    <w:rsid w:val="00525CE1"/>
    <w:rsid w:val="005469CC"/>
    <w:rsid w:val="005531F2"/>
    <w:rsid w:val="005556A9"/>
    <w:rsid w:val="0055725D"/>
    <w:rsid w:val="005666E6"/>
    <w:rsid w:val="00572040"/>
    <w:rsid w:val="005738EB"/>
    <w:rsid w:val="00574FD7"/>
    <w:rsid w:val="005847EF"/>
    <w:rsid w:val="00586AEF"/>
    <w:rsid w:val="0059223B"/>
    <w:rsid w:val="00594F71"/>
    <w:rsid w:val="00596564"/>
    <w:rsid w:val="00597808"/>
    <w:rsid w:val="00597FEC"/>
    <w:rsid w:val="005A114B"/>
    <w:rsid w:val="005A602F"/>
    <w:rsid w:val="005B3B92"/>
    <w:rsid w:val="005D3189"/>
    <w:rsid w:val="005D4B86"/>
    <w:rsid w:val="005D70E4"/>
    <w:rsid w:val="005E0436"/>
    <w:rsid w:val="005E0EC6"/>
    <w:rsid w:val="005E1320"/>
    <w:rsid w:val="005E2D38"/>
    <w:rsid w:val="005E2D4D"/>
    <w:rsid w:val="005E48B0"/>
    <w:rsid w:val="005E7F98"/>
    <w:rsid w:val="005F1FD0"/>
    <w:rsid w:val="005F2D2A"/>
    <w:rsid w:val="005F5582"/>
    <w:rsid w:val="0060017E"/>
    <w:rsid w:val="00610AC8"/>
    <w:rsid w:val="00613ADC"/>
    <w:rsid w:val="00614A35"/>
    <w:rsid w:val="006430D9"/>
    <w:rsid w:val="006469E2"/>
    <w:rsid w:val="00647D8A"/>
    <w:rsid w:val="0065314B"/>
    <w:rsid w:val="00656BBC"/>
    <w:rsid w:val="00661EFF"/>
    <w:rsid w:val="00664A9E"/>
    <w:rsid w:val="00670C2F"/>
    <w:rsid w:val="00672FFC"/>
    <w:rsid w:val="006772C4"/>
    <w:rsid w:val="00680F23"/>
    <w:rsid w:val="00696D6B"/>
    <w:rsid w:val="006A34CD"/>
    <w:rsid w:val="006A5527"/>
    <w:rsid w:val="006B2DB8"/>
    <w:rsid w:val="006C06D3"/>
    <w:rsid w:val="006C41AD"/>
    <w:rsid w:val="006C653D"/>
    <w:rsid w:val="006C7584"/>
    <w:rsid w:val="006C78BE"/>
    <w:rsid w:val="006D0241"/>
    <w:rsid w:val="006D12CC"/>
    <w:rsid w:val="006D13A8"/>
    <w:rsid w:val="006D42F3"/>
    <w:rsid w:val="006E24DF"/>
    <w:rsid w:val="006E6E02"/>
    <w:rsid w:val="006F2FC3"/>
    <w:rsid w:val="007027E1"/>
    <w:rsid w:val="00710D26"/>
    <w:rsid w:val="00713C68"/>
    <w:rsid w:val="00716115"/>
    <w:rsid w:val="00717B56"/>
    <w:rsid w:val="0072399F"/>
    <w:rsid w:val="00724A75"/>
    <w:rsid w:val="00734F5C"/>
    <w:rsid w:val="007360D6"/>
    <w:rsid w:val="0074707B"/>
    <w:rsid w:val="007474FA"/>
    <w:rsid w:val="00761E27"/>
    <w:rsid w:val="00764D57"/>
    <w:rsid w:val="00767B6B"/>
    <w:rsid w:val="0077373D"/>
    <w:rsid w:val="00773C50"/>
    <w:rsid w:val="00781406"/>
    <w:rsid w:val="007835CA"/>
    <w:rsid w:val="00785F24"/>
    <w:rsid w:val="007916E2"/>
    <w:rsid w:val="00792174"/>
    <w:rsid w:val="00794D04"/>
    <w:rsid w:val="00795985"/>
    <w:rsid w:val="00795A51"/>
    <w:rsid w:val="007A07D0"/>
    <w:rsid w:val="007A41D4"/>
    <w:rsid w:val="007B1BF5"/>
    <w:rsid w:val="007B27E2"/>
    <w:rsid w:val="007C1379"/>
    <w:rsid w:val="007C1794"/>
    <w:rsid w:val="007C2BD0"/>
    <w:rsid w:val="007D55AB"/>
    <w:rsid w:val="007D6E7E"/>
    <w:rsid w:val="007E17DA"/>
    <w:rsid w:val="007E2737"/>
    <w:rsid w:val="007E32CC"/>
    <w:rsid w:val="007E44CC"/>
    <w:rsid w:val="007E4A28"/>
    <w:rsid w:val="007E7AE5"/>
    <w:rsid w:val="007F276C"/>
    <w:rsid w:val="007F3A48"/>
    <w:rsid w:val="007F5365"/>
    <w:rsid w:val="007F6B2F"/>
    <w:rsid w:val="00806E6E"/>
    <w:rsid w:val="00810316"/>
    <w:rsid w:val="00810CA9"/>
    <w:rsid w:val="008127FB"/>
    <w:rsid w:val="00813040"/>
    <w:rsid w:val="00813A3B"/>
    <w:rsid w:val="0081691C"/>
    <w:rsid w:val="00832384"/>
    <w:rsid w:val="00841005"/>
    <w:rsid w:val="00841101"/>
    <w:rsid w:val="00850C16"/>
    <w:rsid w:val="008541D1"/>
    <w:rsid w:val="00854D27"/>
    <w:rsid w:val="00855CD6"/>
    <w:rsid w:val="00861D46"/>
    <w:rsid w:val="00865B9B"/>
    <w:rsid w:val="008713CB"/>
    <w:rsid w:val="008803C7"/>
    <w:rsid w:val="00881F83"/>
    <w:rsid w:val="00884201"/>
    <w:rsid w:val="008902BF"/>
    <w:rsid w:val="008941A6"/>
    <w:rsid w:val="00895E3C"/>
    <w:rsid w:val="008A3202"/>
    <w:rsid w:val="008A7EAD"/>
    <w:rsid w:val="008B1EC1"/>
    <w:rsid w:val="008B3725"/>
    <w:rsid w:val="008B59FA"/>
    <w:rsid w:val="008B6A38"/>
    <w:rsid w:val="008B6EE8"/>
    <w:rsid w:val="008B77F8"/>
    <w:rsid w:val="008C29B0"/>
    <w:rsid w:val="008D16CA"/>
    <w:rsid w:val="008D1958"/>
    <w:rsid w:val="008D40D6"/>
    <w:rsid w:val="008E0CA9"/>
    <w:rsid w:val="008E2599"/>
    <w:rsid w:val="008E59B2"/>
    <w:rsid w:val="008E5A6B"/>
    <w:rsid w:val="008E5E20"/>
    <w:rsid w:val="008F0EA0"/>
    <w:rsid w:val="008F2B81"/>
    <w:rsid w:val="009013C3"/>
    <w:rsid w:val="00901972"/>
    <w:rsid w:val="009067DD"/>
    <w:rsid w:val="00907CF6"/>
    <w:rsid w:val="00914153"/>
    <w:rsid w:val="00917FE7"/>
    <w:rsid w:val="009225D8"/>
    <w:rsid w:val="00924350"/>
    <w:rsid w:val="00925AED"/>
    <w:rsid w:val="00927E87"/>
    <w:rsid w:val="00932E27"/>
    <w:rsid w:val="009342B9"/>
    <w:rsid w:val="009346B0"/>
    <w:rsid w:val="00937282"/>
    <w:rsid w:val="009517D3"/>
    <w:rsid w:val="0095200F"/>
    <w:rsid w:val="00956B05"/>
    <w:rsid w:val="0096066C"/>
    <w:rsid w:val="0096372B"/>
    <w:rsid w:val="00964C40"/>
    <w:rsid w:val="009668AC"/>
    <w:rsid w:val="0097040F"/>
    <w:rsid w:val="009716A0"/>
    <w:rsid w:val="00972E28"/>
    <w:rsid w:val="00972F49"/>
    <w:rsid w:val="0097558A"/>
    <w:rsid w:val="00975A2D"/>
    <w:rsid w:val="0098705B"/>
    <w:rsid w:val="009871E9"/>
    <w:rsid w:val="009926BC"/>
    <w:rsid w:val="00993300"/>
    <w:rsid w:val="009A09FD"/>
    <w:rsid w:val="009A3B58"/>
    <w:rsid w:val="009A47EB"/>
    <w:rsid w:val="009C0CC5"/>
    <w:rsid w:val="009D21B2"/>
    <w:rsid w:val="009D6CA8"/>
    <w:rsid w:val="009D7FB1"/>
    <w:rsid w:val="009E058C"/>
    <w:rsid w:val="009E1B1E"/>
    <w:rsid w:val="009E469C"/>
    <w:rsid w:val="009E5197"/>
    <w:rsid w:val="009E76A6"/>
    <w:rsid w:val="009F39DF"/>
    <w:rsid w:val="00A00E96"/>
    <w:rsid w:val="00A01020"/>
    <w:rsid w:val="00A018AD"/>
    <w:rsid w:val="00A1078C"/>
    <w:rsid w:val="00A11371"/>
    <w:rsid w:val="00A15D8F"/>
    <w:rsid w:val="00A36688"/>
    <w:rsid w:val="00A4156E"/>
    <w:rsid w:val="00A4469C"/>
    <w:rsid w:val="00A46249"/>
    <w:rsid w:val="00A522AB"/>
    <w:rsid w:val="00A52C91"/>
    <w:rsid w:val="00A602EA"/>
    <w:rsid w:val="00A65F97"/>
    <w:rsid w:val="00A671F5"/>
    <w:rsid w:val="00A67D07"/>
    <w:rsid w:val="00A67D51"/>
    <w:rsid w:val="00A72C63"/>
    <w:rsid w:val="00A73818"/>
    <w:rsid w:val="00A75DA3"/>
    <w:rsid w:val="00A859BE"/>
    <w:rsid w:val="00A90BB3"/>
    <w:rsid w:val="00A90C52"/>
    <w:rsid w:val="00AA1A13"/>
    <w:rsid w:val="00AA2017"/>
    <w:rsid w:val="00AB19F0"/>
    <w:rsid w:val="00AC4A20"/>
    <w:rsid w:val="00AC6414"/>
    <w:rsid w:val="00AC6EE3"/>
    <w:rsid w:val="00AD306C"/>
    <w:rsid w:val="00AD412E"/>
    <w:rsid w:val="00AD46E3"/>
    <w:rsid w:val="00AE5C9B"/>
    <w:rsid w:val="00AF7F06"/>
    <w:rsid w:val="00B039B3"/>
    <w:rsid w:val="00B046E6"/>
    <w:rsid w:val="00B12541"/>
    <w:rsid w:val="00B17AA6"/>
    <w:rsid w:val="00B21225"/>
    <w:rsid w:val="00B22723"/>
    <w:rsid w:val="00B2347D"/>
    <w:rsid w:val="00B23AEE"/>
    <w:rsid w:val="00B26D88"/>
    <w:rsid w:val="00B27F94"/>
    <w:rsid w:val="00B3430D"/>
    <w:rsid w:val="00B43322"/>
    <w:rsid w:val="00B43781"/>
    <w:rsid w:val="00B47584"/>
    <w:rsid w:val="00B5203F"/>
    <w:rsid w:val="00B520D1"/>
    <w:rsid w:val="00B55050"/>
    <w:rsid w:val="00B64F02"/>
    <w:rsid w:val="00B72CF6"/>
    <w:rsid w:val="00B747DE"/>
    <w:rsid w:val="00B77A7E"/>
    <w:rsid w:val="00B8172D"/>
    <w:rsid w:val="00B831E2"/>
    <w:rsid w:val="00B83732"/>
    <w:rsid w:val="00B8480E"/>
    <w:rsid w:val="00B941C8"/>
    <w:rsid w:val="00B97FFB"/>
    <w:rsid w:val="00BA1819"/>
    <w:rsid w:val="00BA204E"/>
    <w:rsid w:val="00BA4DCD"/>
    <w:rsid w:val="00BA6F4F"/>
    <w:rsid w:val="00BC0B44"/>
    <w:rsid w:val="00BD16EF"/>
    <w:rsid w:val="00BE467B"/>
    <w:rsid w:val="00BF1565"/>
    <w:rsid w:val="00BF22D4"/>
    <w:rsid w:val="00C04439"/>
    <w:rsid w:val="00C072C9"/>
    <w:rsid w:val="00C153D2"/>
    <w:rsid w:val="00C20FDF"/>
    <w:rsid w:val="00C2245A"/>
    <w:rsid w:val="00C37574"/>
    <w:rsid w:val="00C52201"/>
    <w:rsid w:val="00C52C3E"/>
    <w:rsid w:val="00C53CF5"/>
    <w:rsid w:val="00C55EAE"/>
    <w:rsid w:val="00C67053"/>
    <w:rsid w:val="00C71BC5"/>
    <w:rsid w:val="00C72696"/>
    <w:rsid w:val="00C7396B"/>
    <w:rsid w:val="00C750D9"/>
    <w:rsid w:val="00C75DE4"/>
    <w:rsid w:val="00C771C9"/>
    <w:rsid w:val="00C8166A"/>
    <w:rsid w:val="00C84647"/>
    <w:rsid w:val="00C90B33"/>
    <w:rsid w:val="00C92D27"/>
    <w:rsid w:val="00C93241"/>
    <w:rsid w:val="00C96B73"/>
    <w:rsid w:val="00CA1417"/>
    <w:rsid w:val="00CA224B"/>
    <w:rsid w:val="00CB1E79"/>
    <w:rsid w:val="00CB2E1C"/>
    <w:rsid w:val="00CB45D5"/>
    <w:rsid w:val="00CB599A"/>
    <w:rsid w:val="00CC5CF0"/>
    <w:rsid w:val="00CD0648"/>
    <w:rsid w:val="00CD09A0"/>
    <w:rsid w:val="00CE1854"/>
    <w:rsid w:val="00CE2395"/>
    <w:rsid w:val="00CE47D9"/>
    <w:rsid w:val="00CE67CD"/>
    <w:rsid w:val="00D002E7"/>
    <w:rsid w:val="00D04D06"/>
    <w:rsid w:val="00D04FE8"/>
    <w:rsid w:val="00D12D69"/>
    <w:rsid w:val="00D15510"/>
    <w:rsid w:val="00D15DE0"/>
    <w:rsid w:val="00D20AC1"/>
    <w:rsid w:val="00D20B27"/>
    <w:rsid w:val="00D2146F"/>
    <w:rsid w:val="00D25789"/>
    <w:rsid w:val="00D35168"/>
    <w:rsid w:val="00D456DF"/>
    <w:rsid w:val="00D52984"/>
    <w:rsid w:val="00D547A5"/>
    <w:rsid w:val="00D60AA8"/>
    <w:rsid w:val="00D615F7"/>
    <w:rsid w:val="00D876C9"/>
    <w:rsid w:val="00D90748"/>
    <w:rsid w:val="00D93BBB"/>
    <w:rsid w:val="00DA1400"/>
    <w:rsid w:val="00DA1560"/>
    <w:rsid w:val="00DA50C3"/>
    <w:rsid w:val="00DA5AF7"/>
    <w:rsid w:val="00DA708B"/>
    <w:rsid w:val="00DB284C"/>
    <w:rsid w:val="00DB31AA"/>
    <w:rsid w:val="00DC001B"/>
    <w:rsid w:val="00DC1095"/>
    <w:rsid w:val="00DC7916"/>
    <w:rsid w:val="00DD2367"/>
    <w:rsid w:val="00DD47F2"/>
    <w:rsid w:val="00DD5629"/>
    <w:rsid w:val="00DE3369"/>
    <w:rsid w:val="00DE3ACC"/>
    <w:rsid w:val="00DE501C"/>
    <w:rsid w:val="00DE52DD"/>
    <w:rsid w:val="00E02657"/>
    <w:rsid w:val="00E13455"/>
    <w:rsid w:val="00E13981"/>
    <w:rsid w:val="00E14240"/>
    <w:rsid w:val="00E200C6"/>
    <w:rsid w:val="00E209D0"/>
    <w:rsid w:val="00E27D86"/>
    <w:rsid w:val="00E332AC"/>
    <w:rsid w:val="00E34609"/>
    <w:rsid w:val="00E40948"/>
    <w:rsid w:val="00E444B0"/>
    <w:rsid w:val="00E46B12"/>
    <w:rsid w:val="00E613CB"/>
    <w:rsid w:val="00E644D4"/>
    <w:rsid w:val="00E717E8"/>
    <w:rsid w:val="00E71C85"/>
    <w:rsid w:val="00E71E17"/>
    <w:rsid w:val="00E82ACD"/>
    <w:rsid w:val="00E82B53"/>
    <w:rsid w:val="00E84F7A"/>
    <w:rsid w:val="00E866CE"/>
    <w:rsid w:val="00E86815"/>
    <w:rsid w:val="00E92A8D"/>
    <w:rsid w:val="00E935BF"/>
    <w:rsid w:val="00E93C7D"/>
    <w:rsid w:val="00E96A8E"/>
    <w:rsid w:val="00EA63EF"/>
    <w:rsid w:val="00EB6618"/>
    <w:rsid w:val="00EC0122"/>
    <w:rsid w:val="00ED165E"/>
    <w:rsid w:val="00ED276D"/>
    <w:rsid w:val="00ED28A0"/>
    <w:rsid w:val="00EE061B"/>
    <w:rsid w:val="00EE642A"/>
    <w:rsid w:val="00EF06DD"/>
    <w:rsid w:val="00EF10F9"/>
    <w:rsid w:val="00EF2E4F"/>
    <w:rsid w:val="00F01A11"/>
    <w:rsid w:val="00F15EB1"/>
    <w:rsid w:val="00F23CC0"/>
    <w:rsid w:val="00F26138"/>
    <w:rsid w:val="00F27C2B"/>
    <w:rsid w:val="00F30243"/>
    <w:rsid w:val="00F3369B"/>
    <w:rsid w:val="00F40E86"/>
    <w:rsid w:val="00F56716"/>
    <w:rsid w:val="00F57304"/>
    <w:rsid w:val="00F73E20"/>
    <w:rsid w:val="00F761C6"/>
    <w:rsid w:val="00F81FAF"/>
    <w:rsid w:val="00F85EC5"/>
    <w:rsid w:val="00F9472C"/>
    <w:rsid w:val="00FB2D87"/>
    <w:rsid w:val="00FB54A7"/>
    <w:rsid w:val="00FC2EB9"/>
    <w:rsid w:val="00FC4910"/>
    <w:rsid w:val="00FD1783"/>
    <w:rsid w:val="00FD4C6F"/>
    <w:rsid w:val="00FE2949"/>
    <w:rsid w:val="00FE2EF5"/>
    <w:rsid w:val="00FE5A6B"/>
    <w:rsid w:val="00FF0114"/>
    <w:rsid w:val="00FF194E"/>
    <w:rsid w:val="00FF22F5"/>
    <w:rsid w:val="00FF342E"/>
    <w:rsid w:val="00FF65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BBB8C-26BB-4031-AF52-825BFC8B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6B"/>
  </w:style>
  <w:style w:type="paragraph" w:styleId="Ttulo2">
    <w:name w:val="heading 2"/>
    <w:basedOn w:val="Normal"/>
    <w:next w:val="Normal"/>
    <w:link w:val="Ttulo2Char"/>
    <w:qFormat/>
    <w:rsid w:val="00F15EB1"/>
    <w:pPr>
      <w:keepNext/>
      <w:widowControl w:val="0"/>
      <w:tabs>
        <w:tab w:val="left" w:pos="720"/>
      </w:tabs>
      <w:autoSpaceDE w:val="0"/>
      <w:autoSpaceDN w:val="0"/>
      <w:spacing w:after="0" w:line="240" w:lineRule="auto"/>
      <w:jc w:val="center"/>
      <w:outlineLvl w:val="1"/>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15EB1"/>
    <w:rPr>
      <w:rFonts w:ascii="Arial" w:eastAsia="Times New Roman" w:hAnsi="Arial" w:cs="Arial"/>
      <w:b/>
      <w:bCs/>
      <w:sz w:val="24"/>
      <w:szCs w:val="24"/>
      <w:lang w:eastAsia="pt-BR"/>
    </w:rPr>
  </w:style>
  <w:style w:type="table" w:styleId="Tabelacomgrade">
    <w:name w:val="Table Grid"/>
    <w:basedOn w:val="Tabelanormal"/>
    <w:uiPriority w:val="59"/>
    <w:rsid w:val="007F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List I Paragraph"/>
    <w:basedOn w:val="Normal"/>
    <w:link w:val="PargrafodaListaChar"/>
    <w:uiPriority w:val="34"/>
    <w:qFormat/>
    <w:rsid w:val="00E96A8E"/>
    <w:pPr>
      <w:ind w:left="720"/>
      <w:contextualSpacing/>
    </w:pPr>
  </w:style>
  <w:style w:type="paragraph" w:styleId="Textodebalo">
    <w:name w:val="Balloon Text"/>
    <w:basedOn w:val="Normal"/>
    <w:link w:val="TextodebaloChar"/>
    <w:uiPriority w:val="99"/>
    <w:semiHidden/>
    <w:unhideWhenUsed/>
    <w:rsid w:val="005469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69CC"/>
    <w:rPr>
      <w:rFonts w:ascii="Segoe UI" w:hAnsi="Segoe UI" w:cs="Segoe UI"/>
      <w:sz w:val="18"/>
      <w:szCs w:val="18"/>
    </w:rPr>
  </w:style>
  <w:style w:type="paragraph" w:styleId="Cabealho">
    <w:name w:val="header"/>
    <w:basedOn w:val="Normal"/>
    <w:link w:val="CabealhoChar"/>
    <w:unhideWhenUsed/>
    <w:rsid w:val="00B47584"/>
    <w:pPr>
      <w:tabs>
        <w:tab w:val="center" w:pos="4252"/>
        <w:tab w:val="right" w:pos="8504"/>
      </w:tabs>
      <w:spacing w:after="0" w:line="240" w:lineRule="auto"/>
    </w:pPr>
  </w:style>
  <w:style w:type="character" w:customStyle="1" w:styleId="CabealhoChar">
    <w:name w:val="Cabeçalho Char"/>
    <w:basedOn w:val="Fontepargpadro"/>
    <w:link w:val="Cabealho"/>
    <w:rsid w:val="00B47584"/>
  </w:style>
  <w:style w:type="paragraph" w:styleId="Rodap">
    <w:name w:val="footer"/>
    <w:basedOn w:val="Normal"/>
    <w:link w:val="RodapChar"/>
    <w:uiPriority w:val="99"/>
    <w:unhideWhenUsed/>
    <w:rsid w:val="00B47584"/>
    <w:pPr>
      <w:tabs>
        <w:tab w:val="center" w:pos="4252"/>
        <w:tab w:val="right" w:pos="8504"/>
      </w:tabs>
      <w:spacing w:after="0" w:line="240" w:lineRule="auto"/>
    </w:pPr>
  </w:style>
  <w:style w:type="character" w:customStyle="1" w:styleId="RodapChar">
    <w:name w:val="Rodapé Char"/>
    <w:basedOn w:val="Fontepargpadro"/>
    <w:link w:val="Rodap"/>
    <w:uiPriority w:val="99"/>
    <w:rsid w:val="00B47584"/>
  </w:style>
  <w:style w:type="character" w:styleId="Hyperlink">
    <w:name w:val="Hyperlink"/>
    <w:basedOn w:val="Fontepargpadro"/>
    <w:uiPriority w:val="99"/>
    <w:unhideWhenUsed/>
    <w:rsid w:val="0074707B"/>
    <w:rPr>
      <w:color w:val="0563C1" w:themeColor="hyperlink"/>
      <w:u w:val="single"/>
    </w:rPr>
  </w:style>
  <w:style w:type="paragraph" w:styleId="SemEspaamento">
    <w:name w:val="No Spacing"/>
    <w:uiPriority w:val="1"/>
    <w:qFormat/>
    <w:rsid w:val="000D4ACB"/>
    <w:pPr>
      <w:spacing w:after="0" w:line="240" w:lineRule="auto"/>
    </w:pPr>
  </w:style>
  <w:style w:type="paragraph" w:styleId="Ttulo">
    <w:name w:val="Title"/>
    <w:basedOn w:val="Normal"/>
    <w:link w:val="TtuloChar"/>
    <w:qFormat/>
    <w:rsid w:val="00A1078C"/>
    <w:pPr>
      <w:spacing w:after="0" w:line="240" w:lineRule="auto"/>
      <w:jc w:val="center"/>
    </w:pPr>
    <w:rPr>
      <w:rFonts w:ascii="Times New Roman" w:eastAsia="Times New Roman" w:hAnsi="Times New Roman" w:cs="Times New Roman"/>
      <w:b/>
      <w:bCs/>
      <w:sz w:val="32"/>
      <w:szCs w:val="32"/>
      <w:lang w:eastAsia="pt-BR"/>
    </w:rPr>
  </w:style>
  <w:style w:type="character" w:customStyle="1" w:styleId="TtuloChar">
    <w:name w:val="Título Char"/>
    <w:basedOn w:val="Fontepargpadro"/>
    <w:link w:val="Ttulo"/>
    <w:rsid w:val="00A1078C"/>
    <w:rPr>
      <w:rFonts w:ascii="Times New Roman" w:eastAsia="Times New Roman" w:hAnsi="Times New Roman" w:cs="Times New Roman"/>
      <w:b/>
      <w:bCs/>
      <w:sz w:val="32"/>
      <w:szCs w:val="32"/>
      <w:lang w:eastAsia="pt-BR"/>
    </w:rPr>
  </w:style>
  <w:style w:type="paragraph" w:styleId="Recuodecorpodetexto3">
    <w:name w:val="Body Text Indent 3"/>
    <w:basedOn w:val="Normal"/>
    <w:link w:val="Recuodecorpodetexto3Char"/>
    <w:uiPriority w:val="99"/>
    <w:rsid w:val="00F15EB1"/>
    <w:pPr>
      <w:spacing w:after="0" w:line="240" w:lineRule="auto"/>
      <w:ind w:left="1200"/>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rsid w:val="00F15EB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F15EB1"/>
    <w:pPr>
      <w:spacing w:after="120" w:line="276" w:lineRule="auto"/>
    </w:pPr>
  </w:style>
  <w:style w:type="character" w:customStyle="1" w:styleId="CorpodetextoChar">
    <w:name w:val="Corpo de texto Char"/>
    <w:basedOn w:val="Fontepargpadro"/>
    <w:link w:val="Corpodetexto"/>
    <w:uiPriority w:val="99"/>
    <w:rsid w:val="00F15EB1"/>
  </w:style>
  <w:style w:type="paragraph" w:styleId="Recuodecorpodetexto">
    <w:name w:val="Body Text Indent"/>
    <w:basedOn w:val="Normal"/>
    <w:link w:val="RecuodecorpodetextoChar"/>
    <w:uiPriority w:val="99"/>
    <w:unhideWhenUsed/>
    <w:rsid w:val="00F15EB1"/>
    <w:pPr>
      <w:spacing w:after="120" w:line="276" w:lineRule="auto"/>
      <w:ind w:left="283"/>
    </w:pPr>
  </w:style>
  <w:style w:type="character" w:customStyle="1" w:styleId="RecuodecorpodetextoChar">
    <w:name w:val="Recuo de corpo de texto Char"/>
    <w:basedOn w:val="Fontepargpadro"/>
    <w:link w:val="Recuodecorpodetexto"/>
    <w:uiPriority w:val="99"/>
    <w:rsid w:val="00F15EB1"/>
  </w:style>
  <w:style w:type="character" w:styleId="Nmerodepgina">
    <w:name w:val="page number"/>
    <w:basedOn w:val="Fontepargpadro"/>
    <w:rsid w:val="00F15EB1"/>
  </w:style>
  <w:style w:type="paragraph" w:styleId="Subttulo">
    <w:name w:val="Subtitle"/>
    <w:basedOn w:val="Normal"/>
    <w:link w:val="SubttuloChar"/>
    <w:qFormat/>
    <w:rsid w:val="00F15EB1"/>
    <w:pPr>
      <w:spacing w:after="0" w:line="240" w:lineRule="auto"/>
      <w:jc w:val="center"/>
    </w:pPr>
    <w:rPr>
      <w:rFonts w:ascii="Arial Narrow" w:eastAsia="Times New Roman" w:hAnsi="Arial Narrow" w:cs="Times New Roman"/>
      <w:b/>
      <w:sz w:val="28"/>
      <w:szCs w:val="20"/>
      <w:lang w:eastAsia="pt-BR"/>
    </w:rPr>
  </w:style>
  <w:style w:type="character" w:customStyle="1" w:styleId="SubttuloChar">
    <w:name w:val="Subtítulo Char"/>
    <w:basedOn w:val="Fontepargpadro"/>
    <w:link w:val="Subttulo"/>
    <w:rsid w:val="00F15EB1"/>
    <w:rPr>
      <w:rFonts w:ascii="Arial Narrow" w:eastAsia="Times New Roman" w:hAnsi="Arial Narrow" w:cs="Times New Roman"/>
      <w:b/>
      <w:sz w:val="28"/>
      <w:szCs w:val="20"/>
      <w:lang w:eastAsia="pt-BR"/>
    </w:rPr>
  </w:style>
  <w:style w:type="table" w:customStyle="1" w:styleId="TableNormal">
    <w:name w:val="Table Normal"/>
    <w:uiPriority w:val="2"/>
    <w:semiHidden/>
    <w:unhideWhenUsed/>
    <w:qFormat/>
    <w:rsid w:val="002631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3130"/>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orpodetexto31">
    <w:name w:val="Corpo de texto 31"/>
    <w:basedOn w:val="Normal"/>
    <w:rsid w:val="009E1B1E"/>
    <w:pPr>
      <w:widowControl w:val="0"/>
      <w:spacing w:after="0" w:line="240" w:lineRule="auto"/>
      <w:jc w:val="both"/>
    </w:pPr>
    <w:rPr>
      <w:rFonts w:ascii="Times New Roman" w:eastAsia="Times New Roman" w:hAnsi="Times New Roman" w:cs="Times New Roman"/>
      <w:sz w:val="20"/>
      <w:szCs w:val="20"/>
      <w:lang w:eastAsia="pt-BR"/>
    </w:rPr>
  </w:style>
  <w:style w:type="paragraph" w:customStyle="1" w:styleId="Standard">
    <w:name w:val="Standard"/>
    <w:rsid w:val="00D547A5"/>
    <w:pPr>
      <w:widowControl w:val="0"/>
      <w:suppressAutoHyphens/>
      <w:autoSpaceDN w:val="0"/>
      <w:spacing w:after="0" w:line="240" w:lineRule="auto"/>
    </w:pPr>
    <w:rPr>
      <w:rFonts w:ascii="Times New Roman" w:eastAsia="Times New Roman" w:hAnsi="Times New Roman" w:cs="Times New Roman"/>
      <w:kern w:val="3"/>
      <w:sz w:val="20"/>
      <w:szCs w:val="20"/>
      <w:lang w:eastAsia="pt-BR"/>
    </w:rPr>
  </w:style>
  <w:style w:type="paragraph" w:customStyle="1" w:styleId="Normal1">
    <w:name w:val="Normal1"/>
    <w:rsid w:val="00CC5CF0"/>
    <w:pPr>
      <w:spacing w:after="0" w:line="240" w:lineRule="auto"/>
    </w:pPr>
    <w:rPr>
      <w:rFonts w:ascii="Cambria" w:eastAsia="Cambria" w:hAnsi="Cambria" w:cs="Cambria"/>
      <w:sz w:val="24"/>
      <w:szCs w:val="24"/>
      <w:lang w:eastAsia="pt-BR"/>
    </w:rPr>
  </w:style>
  <w:style w:type="character" w:customStyle="1" w:styleId="PargrafodaListaChar">
    <w:name w:val="Parágrafo da Lista Char"/>
    <w:aliases w:val="List I Paragraph Char"/>
    <w:link w:val="PargrafodaLista"/>
    <w:uiPriority w:val="34"/>
    <w:locked/>
    <w:rsid w:val="00CC5CF0"/>
  </w:style>
  <w:style w:type="paragraph" w:customStyle="1" w:styleId="Contedodatabela">
    <w:name w:val="Conteúdo da tabela"/>
    <w:basedOn w:val="Normal"/>
    <w:qFormat/>
    <w:rsid w:val="00CC5CF0"/>
    <w:pPr>
      <w:suppressLineNumbers/>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7609">
      <w:bodyDiv w:val="1"/>
      <w:marLeft w:val="0"/>
      <w:marRight w:val="0"/>
      <w:marTop w:val="0"/>
      <w:marBottom w:val="0"/>
      <w:divBdr>
        <w:top w:val="none" w:sz="0" w:space="0" w:color="auto"/>
        <w:left w:val="none" w:sz="0" w:space="0" w:color="auto"/>
        <w:bottom w:val="none" w:sz="0" w:space="0" w:color="auto"/>
        <w:right w:val="none" w:sz="0" w:space="0" w:color="auto"/>
      </w:divBdr>
    </w:div>
    <w:div w:id="7777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drolandia.ms.gov.br/" TargetMode="External"/><Relationship Id="rId4" Type="http://schemas.openxmlformats.org/officeDocument/2006/relationships/settings" Target="settings.xml"/><Relationship Id="rId9" Type="http://schemas.openxmlformats.org/officeDocument/2006/relationships/hyperlink" Target="http://www.tst.jus.br/certid&#227;o)%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25EE-635A-4010-BF77-0BAC563F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39</Pages>
  <Words>10672</Words>
  <Characters>57634</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59</cp:revision>
  <cp:lastPrinted>2023-04-14T20:34:00Z</cp:lastPrinted>
  <dcterms:created xsi:type="dcterms:W3CDTF">2019-03-20T18:26:00Z</dcterms:created>
  <dcterms:modified xsi:type="dcterms:W3CDTF">2023-04-14T20:34:00Z</dcterms:modified>
</cp:coreProperties>
</file>